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20E1" w:rsidRDefault="00A3377C" w:rsidP="00DD054A">
      <w:pPr>
        <w:pStyle w:val="Heading4"/>
        <w:numPr>
          <w:ilvl w:val="0"/>
          <w:numId w:val="0"/>
        </w:numPr>
      </w:pPr>
      <w:r>
        <w:fldChar w:fldCharType="begin">
          <w:ffData>
            <w:name w:val="Text1"/>
            <w:enabled/>
            <w:calcOnExit w:val="0"/>
            <w:textInput/>
          </w:ffData>
        </w:fldChar>
      </w:r>
      <w:bookmarkStart w:id="0" w:name="Text1"/>
      <w:r w:rsidR="007420E1">
        <w:instrText xml:space="preserve"> FORMTEXT </w:instrText>
      </w:r>
      <w:r>
        <w:fldChar w:fldCharType="separate"/>
      </w:r>
      <w:r w:rsidR="007420E1">
        <w:rPr>
          <w:rFonts w:ascii="MS Mincho" w:eastAsia="MS Mincho" w:hAnsi="MS Mincho" w:cs="MS Mincho" w:hint="eastAsia"/>
          <w:noProof/>
        </w:rPr>
        <w:t> </w:t>
      </w:r>
      <w:r w:rsidR="007420E1">
        <w:rPr>
          <w:rFonts w:ascii="MS Mincho" w:eastAsia="MS Mincho" w:hAnsi="MS Mincho" w:cs="MS Mincho" w:hint="eastAsia"/>
          <w:noProof/>
        </w:rPr>
        <w:t> </w:t>
      </w:r>
      <w:r w:rsidR="007420E1">
        <w:rPr>
          <w:rFonts w:ascii="MS Mincho" w:eastAsia="MS Mincho" w:hAnsi="MS Mincho" w:cs="MS Mincho" w:hint="eastAsia"/>
          <w:noProof/>
        </w:rPr>
        <w:t> </w:t>
      </w:r>
      <w:r w:rsidR="007420E1">
        <w:rPr>
          <w:rFonts w:ascii="MS Mincho" w:eastAsia="MS Mincho" w:hAnsi="MS Mincho" w:cs="MS Mincho" w:hint="eastAsia"/>
          <w:noProof/>
        </w:rPr>
        <w:t> </w:t>
      </w:r>
      <w:r w:rsidR="007420E1">
        <w:rPr>
          <w:rFonts w:ascii="MS Mincho" w:eastAsia="MS Mincho" w:hAnsi="MS Mincho" w:cs="MS Mincho" w:hint="eastAsia"/>
          <w:noProof/>
        </w:rPr>
        <w:t> </w:t>
      </w:r>
      <w:r>
        <w:fldChar w:fldCharType="end"/>
      </w:r>
      <w:bookmarkEnd w:id="0"/>
    </w:p>
    <w:p w:rsidR="007420E1" w:rsidRDefault="007420E1"/>
    <w:p w:rsidR="007420E1" w:rsidRDefault="00F07B30">
      <w:r w:rsidRPr="00F07B30">
        <w:rPr>
          <w:noProof/>
        </w:rPr>
        <w:drawing>
          <wp:anchor distT="0" distB="0" distL="114300" distR="114300" simplePos="0" relativeHeight="251661824" behindDoc="1" locked="0" layoutInCell="1" allowOverlap="1">
            <wp:simplePos x="0" y="0"/>
            <wp:positionH relativeFrom="column">
              <wp:posOffset>2453906</wp:posOffset>
            </wp:positionH>
            <wp:positionV relativeFrom="paragraph">
              <wp:posOffset>-193409</wp:posOffset>
            </wp:positionV>
            <wp:extent cx="3223245" cy="861237"/>
            <wp:effectExtent l="19050" t="0" r="635" b="0"/>
            <wp:wrapNone/>
            <wp:docPr id="17" name="Picture 3" descr="Trillium Logo 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illium Logo ALT"/>
                    <pic:cNvPicPr>
                      <a:picLocks noChangeAspect="1" noChangeArrowheads="1"/>
                    </pic:cNvPicPr>
                  </pic:nvPicPr>
                  <pic:blipFill>
                    <a:blip r:embed="rId8" cstate="print"/>
                    <a:srcRect/>
                    <a:stretch>
                      <a:fillRect/>
                    </a:stretch>
                  </pic:blipFill>
                  <pic:spPr bwMode="auto">
                    <a:xfrm>
                      <a:off x="0" y="0"/>
                      <a:ext cx="3218815" cy="855980"/>
                    </a:xfrm>
                    <a:prstGeom prst="rect">
                      <a:avLst/>
                    </a:prstGeom>
                    <a:noFill/>
                  </pic:spPr>
                </pic:pic>
              </a:graphicData>
            </a:graphic>
          </wp:anchor>
        </w:drawing>
      </w:r>
    </w:p>
    <w:p w:rsidR="007420E1" w:rsidRDefault="007420E1"/>
    <w:p w:rsidR="007420E1" w:rsidRDefault="007420E1"/>
    <w:p w:rsidR="007420E1" w:rsidRDefault="007420E1"/>
    <w:p w:rsidR="007420E1" w:rsidRDefault="007420E1"/>
    <w:p w:rsidR="007420E1" w:rsidRDefault="00231667">
      <w:r>
        <w:rPr>
          <w:noProof/>
        </w:rPr>
        <mc:AlternateContent>
          <mc:Choice Requires="wps">
            <w:drawing>
              <wp:anchor distT="0" distB="0" distL="114300" distR="114300" simplePos="0" relativeHeight="251663872" behindDoc="0" locked="0" layoutInCell="1" allowOverlap="1">
                <wp:simplePos x="0" y="0"/>
                <wp:positionH relativeFrom="column">
                  <wp:posOffset>2333625</wp:posOffset>
                </wp:positionH>
                <wp:positionV relativeFrom="paragraph">
                  <wp:posOffset>7620</wp:posOffset>
                </wp:positionV>
                <wp:extent cx="3359785" cy="1329690"/>
                <wp:effectExtent l="0" t="0" r="0" b="3810"/>
                <wp:wrapNone/>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785" cy="1329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126E" w:rsidRPr="00231667" w:rsidRDefault="0017126E" w:rsidP="00F07B30">
                            <w:pPr>
                              <w:jc w:val="right"/>
                              <w:rPr>
                                <w:sz w:val="36"/>
                                <w:szCs w:val="36"/>
                                <w:lang w:val="fr-CA"/>
                              </w:rPr>
                            </w:pPr>
                            <w:r w:rsidRPr="00231667">
                              <w:rPr>
                                <w:sz w:val="36"/>
                                <w:szCs w:val="36"/>
                                <w:lang w:val="fr-CA"/>
                              </w:rPr>
                              <w:t>Inscription en ligne</w:t>
                            </w:r>
                          </w:p>
                          <w:p w:rsidR="0017126E" w:rsidRPr="00231667" w:rsidRDefault="0017126E" w:rsidP="00F07B30">
                            <w:pPr>
                              <w:jc w:val="right"/>
                              <w:rPr>
                                <w:sz w:val="36"/>
                                <w:szCs w:val="36"/>
                                <w:lang w:val="fr-CA"/>
                              </w:rPr>
                            </w:pPr>
                            <w:r w:rsidRPr="00231667">
                              <w:rPr>
                                <w:sz w:val="36"/>
                                <w:szCs w:val="36"/>
                                <w:lang w:val="fr-CA"/>
                              </w:rPr>
                              <w:t>Version 1.</w:t>
                            </w:r>
                            <w:r>
                              <w:rPr>
                                <w:sz w:val="36"/>
                                <w:szCs w:val="36"/>
                                <w:lang w:val="fr-CA"/>
                              </w:rPr>
                              <w:t>50</w:t>
                            </w:r>
                            <w:r w:rsidRPr="00231667">
                              <w:rPr>
                                <w:sz w:val="36"/>
                                <w:szCs w:val="36"/>
                                <w:lang w:val="fr-CA"/>
                              </w:rPr>
                              <w:t>.</w:t>
                            </w:r>
                            <w:r>
                              <w:rPr>
                                <w:sz w:val="36"/>
                                <w:szCs w:val="36"/>
                                <w:lang w:val="fr-CA"/>
                              </w:rPr>
                              <w:t>1</w:t>
                            </w:r>
                            <w:r w:rsidRPr="00231667">
                              <w:rPr>
                                <w:sz w:val="36"/>
                                <w:szCs w:val="36"/>
                                <w:lang w:val="fr-CA"/>
                              </w:rPr>
                              <w:t>0</w:t>
                            </w:r>
                          </w:p>
                          <w:p w:rsidR="0017126E" w:rsidRPr="00231667" w:rsidRDefault="0017126E" w:rsidP="00F07B30">
                            <w:pPr>
                              <w:jc w:val="right"/>
                              <w:rPr>
                                <w:sz w:val="36"/>
                                <w:szCs w:val="36"/>
                                <w:lang w:val="fr-CA"/>
                              </w:rPr>
                            </w:pPr>
                            <w:r w:rsidRPr="00231667">
                              <w:rPr>
                                <w:sz w:val="36"/>
                                <w:szCs w:val="36"/>
                                <w:lang w:val="fr-CA"/>
                              </w:rPr>
                              <w:t>Aperçu</w:t>
                            </w:r>
                          </w:p>
                          <w:p w:rsidR="0017126E" w:rsidRPr="00231667" w:rsidRDefault="0017126E" w:rsidP="00C86612">
                            <w:pPr>
                              <w:jc w:val="right"/>
                              <w:rPr>
                                <w:sz w:val="36"/>
                                <w:szCs w:val="36"/>
                                <w:lang w:val="fr-CA"/>
                              </w:rPr>
                            </w:pPr>
                            <w:r w:rsidRPr="00231667">
                              <w:rPr>
                                <w:sz w:val="36"/>
                                <w:szCs w:val="36"/>
                                <w:lang w:val="fr-CA"/>
                              </w:rPr>
                              <w:t>Mars 201</w:t>
                            </w:r>
                            <w:r>
                              <w:rPr>
                                <w:sz w:val="36"/>
                                <w:szCs w:val="36"/>
                                <w:lang w:val="fr-CA"/>
                              </w:rPr>
                              <w:t>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183.75pt;margin-top:.6pt;width:264.55pt;height:104.7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" stroked="f">
                <v:textbox style="mso-fit-shape-to-text:t">
                  <w:txbxContent>
                    <w:p w:rsidR="0017126E" w:rsidRPr="00231667" w:rsidRDefault="0017126E" w:rsidP="00F07B30">
                      <w:pPr>
                        <w:jc w:val="right"/>
                        <w:rPr>
                          <w:sz w:val="36"/>
                          <w:szCs w:val="36"/>
                          <w:lang w:val="fr-CA"/>
                        </w:rPr>
                      </w:pPr>
                      <w:r w:rsidRPr="00231667">
                        <w:rPr>
                          <w:sz w:val="36"/>
                          <w:szCs w:val="36"/>
                          <w:lang w:val="fr-CA"/>
                        </w:rPr>
                        <w:t>Inscription en ligne</w:t>
                      </w:r>
                    </w:p>
                    <w:p w:rsidR="0017126E" w:rsidRPr="00231667" w:rsidRDefault="0017126E" w:rsidP="00F07B30">
                      <w:pPr>
                        <w:jc w:val="right"/>
                        <w:rPr>
                          <w:sz w:val="36"/>
                          <w:szCs w:val="36"/>
                          <w:lang w:val="fr-CA"/>
                        </w:rPr>
                      </w:pPr>
                      <w:r w:rsidRPr="00231667">
                        <w:rPr>
                          <w:sz w:val="36"/>
                          <w:szCs w:val="36"/>
                          <w:lang w:val="fr-CA"/>
                        </w:rPr>
                        <w:t>Version 1.</w:t>
                      </w:r>
                      <w:r>
                        <w:rPr>
                          <w:sz w:val="36"/>
                          <w:szCs w:val="36"/>
                          <w:lang w:val="fr-CA"/>
                        </w:rPr>
                        <w:t>50</w:t>
                      </w:r>
                      <w:r w:rsidRPr="00231667">
                        <w:rPr>
                          <w:sz w:val="36"/>
                          <w:szCs w:val="36"/>
                          <w:lang w:val="fr-CA"/>
                        </w:rPr>
                        <w:t>.</w:t>
                      </w:r>
                      <w:r>
                        <w:rPr>
                          <w:sz w:val="36"/>
                          <w:szCs w:val="36"/>
                          <w:lang w:val="fr-CA"/>
                        </w:rPr>
                        <w:t>1</w:t>
                      </w:r>
                      <w:r w:rsidRPr="00231667">
                        <w:rPr>
                          <w:sz w:val="36"/>
                          <w:szCs w:val="36"/>
                          <w:lang w:val="fr-CA"/>
                        </w:rPr>
                        <w:t>0</w:t>
                      </w:r>
                    </w:p>
                    <w:p w:rsidR="0017126E" w:rsidRPr="00231667" w:rsidRDefault="0017126E" w:rsidP="00F07B30">
                      <w:pPr>
                        <w:jc w:val="right"/>
                        <w:rPr>
                          <w:sz w:val="36"/>
                          <w:szCs w:val="36"/>
                          <w:lang w:val="fr-CA"/>
                        </w:rPr>
                      </w:pPr>
                      <w:r w:rsidRPr="00231667">
                        <w:rPr>
                          <w:sz w:val="36"/>
                          <w:szCs w:val="36"/>
                          <w:lang w:val="fr-CA"/>
                        </w:rPr>
                        <w:t>Aperçu</w:t>
                      </w:r>
                    </w:p>
                    <w:p w:rsidR="0017126E" w:rsidRPr="00231667" w:rsidRDefault="0017126E" w:rsidP="00C86612">
                      <w:pPr>
                        <w:jc w:val="right"/>
                        <w:rPr>
                          <w:sz w:val="36"/>
                          <w:szCs w:val="36"/>
                          <w:lang w:val="fr-CA"/>
                        </w:rPr>
                      </w:pPr>
                      <w:r w:rsidRPr="00231667">
                        <w:rPr>
                          <w:sz w:val="36"/>
                          <w:szCs w:val="36"/>
                          <w:lang w:val="fr-CA"/>
                        </w:rPr>
                        <w:t>Mars 201</w:t>
                      </w:r>
                      <w:r>
                        <w:rPr>
                          <w:sz w:val="36"/>
                          <w:szCs w:val="36"/>
                          <w:lang w:val="fr-CA"/>
                        </w:rPr>
                        <w:t>7</w:t>
                      </w:r>
                    </w:p>
                  </w:txbxContent>
                </v:textbox>
              </v:shape>
            </w:pict>
          </mc:Fallback>
        </mc:AlternateContent>
      </w:r>
    </w:p>
    <w:p w:rsidR="007420E1" w:rsidRDefault="007420E1"/>
    <w:p w:rsidR="007420E1" w:rsidRDefault="007420E1"/>
    <w:p w:rsidR="007420E1" w:rsidRDefault="007420E1"/>
    <w:p w:rsidR="007420E1" w:rsidRDefault="007420E1"/>
    <w:p w:rsidR="007420E1" w:rsidRDefault="007420E1">
      <w:pPr>
        <w:sectPr w:rsidR="007420E1">
          <w:headerReference w:type="default" r:id="rId9"/>
          <w:pgSz w:w="12240" w:h="15840"/>
          <w:pgMar w:top="1800" w:right="1440" w:bottom="1440" w:left="1440" w:header="720" w:footer="720" w:gutter="0"/>
          <w:cols w:space="720"/>
          <w:titlePg/>
          <w:docGrid w:linePitch="360"/>
        </w:sectPr>
      </w:pPr>
    </w:p>
    <w:p w:rsidR="007420E1" w:rsidRDefault="007420E1"/>
    <w:p w:rsidR="007420E1" w:rsidRDefault="007420E1"/>
    <w:p w:rsidR="007420E1" w:rsidRDefault="007420E1"/>
    <w:p w:rsidR="007420E1" w:rsidRDefault="007420E1"/>
    <w:p w:rsidR="007420E1" w:rsidRDefault="007420E1"/>
    <w:p w:rsidR="007420E1" w:rsidRDefault="007420E1"/>
    <w:p w:rsidR="00F07B30" w:rsidRDefault="00F07B30" w:rsidP="00F07B30"/>
    <w:p w:rsidR="00080AD9" w:rsidRPr="00080AD9" w:rsidRDefault="00080AD9" w:rsidP="00080AD9">
      <w:pPr>
        <w:pStyle w:val="BodyText"/>
        <w:spacing w:before="70"/>
        <w:ind w:left="2441" w:right="2503"/>
        <w:jc w:val="center"/>
        <w:rPr>
          <w:highlight w:val="yellow"/>
        </w:rPr>
      </w:pPr>
      <w:r w:rsidRPr="00080AD9">
        <w:rPr>
          <w:highlight w:val="yellow"/>
        </w:rPr>
        <w:t>This document is furnished under license</w:t>
      </w:r>
      <w:r w:rsidRPr="00080AD9">
        <w:rPr>
          <w:spacing w:val="-25"/>
          <w:highlight w:val="yellow"/>
        </w:rPr>
        <w:t xml:space="preserve"> </w:t>
      </w:r>
      <w:r w:rsidRPr="00080AD9">
        <w:rPr>
          <w:highlight w:val="yellow"/>
        </w:rPr>
        <w:t>from PowerSchool Group LLC and/or its affiliates</w:t>
      </w:r>
    </w:p>
    <w:p w:rsidR="00080AD9" w:rsidRPr="00080AD9" w:rsidRDefault="00080AD9" w:rsidP="00080AD9">
      <w:pPr>
        <w:pStyle w:val="BodyText"/>
        <w:spacing w:before="1"/>
        <w:ind w:left="2437" w:right="2503"/>
        <w:jc w:val="center"/>
        <w:rPr>
          <w:highlight w:val="yellow"/>
        </w:rPr>
      </w:pPr>
      <w:r w:rsidRPr="00080AD9">
        <w:rPr>
          <w:highlight w:val="yellow"/>
        </w:rPr>
        <w:t>and may be used or copied only in</w:t>
      </w:r>
      <w:r w:rsidRPr="00080AD9">
        <w:rPr>
          <w:spacing w:val="-28"/>
          <w:highlight w:val="yellow"/>
        </w:rPr>
        <w:t xml:space="preserve"> </w:t>
      </w:r>
      <w:r w:rsidRPr="00080AD9">
        <w:rPr>
          <w:highlight w:val="yellow"/>
        </w:rPr>
        <w:t>accordance with the terms and conditions of such</w:t>
      </w:r>
      <w:r w:rsidRPr="00080AD9">
        <w:rPr>
          <w:spacing w:val="-24"/>
          <w:highlight w:val="yellow"/>
        </w:rPr>
        <w:t xml:space="preserve"> </w:t>
      </w:r>
      <w:r w:rsidRPr="00080AD9">
        <w:rPr>
          <w:highlight w:val="yellow"/>
        </w:rPr>
        <w:t>license.</w:t>
      </w:r>
    </w:p>
    <w:p w:rsidR="00080AD9" w:rsidRPr="00080AD9" w:rsidRDefault="00080AD9" w:rsidP="00080AD9">
      <w:pPr>
        <w:pStyle w:val="BodyText"/>
        <w:spacing w:before="1"/>
        <w:ind w:left="3083" w:right="3142"/>
        <w:jc w:val="center"/>
        <w:rPr>
          <w:highlight w:val="yellow"/>
        </w:rPr>
      </w:pPr>
      <w:r w:rsidRPr="00080AD9">
        <w:rPr>
          <w:highlight w:val="yellow"/>
        </w:rPr>
        <w:t>The information contained herein</w:t>
      </w:r>
      <w:r w:rsidRPr="00080AD9">
        <w:rPr>
          <w:spacing w:val="-21"/>
          <w:highlight w:val="yellow"/>
        </w:rPr>
        <w:t xml:space="preserve"> </w:t>
      </w:r>
      <w:r w:rsidRPr="00080AD9">
        <w:rPr>
          <w:highlight w:val="yellow"/>
        </w:rPr>
        <w:t>is subject to change without</w:t>
      </w:r>
      <w:r w:rsidRPr="00080AD9">
        <w:rPr>
          <w:spacing w:val="-15"/>
          <w:highlight w:val="yellow"/>
        </w:rPr>
        <w:t xml:space="preserve"> </w:t>
      </w:r>
      <w:r w:rsidRPr="00080AD9">
        <w:rPr>
          <w:highlight w:val="yellow"/>
        </w:rPr>
        <w:t>notice.</w:t>
      </w:r>
    </w:p>
    <w:p w:rsidR="00080AD9" w:rsidRPr="00080AD9" w:rsidRDefault="00080AD9" w:rsidP="00080AD9">
      <w:pPr>
        <w:spacing w:before="11"/>
        <w:rPr>
          <w:highlight w:val="yellow"/>
          <w:lang w:val="en-CA"/>
        </w:rPr>
      </w:pPr>
    </w:p>
    <w:p w:rsidR="00080AD9" w:rsidRPr="00080AD9" w:rsidRDefault="00080AD9" w:rsidP="00080AD9">
      <w:pPr>
        <w:pStyle w:val="BodyText"/>
        <w:ind w:left="2445" w:right="2503"/>
        <w:jc w:val="center"/>
        <w:rPr>
          <w:i/>
          <w:iCs/>
          <w:highlight w:val="yellow"/>
        </w:rPr>
      </w:pPr>
      <w:r w:rsidRPr="00080AD9">
        <w:rPr>
          <w:highlight w:val="yellow"/>
        </w:rPr>
        <w:t xml:space="preserve">COPYRIGHT © 2005-2017 PowerSchool Group LLC and or its affiliate(s). All rights reserved. </w:t>
      </w:r>
      <w:r w:rsidRPr="00080AD9">
        <w:rPr>
          <w:i/>
          <w:iCs/>
          <w:highlight w:val="yellow"/>
        </w:rPr>
        <w:t>All trademarks are either owned or licensed</w:t>
      </w:r>
    </w:p>
    <w:p w:rsidR="00080AD9" w:rsidRDefault="00080AD9" w:rsidP="00080AD9">
      <w:pPr>
        <w:pStyle w:val="BodyText"/>
        <w:ind w:left="2445" w:right="2503"/>
        <w:jc w:val="center"/>
      </w:pPr>
      <w:r w:rsidRPr="00080AD9">
        <w:rPr>
          <w:i/>
          <w:iCs/>
          <w:highlight w:val="yellow"/>
        </w:rPr>
        <w:t>by PowerSchool</w:t>
      </w:r>
      <w:r w:rsidRPr="00080AD9">
        <w:rPr>
          <w:highlight w:val="yellow"/>
        </w:rPr>
        <w:t xml:space="preserve"> Group LLC and/or its affiliates</w:t>
      </w:r>
    </w:p>
    <w:p w:rsidR="007420E1" w:rsidRDefault="007420E1"/>
    <w:p w:rsidR="007420E1" w:rsidRDefault="007420E1">
      <w:pPr>
        <w:rPr>
          <w:i/>
          <w:sz w:val="15"/>
          <w:szCs w:val="15"/>
        </w:rPr>
      </w:pPr>
    </w:p>
    <w:p w:rsidR="007420E1" w:rsidRDefault="007420E1">
      <w:pPr>
        <w:sectPr w:rsidR="007420E1">
          <w:pgSz w:w="12240" w:h="15840"/>
          <w:pgMar w:top="1800" w:right="1440" w:bottom="1440" w:left="1440" w:header="720" w:footer="720" w:gutter="0"/>
          <w:cols w:space="720"/>
          <w:docGrid w:linePitch="360"/>
        </w:sectPr>
      </w:pPr>
    </w:p>
    <w:sdt>
      <w:sdtPr>
        <w:rPr>
          <w:rFonts w:ascii="Lucida Sans" w:eastAsia="Calibri" w:hAnsi="Lucida Sans" w:cs="Times New Roman"/>
          <w:b w:val="0"/>
          <w:bCs w:val="0"/>
          <w:noProof/>
          <w:vanish/>
          <w:color w:val="auto"/>
          <w:sz w:val="20"/>
          <w:szCs w:val="22"/>
          <w:vertAlign w:val="subscript"/>
        </w:rPr>
        <w:id w:val="89896688"/>
        <w:docPartObj>
          <w:docPartGallery w:val="Table of Contents"/>
          <w:docPartUnique/>
        </w:docPartObj>
      </w:sdtPr>
      <w:sdtContent>
        <w:p w:rsidR="00B16AC9" w:rsidRDefault="00B16AC9">
          <w:pPr>
            <w:pStyle w:val="TOCHeading"/>
          </w:pPr>
          <w:r>
            <w:t xml:space="preserve">Table </w:t>
          </w:r>
          <w:r w:rsidR="00C03092">
            <w:t>des matières</w:t>
          </w:r>
        </w:p>
        <w:p w:rsidR="00E21AAC" w:rsidRDefault="00A3377C">
          <w:pPr>
            <w:pStyle w:val="TOC1"/>
            <w:tabs>
              <w:tab w:val="left" w:pos="440"/>
              <w:tab w:val="right" w:leader="dot" w:pos="9350"/>
            </w:tabs>
            <w:rPr>
              <w:rFonts w:asciiTheme="minorHAnsi" w:eastAsiaTheme="minorEastAsia" w:hAnsiTheme="minorHAnsi" w:cstheme="minorBidi"/>
              <w:b w:val="0"/>
              <w:noProof/>
              <w:sz w:val="22"/>
            </w:rPr>
          </w:pPr>
          <w:r>
            <w:fldChar w:fldCharType="begin"/>
          </w:r>
          <w:r w:rsidR="00B16AC9">
            <w:instrText xml:space="preserve"> TOC \o "1-3" \h \z \u </w:instrText>
          </w:r>
          <w:r>
            <w:fldChar w:fldCharType="separate"/>
          </w:r>
          <w:hyperlink w:anchor="_Toc446965487" w:history="1">
            <w:r w:rsidR="00E21AAC" w:rsidRPr="00FE1D1F">
              <w:rPr>
                <w:rStyle w:val="Hyperlink"/>
                <w:noProof/>
              </w:rPr>
              <w:t>1</w:t>
            </w:r>
            <w:r w:rsidR="00E21AAC">
              <w:rPr>
                <w:rFonts w:asciiTheme="minorHAnsi" w:eastAsiaTheme="minorEastAsia" w:hAnsiTheme="minorHAnsi" w:cstheme="minorBidi"/>
                <w:b w:val="0"/>
                <w:noProof/>
                <w:sz w:val="22"/>
              </w:rPr>
              <w:tab/>
            </w:r>
            <w:r w:rsidR="00E21AAC" w:rsidRPr="00FE1D1F">
              <w:rPr>
                <w:rStyle w:val="Hyperlink"/>
                <w:noProof/>
                <w:lang w:val="fr-CA"/>
              </w:rPr>
              <w:t>Historique des modifications au document</w:t>
            </w:r>
            <w:r w:rsidR="00E21AAC">
              <w:rPr>
                <w:noProof/>
                <w:webHidden/>
              </w:rPr>
              <w:tab/>
            </w:r>
            <w:r w:rsidR="00E21AAC">
              <w:rPr>
                <w:noProof/>
                <w:webHidden/>
              </w:rPr>
              <w:fldChar w:fldCharType="begin"/>
            </w:r>
            <w:r w:rsidR="00E21AAC">
              <w:rPr>
                <w:noProof/>
                <w:webHidden/>
              </w:rPr>
              <w:instrText xml:space="preserve"> PAGEREF _Toc446965487 \h </w:instrText>
            </w:r>
            <w:r w:rsidR="00E21AAC">
              <w:rPr>
                <w:noProof/>
                <w:webHidden/>
              </w:rPr>
            </w:r>
            <w:r w:rsidR="00E21AAC">
              <w:rPr>
                <w:noProof/>
                <w:webHidden/>
              </w:rPr>
              <w:fldChar w:fldCharType="separate"/>
            </w:r>
            <w:r w:rsidR="00E21AAC">
              <w:rPr>
                <w:noProof/>
                <w:webHidden/>
              </w:rPr>
              <w:t>2</w:t>
            </w:r>
            <w:r w:rsidR="00E21AAC">
              <w:rPr>
                <w:noProof/>
                <w:webHidden/>
              </w:rPr>
              <w:fldChar w:fldCharType="end"/>
            </w:r>
          </w:hyperlink>
        </w:p>
        <w:p w:rsidR="00E21AAC" w:rsidRDefault="0017126E">
          <w:pPr>
            <w:pStyle w:val="TOC1"/>
            <w:tabs>
              <w:tab w:val="left" w:pos="440"/>
              <w:tab w:val="right" w:leader="dot" w:pos="9350"/>
            </w:tabs>
            <w:rPr>
              <w:rFonts w:asciiTheme="minorHAnsi" w:eastAsiaTheme="minorEastAsia" w:hAnsiTheme="minorHAnsi" w:cstheme="minorBidi"/>
              <w:b w:val="0"/>
              <w:noProof/>
              <w:sz w:val="22"/>
            </w:rPr>
          </w:pPr>
          <w:hyperlink w:anchor="_Toc446965488" w:history="1">
            <w:r w:rsidR="00E21AAC" w:rsidRPr="00FE1D1F">
              <w:rPr>
                <w:rStyle w:val="Hyperlink"/>
                <w:noProof/>
              </w:rPr>
              <w:t>2</w:t>
            </w:r>
            <w:r w:rsidR="00E21AAC">
              <w:rPr>
                <w:rFonts w:asciiTheme="minorHAnsi" w:eastAsiaTheme="minorEastAsia" w:hAnsiTheme="minorHAnsi" w:cstheme="minorBidi"/>
                <w:b w:val="0"/>
                <w:noProof/>
                <w:sz w:val="22"/>
              </w:rPr>
              <w:tab/>
            </w:r>
            <w:r w:rsidR="00E21AAC" w:rsidRPr="00FE1D1F">
              <w:rPr>
                <w:rStyle w:val="Hyperlink"/>
                <w:noProof/>
                <w:lang w:val="fr-CA"/>
              </w:rPr>
              <w:t>Introduction et aperçu</w:t>
            </w:r>
            <w:r w:rsidR="00E21AAC">
              <w:rPr>
                <w:noProof/>
                <w:webHidden/>
              </w:rPr>
              <w:tab/>
            </w:r>
            <w:r w:rsidR="00E21AAC">
              <w:rPr>
                <w:noProof/>
                <w:webHidden/>
              </w:rPr>
              <w:fldChar w:fldCharType="begin"/>
            </w:r>
            <w:r w:rsidR="00E21AAC">
              <w:rPr>
                <w:noProof/>
                <w:webHidden/>
              </w:rPr>
              <w:instrText xml:space="preserve"> PAGEREF _Toc446965488 \h </w:instrText>
            </w:r>
            <w:r w:rsidR="00E21AAC">
              <w:rPr>
                <w:noProof/>
                <w:webHidden/>
              </w:rPr>
            </w:r>
            <w:r w:rsidR="00E21AAC">
              <w:rPr>
                <w:noProof/>
                <w:webHidden/>
              </w:rPr>
              <w:fldChar w:fldCharType="separate"/>
            </w:r>
            <w:r w:rsidR="00E21AAC">
              <w:rPr>
                <w:noProof/>
                <w:webHidden/>
              </w:rPr>
              <w:t>3</w:t>
            </w:r>
            <w:r w:rsidR="00E21AAC">
              <w:rPr>
                <w:noProof/>
                <w:webHidden/>
              </w:rPr>
              <w:fldChar w:fldCharType="end"/>
            </w:r>
          </w:hyperlink>
        </w:p>
        <w:p w:rsidR="00E21AAC" w:rsidRDefault="0017126E">
          <w:pPr>
            <w:pStyle w:val="TOC1"/>
            <w:tabs>
              <w:tab w:val="left" w:pos="440"/>
              <w:tab w:val="right" w:leader="dot" w:pos="9350"/>
            </w:tabs>
            <w:rPr>
              <w:rFonts w:asciiTheme="minorHAnsi" w:eastAsiaTheme="minorEastAsia" w:hAnsiTheme="minorHAnsi" w:cstheme="minorBidi"/>
              <w:b w:val="0"/>
              <w:noProof/>
              <w:sz w:val="22"/>
            </w:rPr>
          </w:pPr>
          <w:hyperlink w:anchor="_Toc446965489" w:history="1">
            <w:r w:rsidR="00E21AAC" w:rsidRPr="00FE1D1F">
              <w:rPr>
                <w:rStyle w:val="Hyperlink"/>
                <w:noProof/>
              </w:rPr>
              <w:t>3</w:t>
            </w:r>
            <w:r w:rsidR="00E21AAC">
              <w:rPr>
                <w:rFonts w:asciiTheme="minorHAnsi" w:eastAsiaTheme="minorEastAsia" w:hAnsiTheme="minorHAnsi" w:cstheme="minorBidi"/>
                <w:b w:val="0"/>
                <w:noProof/>
                <w:sz w:val="22"/>
              </w:rPr>
              <w:tab/>
            </w:r>
            <w:r w:rsidR="00E21AAC" w:rsidRPr="00FE1D1F">
              <w:rPr>
                <w:rStyle w:val="Hyperlink"/>
                <w:noProof/>
                <w:lang w:val="fr-CA"/>
              </w:rPr>
              <w:t>Guide de l’administrateur</w:t>
            </w:r>
            <w:r w:rsidR="00E21AAC">
              <w:rPr>
                <w:noProof/>
                <w:webHidden/>
              </w:rPr>
              <w:tab/>
            </w:r>
            <w:r w:rsidR="00E21AAC">
              <w:rPr>
                <w:noProof/>
                <w:webHidden/>
              </w:rPr>
              <w:fldChar w:fldCharType="begin"/>
            </w:r>
            <w:r w:rsidR="00E21AAC">
              <w:rPr>
                <w:noProof/>
                <w:webHidden/>
              </w:rPr>
              <w:instrText xml:space="preserve"> PAGEREF _Toc446965489 \h </w:instrText>
            </w:r>
            <w:r w:rsidR="00E21AAC">
              <w:rPr>
                <w:noProof/>
                <w:webHidden/>
              </w:rPr>
            </w:r>
            <w:r w:rsidR="00E21AAC">
              <w:rPr>
                <w:noProof/>
                <w:webHidden/>
              </w:rPr>
              <w:fldChar w:fldCharType="separate"/>
            </w:r>
            <w:r w:rsidR="00E21AAC">
              <w:rPr>
                <w:noProof/>
                <w:webHidden/>
              </w:rPr>
              <w:t>4</w:t>
            </w:r>
            <w:r w:rsidR="00E21AAC">
              <w:rPr>
                <w:noProof/>
                <w:webHidden/>
              </w:rPr>
              <w:fldChar w:fldCharType="end"/>
            </w:r>
          </w:hyperlink>
        </w:p>
        <w:p w:rsidR="00E21AAC" w:rsidRDefault="0017126E">
          <w:pPr>
            <w:pStyle w:val="TOC2"/>
            <w:tabs>
              <w:tab w:val="left" w:pos="880"/>
              <w:tab w:val="right" w:leader="dot" w:pos="9350"/>
            </w:tabs>
            <w:rPr>
              <w:rFonts w:asciiTheme="minorHAnsi" w:eastAsiaTheme="minorEastAsia" w:hAnsiTheme="minorHAnsi" w:cstheme="minorBidi"/>
              <w:noProof/>
              <w:sz w:val="22"/>
            </w:rPr>
          </w:pPr>
          <w:hyperlink w:anchor="_Toc446965490" w:history="1">
            <w:r w:rsidR="00E21AAC" w:rsidRPr="00FE1D1F">
              <w:rPr>
                <w:rStyle w:val="Hyperlink"/>
                <w:noProof/>
              </w:rPr>
              <w:t>3.1</w:t>
            </w:r>
            <w:r w:rsidR="00E21AAC">
              <w:rPr>
                <w:rFonts w:asciiTheme="minorHAnsi" w:eastAsiaTheme="minorEastAsia" w:hAnsiTheme="minorHAnsi" w:cstheme="minorBidi"/>
                <w:noProof/>
                <w:sz w:val="22"/>
              </w:rPr>
              <w:tab/>
            </w:r>
            <w:r w:rsidR="00E21AAC" w:rsidRPr="00FE1D1F">
              <w:rPr>
                <w:rStyle w:val="Hyperlink"/>
                <w:noProof/>
                <w:lang w:val="fr-CA"/>
              </w:rPr>
              <w:t>Configuration initiale</w:t>
            </w:r>
            <w:r w:rsidR="00E21AAC">
              <w:rPr>
                <w:noProof/>
                <w:webHidden/>
              </w:rPr>
              <w:tab/>
            </w:r>
            <w:r w:rsidR="00E21AAC">
              <w:rPr>
                <w:noProof/>
                <w:webHidden/>
              </w:rPr>
              <w:fldChar w:fldCharType="begin"/>
            </w:r>
            <w:r w:rsidR="00E21AAC">
              <w:rPr>
                <w:noProof/>
                <w:webHidden/>
              </w:rPr>
              <w:instrText xml:space="preserve"> PAGEREF _Toc446965490 \h </w:instrText>
            </w:r>
            <w:r w:rsidR="00E21AAC">
              <w:rPr>
                <w:noProof/>
                <w:webHidden/>
              </w:rPr>
            </w:r>
            <w:r w:rsidR="00E21AAC">
              <w:rPr>
                <w:noProof/>
                <w:webHidden/>
              </w:rPr>
              <w:fldChar w:fldCharType="separate"/>
            </w:r>
            <w:r w:rsidR="00E21AAC">
              <w:rPr>
                <w:noProof/>
                <w:webHidden/>
              </w:rPr>
              <w:t>4</w:t>
            </w:r>
            <w:r w:rsidR="00E21AAC">
              <w:rPr>
                <w:noProof/>
                <w:webHidden/>
              </w:rPr>
              <w:fldChar w:fldCharType="end"/>
            </w:r>
          </w:hyperlink>
        </w:p>
        <w:p w:rsidR="00E21AAC" w:rsidRDefault="0017126E">
          <w:pPr>
            <w:pStyle w:val="TOC3"/>
            <w:tabs>
              <w:tab w:val="left" w:pos="1320"/>
              <w:tab w:val="right" w:leader="dot" w:pos="9350"/>
            </w:tabs>
            <w:rPr>
              <w:rFonts w:asciiTheme="minorHAnsi" w:eastAsiaTheme="minorEastAsia" w:hAnsiTheme="minorHAnsi" w:cstheme="minorBidi"/>
              <w:noProof/>
              <w:sz w:val="22"/>
            </w:rPr>
          </w:pPr>
          <w:hyperlink w:anchor="_Toc446965491" w:history="1">
            <w:r w:rsidR="00E21AAC" w:rsidRPr="00FE1D1F">
              <w:rPr>
                <w:rStyle w:val="Hyperlink"/>
                <w:noProof/>
              </w:rPr>
              <w:t>3.1.1</w:t>
            </w:r>
            <w:r w:rsidR="00E21AAC">
              <w:rPr>
                <w:rFonts w:asciiTheme="minorHAnsi" w:eastAsiaTheme="minorEastAsia" w:hAnsiTheme="minorHAnsi" w:cstheme="minorBidi"/>
                <w:noProof/>
                <w:sz w:val="22"/>
              </w:rPr>
              <w:tab/>
            </w:r>
            <w:r w:rsidR="00E21AAC" w:rsidRPr="00FE1D1F">
              <w:rPr>
                <w:rStyle w:val="Hyperlink"/>
                <w:noProof/>
                <w:lang w:val="fr-CA"/>
              </w:rPr>
              <w:t>Tâches de sécurité</w:t>
            </w:r>
            <w:r w:rsidR="00E21AAC">
              <w:rPr>
                <w:noProof/>
                <w:webHidden/>
              </w:rPr>
              <w:tab/>
            </w:r>
            <w:r w:rsidR="00E21AAC">
              <w:rPr>
                <w:noProof/>
                <w:webHidden/>
              </w:rPr>
              <w:fldChar w:fldCharType="begin"/>
            </w:r>
            <w:r w:rsidR="00E21AAC">
              <w:rPr>
                <w:noProof/>
                <w:webHidden/>
              </w:rPr>
              <w:instrText xml:space="preserve"> PAGEREF _Toc446965491 \h </w:instrText>
            </w:r>
            <w:r w:rsidR="00E21AAC">
              <w:rPr>
                <w:noProof/>
                <w:webHidden/>
              </w:rPr>
            </w:r>
            <w:r w:rsidR="00E21AAC">
              <w:rPr>
                <w:noProof/>
                <w:webHidden/>
              </w:rPr>
              <w:fldChar w:fldCharType="separate"/>
            </w:r>
            <w:r w:rsidR="00E21AAC">
              <w:rPr>
                <w:noProof/>
                <w:webHidden/>
              </w:rPr>
              <w:t>4</w:t>
            </w:r>
            <w:r w:rsidR="00E21AAC">
              <w:rPr>
                <w:noProof/>
                <w:webHidden/>
              </w:rPr>
              <w:fldChar w:fldCharType="end"/>
            </w:r>
          </w:hyperlink>
        </w:p>
        <w:p w:rsidR="00E21AAC" w:rsidRDefault="0017126E">
          <w:pPr>
            <w:pStyle w:val="TOC2"/>
            <w:tabs>
              <w:tab w:val="left" w:pos="880"/>
              <w:tab w:val="right" w:leader="dot" w:pos="9350"/>
            </w:tabs>
            <w:rPr>
              <w:rFonts w:asciiTheme="minorHAnsi" w:eastAsiaTheme="minorEastAsia" w:hAnsiTheme="minorHAnsi" w:cstheme="minorBidi"/>
              <w:noProof/>
              <w:sz w:val="22"/>
            </w:rPr>
          </w:pPr>
          <w:hyperlink w:anchor="_Toc446965492" w:history="1">
            <w:r w:rsidR="00E21AAC" w:rsidRPr="00FE1D1F">
              <w:rPr>
                <w:rStyle w:val="Hyperlink"/>
                <w:noProof/>
                <w:kern w:val="32"/>
              </w:rPr>
              <w:t>3.2</w:t>
            </w:r>
            <w:r w:rsidR="00E21AAC">
              <w:rPr>
                <w:rFonts w:asciiTheme="minorHAnsi" w:eastAsiaTheme="minorEastAsia" w:hAnsiTheme="minorHAnsi" w:cstheme="minorBidi"/>
                <w:noProof/>
                <w:sz w:val="22"/>
              </w:rPr>
              <w:tab/>
            </w:r>
            <w:r w:rsidR="00E21AAC" w:rsidRPr="00FE1D1F">
              <w:rPr>
                <w:rStyle w:val="Hyperlink"/>
                <w:noProof/>
                <w:lang w:val="fr-CA"/>
              </w:rPr>
              <w:t>Accès aux écoles</w:t>
            </w:r>
            <w:r w:rsidR="00E21AAC">
              <w:rPr>
                <w:noProof/>
                <w:webHidden/>
              </w:rPr>
              <w:tab/>
            </w:r>
            <w:r w:rsidR="00E21AAC">
              <w:rPr>
                <w:noProof/>
                <w:webHidden/>
              </w:rPr>
              <w:fldChar w:fldCharType="begin"/>
            </w:r>
            <w:r w:rsidR="00E21AAC">
              <w:rPr>
                <w:noProof/>
                <w:webHidden/>
              </w:rPr>
              <w:instrText xml:space="preserve"> PAGEREF _Toc446965492 \h </w:instrText>
            </w:r>
            <w:r w:rsidR="00E21AAC">
              <w:rPr>
                <w:noProof/>
                <w:webHidden/>
              </w:rPr>
            </w:r>
            <w:r w:rsidR="00E21AAC">
              <w:rPr>
                <w:noProof/>
                <w:webHidden/>
              </w:rPr>
              <w:fldChar w:fldCharType="separate"/>
            </w:r>
            <w:r w:rsidR="00E21AAC">
              <w:rPr>
                <w:noProof/>
                <w:webHidden/>
              </w:rPr>
              <w:t>4</w:t>
            </w:r>
            <w:r w:rsidR="00E21AAC">
              <w:rPr>
                <w:noProof/>
                <w:webHidden/>
              </w:rPr>
              <w:fldChar w:fldCharType="end"/>
            </w:r>
          </w:hyperlink>
        </w:p>
        <w:p w:rsidR="00E21AAC" w:rsidRDefault="0017126E">
          <w:pPr>
            <w:pStyle w:val="TOC2"/>
            <w:tabs>
              <w:tab w:val="left" w:pos="880"/>
              <w:tab w:val="right" w:leader="dot" w:pos="9350"/>
            </w:tabs>
            <w:rPr>
              <w:rFonts w:asciiTheme="minorHAnsi" w:eastAsiaTheme="minorEastAsia" w:hAnsiTheme="minorHAnsi" w:cstheme="minorBidi"/>
              <w:noProof/>
              <w:sz w:val="22"/>
            </w:rPr>
          </w:pPr>
          <w:hyperlink w:anchor="_Toc446965493" w:history="1">
            <w:r w:rsidR="00E21AAC" w:rsidRPr="00FE1D1F">
              <w:rPr>
                <w:rStyle w:val="Hyperlink"/>
                <w:noProof/>
              </w:rPr>
              <w:t>3.3</w:t>
            </w:r>
            <w:r w:rsidR="00E21AAC">
              <w:rPr>
                <w:rFonts w:asciiTheme="minorHAnsi" w:eastAsiaTheme="minorEastAsia" w:hAnsiTheme="minorHAnsi" w:cstheme="minorBidi"/>
                <w:noProof/>
                <w:sz w:val="22"/>
              </w:rPr>
              <w:tab/>
            </w:r>
            <w:r w:rsidR="00E21AAC" w:rsidRPr="00FE1D1F">
              <w:rPr>
                <w:rStyle w:val="Hyperlink"/>
                <w:noProof/>
                <w:lang w:val="fr-CA"/>
              </w:rPr>
              <w:t>Configuration du profil de l’utilisateur dans Trillium de base</w:t>
            </w:r>
            <w:r w:rsidR="00E21AAC">
              <w:rPr>
                <w:noProof/>
                <w:webHidden/>
              </w:rPr>
              <w:tab/>
            </w:r>
            <w:r w:rsidR="00E21AAC">
              <w:rPr>
                <w:noProof/>
                <w:webHidden/>
              </w:rPr>
              <w:fldChar w:fldCharType="begin"/>
            </w:r>
            <w:r w:rsidR="00E21AAC">
              <w:rPr>
                <w:noProof/>
                <w:webHidden/>
              </w:rPr>
              <w:instrText xml:space="preserve"> PAGEREF _Toc446965493 \h </w:instrText>
            </w:r>
            <w:r w:rsidR="00E21AAC">
              <w:rPr>
                <w:noProof/>
                <w:webHidden/>
              </w:rPr>
            </w:r>
            <w:r w:rsidR="00E21AAC">
              <w:rPr>
                <w:noProof/>
                <w:webHidden/>
              </w:rPr>
              <w:fldChar w:fldCharType="separate"/>
            </w:r>
            <w:r w:rsidR="00E21AAC">
              <w:rPr>
                <w:noProof/>
                <w:webHidden/>
              </w:rPr>
              <w:t>5</w:t>
            </w:r>
            <w:r w:rsidR="00E21AAC">
              <w:rPr>
                <w:noProof/>
                <w:webHidden/>
              </w:rPr>
              <w:fldChar w:fldCharType="end"/>
            </w:r>
          </w:hyperlink>
        </w:p>
        <w:p w:rsidR="00E21AAC" w:rsidRDefault="0017126E">
          <w:pPr>
            <w:pStyle w:val="TOC1"/>
            <w:tabs>
              <w:tab w:val="left" w:pos="440"/>
              <w:tab w:val="right" w:leader="dot" w:pos="9350"/>
            </w:tabs>
            <w:rPr>
              <w:rFonts w:asciiTheme="minorHAnsi" w:eastAsiaTheme="minorEastAsia" w:hAnsiTheme="minorHAnsi" w:cstheme="minorBidi"/>
              <w:b w:val="0"/>
              <w:noProof/>
              <w:sz w:val="22"/>
            </w:rPr>
          </w:pPr>
          <w:hyperlink w:anchor="_Toc446965494" w:history="1">
            <w:r w:rsidR="00E21AAC" w:rsidRPr="00FE1D1F">
              <w:rPr>
                <w:rStyle w:val="Hyperlink"/>
                <w:noProof/>
              </w:rPr>
              <w:t>4</w:t>
            </w:r>
            <w:r w:rsidR="00E21AAC">
              <w:rPr>
                <w:rFonts w:asciiTheme="minorHAnsi" w:eastAsiaTheme="minorEastAsia" w:hAnsiTheme="minorHAnsi" w:cstheme="minorBidi"/>
                <w:b w:val="0"/>
                <w:noProof/>
                <w:sz w:val="22"/>
              </w:rPr>
              <w:tab/>
            </w:r>
            <w:r w:rsidR="00E21AAC" w:rsidRPr="00FE1D1F">
              <w:rPr>
                <w:rStyle w:val="Hyperlink"/>
                <w:noProof/>
                <w:lang w:val="fr-CA"/>
              </w:rPr>
              <w:t>Application Web Inscription en ligne Trillium</w:t>
            </w:r>
            <w:r w:rsidR="00E21AAC">
              <w:rPr>
                <w:noProof/>
                <w:webHidden/>
              </w:rPr>
              <w:tab/>
            </w:r>
            <w:r w:rsidR="00E21AAC">
              <w:rPr>
                <w:noProof/>
                <w:webHidden/>
              </w:rPr>
              <w:fldChar w:fldCharType="begin"/>
            </w:r>
            <w:r w:rsidR="00E21AAC">
              <w:rPr>
                <w:noProof/>
                <w:webHidden/>
              </w:rPr>
              <w:instrText xml:space="preserve"> PAGEREF _Toc446965494 \h </w:instrText>
            </w:r>
            <w:r w:rsidR="00E21AAC">
              <w:rPr>
                <w:noProof/>
                <w:webHidden/>
              </w:rPr>
            </w:r>
            <w:r w:rsidR="00E21AAC">
              <w:rPr>
                <w:noProof/>
                <w:webHidden/>
              </w:rPr>
              <w:fldChar w:fldCharType="separate"/>
            </w:r>
            <w:r w:rsidR="00E21AAC">
              <w:rPr>
                <w:noProof/>
                <w:webHidden/>
              </w:rPr>
              <w:t>6</w:t>
            </w:r>
            <w:r w:rsidR="00E21AAC">
              <w:rPr>
                <w:noProof/>
                <w:webHidden/>
              </w:rPr>
              <w:fldChar w:fldCharType="end"/>
            </w:r>
          </w:hyperlink>
        </w:p>
        <w:p w:rsidR="00E21AAC" w:rsidRDefault="0017126E">
          <w:pPr>
            <w:pStyle w:val="TOC2"/>
            <w:tabs>
              <w:tab w:val="left" w:pos="880"/>
              <w:tab w:val="right" w:leader="dot" w:pos="9350"/>
            </w:tabs>
            <w:rPr>
              <w:rFonts w:asciiTheme="minorHAnsi" w:eastAsiaTheme="minorEastAsia" w:hAnsiTheme="minorHAnsi" w:cstheme="minorBidi"/>
              <w:noProof/>
              <w:sz w:val="22"/>
            </w:rPr>
          </w:pPr>
          <w:hyperlink w:anchor="_Toc446965495" w:history="1">
            <w:r w:rsidR="00E21AAC" w:rsidRPr="00FE1D1F">
              <w:rPr>
                <w:rStyle w:val="Hyperlink"/>
                <w:noProof/>
              </w:rPr>
              <w:t>4.1</w:t>
            </w:r>
            <w:r w:rsidR="00E21AAC">
              <w:rPr>
                <w:rFonts w:asciiTheme="minorHAnsi" w:eastAsiaTheme="minorEastAsia" w:hAnsiTheme="minorHAnsi" w:cstheme="minorBidi"/>
                <w:noProof/>
                <w:sz w:val="22"/>
              </w:rPr>
              <w:tab/>
            </w:r>
            <w:r w:rsidR="00E21AAC" w:rsidRPr="00FE1D1F">
              <w:rPr>
                <w:rStyle w:val="Hyperlink"/>
                <w:noProof/>
                <w:lang w:val="fr-CA"/>
              </w:rPr>
              <w:t>Ouverture de session</w:t>
            </w:r>
            <w:r w:rsidR="00E21AAC">
              <w:rPr>
                <w:noProof/>
                <w:webHidden/>
              </w:rPr>
              <w:tab/>
            </w:r>
            <w:r w:rsidR="00E21AAC">
              <w:rPr>
                <w:noProof/>
                <w:webHidden/>
              </w:rPr>
              <w:fldChar w:fldCharType="begin"/>
            </w:r>
            <w:r w:rsidR="00E21AAC">
              <w:rPr>
                <w:noProof/>
                <w:webHidden/>
              </w:rPr>
              <w:instrText xml:space="preserve"> PAGEREF _Toc446965495 \h </w:instrText>
            </w:r>
            <w:r w:rsidR="00E21AAC">
              <w:rPr>
                <w:noProof/>
                <w:webHidden/>
              </w:rPr>
            </w:r>
            <w:r w:rsidR="00E21AAC">
              <w:rPr>
                <w:noProof/>
                <w:webHidden/>
              </w:rPr>
              <w:fldChar w:fldCharType="separate"/>
            </w:r>
            <w:r w:rsidR="00E21AAC">
              <w:rPr>
                <w:noProof/>
                <w:webHidden/>
              </w:rPr>
              <w:t>6</w:t>
            </w:r>
            <w:r w:rsidR="00E21AAC">
              <w:rPr>
                <w:noProof/>
                <w:webHidden/>
              </w:rPr>
              <w:fldChar w:fldCharType="end"/>
            </w:r>
          </w:hyperlink>
        </w:p>
        <w:p w:rsidR="00E21AAC" w:rsidRDefault="0017126E">
          <w:pPr>
            <w:pStyle w:val="TOC2"/>
            <w:tabs>
              <w:tab w:val="left" w:pos="880"/>
              <w:tab w:val="right" w:leader="dot" w:pos="9350"/>
            </w:tabs>
            <w:rPr>
              <w:rFonts w:asciiTheme="minorHAnsi" w:eastAsiaTheme="minorEastAsia" w:hAnsiTheme="minorHAnsi" w:cstheme="minorBidi"/>
              <w:noProof/>
              <w:sz w:val="22"/>
            </w:rPr>
          </w:pPr>
          <w:hyperlink w:anchor="_Toc446965496" w:history="1">
            <w:r w:rsidR="00E21AAC" w:rsidRPr="00FE1D1F">
              <w:rPr>
                <w:rStyle w:val="Hyperlink"/>
                <w:noProof/>
              </w:rPr>
              <w:t>4.2</w:t>
            </w:r>
            <w:r w:rsidR="00E21AAC">
              <w:rPr>
                <w:rFonts w:asciiTheme="minorHAnsi" w:eastAsiaTheme="minorEastAsia" w:hAnsiTheme="minorHAnsi" w:cstheme="minorBidi"/>
                <w:noProof/>
                <w:sz w:val="22"/>
              </w:rPr>
              <w:tab/>
            </w:r>
            <w:r w:rsidR="00E21AAC" w:rsidRPr="00FE1D1F">
              <w:rPr>
                <w:rStyle w:val="Hyperlink"/>
                <w:noProof/>
                <w:lang w:val="fr-CA"/>
              </w:rPr>
              <w:t>Inscription de l’élève</w:t>
            </w:r>
            <w:r w:rsidR="00E21AAC">
              <w:rPr>
                <w:noProof/>
                <w:webHidden/>
              </w:rPr>
              <w:tab/>
            </w:r>
            <w:r w:rsidR="00E21AAC">
              <w:rPr>
                <w:noProof/>
                <w:webHidden/>
              </w:rPr>
              <w:fldChar w:fldCharType="begin"/>
            </w:r>
            <w:r w:rsidR="00E21AAC">
              <w:rPr>
                <w:noProof/>
                <w:webHidden/>
              </w:rPr>
              <w:instrText xml:space="preserve"> PAGEREF _Toc446965496 \h </w:instrText>
            </w:r>
            <w:r w:rsidR="00E21AAC">
              <w:rPr>
                <w:noProof/>
                <w:webHidden/>
              </w:rPr>
            </w:r>
            <w:r w:rsidR="00E21AAC">
              <w:rPr>
                <w:noProof/>
                <w:webHidden/>
              </w:rPr>
              <w:fldChar w:fldCharType="separate"/>
            </w:r>
            <w:r w:rsidR="00E21AAC">
              <w:rPr>
                <w:noProof/>
                <w:webHidden/>
              </w:rPr>
              <w:t>6</w:t>
            </w:r>
            <w:r w:rsidR="00E21AAC">
              <w:rPr>
                <w:noProof/>
                <w:webHidden/>
              </w:rPr>
              <w:fldChar w:fldCharType="end"/>
            </w:r>
          </w:hyperlink>
        </w:p>
        <w:p w:rsidR="00E21AAC" w:rsidRDefault="0017126E">
          <w:pPr>
            <w:pStyle w:val="TOC3"/>
            <w:tabs>
              <w:tab w:val="left" w:pos="1320"/>
              <w:tab w:val="right" w:leader="dot" w:pos="9350"/>
            </w:tabs>
            <w:rPr>
              <w:rFonts w:asciiTheme="minorHAnsi" w:eastAsiaTheme="minorEastAsia" w:hAnsiTheme="minorHAnsi" w:cstheme="minorBidi"/>
              <w:noProof/>
              <w:sz w:val="22"/>
            </w:rPr>
          </w:pPr>
          <w:hyperlink w:anchor="_Toc446965497" w:history="1">
            <w:r w:rsidR="00E21AAC" w:rsidRPr="00FE1D1F">
              <w:rPr>
                <w:rStyle w:val="Hyperlink"/>
                <w:noProof/>
              </w:rPr>
              <w:t>4.2.1</w:t>
            </w:r>
            <w:r w:rsidR="00E21AAC">
              <w:rPr>
                <w:rFonts w:asciiTheme="minorHAnsi" w:eastAsiaTheme="minorEastAsia" w:hAnsiTheme="minorHAnsi" w:cstheme="minorBidi"/>
                <w:noProof/>
                <w:sz w:val="22"/>
              </w:rPr>
              <w:tab/>
            </w:r>
            <w:r w:rsidR="00E21AAC" w:rsidRPr="00FE1D1F">
              <w:rPr>
                <w:rStyle w:val="Hyperlink"/>
                <w:noProof/>
                <w:lang w:val="fr-CA"/>
              </w:rPr>
              <w:t>Détails de l’élève</w:t>
            </w:r>
            <w:r w:rsidR="00E21AAC">
              <w:rPr>
                <w:noProof/>
                <w:webHidden/>
              </w:rPr>
              <w:tab/>
            </w:r>
            <w:r w:rsidR="00E21AAC">
              <w:rPr>
                <w:noProof/>
                <w:webHidden/>
              </w:rPr>
              <w:fldChar w:fldCharType="begin"/>
            </w:r>
            <w:r w:rsidR="00E21AAC">
              <w:rPr>
                <w:noProof/>
                <w:webHidden/>
              </w:rPr>
              <w:instrText xml:space="preserve"> PAGEREF _Toc446965497 \h </w:instrText>
            </w:r>
            <w:r w:rsidR="00E21AAC">
              <w:rPr>
                <w:noProof/>
                <w:webHidden/>
              </w:rPr>
            </w:r>
            <w:r w:rsidR="00E21AAC">
              <w:rPr>
                <w:noProof/>
                <w:webHidden/>
              </w:rPr>
              <w:fldChar w:fldCharType="separate"/>
            </w:r>
            <w:r w:rsidR="00E21AAC">
              <w:rPr>
                <w:noProof/>
                <w:webHidden/>
              </w:rPr>
              <w:t>7</w:t>
            </w:r>
            <w:r w:rsidR="00E21AAC">
              <w:rPr>
                <w:noProof/>
                <w:webHidden/>
              </w:rPr>
              <w:fldChar w:fldCharType="end"/>
            </w:r>
          </w:hyperlink>
        </w:p>
        <w:p w:rsidR="00E21AAC" w:rsidRDefault="0017126E">
          <w:pPr>
            <w:pStyle w:val="TOC3"/>
            <w:tabs>
              <w:tab w:val="left" w:pos="1320"/>
              <w:tab w:val="right" w:leader="dot" w:pos="9350"/>
            </w:tabs>
            <w:rPr>
              <w:rFonts w:asciiTheme="minorHAnsi" w:eastAsiaTheme="minorEastAsia" w:hAnsiTheme="minorHAnsi" w:cstheme="minorBidi"/>
              <w:noProof/>
              <w:sz w:val="22"/>
            </w:rPr>
          </w:pPr>
          <w:hyperlink w:anchor="_Toc446965498" w:history="1">
            <w:r w:rsidR="00E21AAC" w:rsidRPr="00FE1D1F">
              <w:rPr>
                <w:rStyle w:val="Hyperlink"/>
                <w:noProof/>
                <w:lang w:val="en-CA" w:eastAsia="en-CA"/>
              </w:rPr>
              <w:t>4.2.2</w:t>
            </w:r>
            <w:r w:rsidR="00E21AAC">
              <w:rPr>
                <w:rFonts w:asciiTheme="minorHAnsi" w:eastAsiaTheme="minorEastAsia" w:hAnsiTheme="minorHAnsi" w:cstheme="minorBidi"/>
                <w:noProof/>
                <w:sz w:val="22"/>
              </w:rPr>
              <w:tab/>
            </w:r>
            <w:r w:rsidR="00E21AAC" w:rsidRPr="00FE1D1F">
              <w:rPr>
                <w:rStyle w:val="Hyperlink"/>
                <w:noProof/>
                <w:lang w:val="fr-CA" w:eastAsia="en-CA"/>
              </w:rPr>
              <w:t>Détails d’inscription</w:t>
            </w:r>
            <w:r w:rsidR="00E21AAC">
              <w:rPr>
                <w:noProof/>
                <w:webHidden/>
              </w:rPr>
              <w:tab/>
            </w:r>
            <w:r w:rsidR="00E21AAC">
              <w:rPr>
                <w:noProof/>
                <w:webHidden/>
              </w:rPr>
              <w:fldChar w:fldCharType="begin"/>
            </w:r>
            <w:r w:rsidR="00E21AAC">
              <w:rPr>
                <w:noProof/>
                <w:webHidden/>
              </w:rPr>
              <w:instrText xml:space="preserve"> PAGEREF _Toc446965498 \h </w:instrText>
            </w:r>
            <w:r w:rsidR="00E21AAC">
              <w:rPr>
                <w:noProof/>
                <w:webHidden/>
              </w:rPr>
            </w:r>
            <w:r w:rsidR="00E21AAC">
              <w:rPr>
                <w:noProof/>
                <w:webHidden/>
              </w:rPr>
              <w:fldChar w:fldCharType="separate"/>
            </w:r>
            <w:r w:rsidR="00E21AAC">
              <w:rPr>
                <w:noProof/>
                <w:webHidden/>
              </w:rPr>
              <w:t>8</w:t>
            </w:r>
            <w:r w:rsidR="00E21AAC">
              <w:rPr>
                <w:noProof/>
                <w:webHidden/>
              </w:rPr>
              <w:fldChar w:fldCharType="end"/>
            </w:r>
          </w:hyperlink>
        </w:p>
        <w:p w:rsidR="00E21AAC" w:rsidRDefault="0017126E">
          <w:pPr>
            <w:pStyle w:val="TOC3"/>
            <w:tabs>
              <w:tab w:val="left" w:pos="1320"/>
              <w:tab w:val="right" w:leader="dot" w:pos="9350"/>
            </w:tabs>
            <w:rPr>
              <w:rFonts w:asciiTheme="minorHAnsi" w:eastAsiaTheme="minorEastAsia" w:hAnsiTheme="minorHAnsi" w:cstheme="minorBidi"/>
              <w:noProof/>
              <w:sz w:val="22"/>
            </w:rPr>
          </w:pPr>
          <w:hyperlink w:anchor="_Toc446965499" w:history="1">
            <w:r w:rsidR="00E21AAC" w:rsidRPr="00FE1D1F">
              <w:rPr>
                <w:rStyle w:val="Hyperlink"/>
                <w:noProof/>
              </w:rPr>
              <w:t>4.2.3</w:t>
            </w:r>
            <w:r w:rsidR="00E21AAC">
              <w:rPr>
                <w:rFonts w:asciiTheme="minorHAnsi" w:eastAsiaTheme="minorEastAsia" w:hAnsiTheme="minorHAnsi" w:cstheme="minorBidi"/>
                <w:noProof/>
                <w:sz w:val="22"/>
              </w:rPr>
              <w:tab/>
            </w:r>
            <w:r w:rsidR="00E21AAC" w:rsidRPr="00FE1D1F">
              <w:rPr>
                <w:rStyle w:val="Hyperlink"/>
                <w:noProof/>
                <w:lang w:val="fr-CA"/>
              </w:rPr>
              <w:t>Financement</w:t>
            </w:r>
            <w:r w:rsidR="00E21AAC">
              <w:rPr>
                <w:noProof/>
                <w:webHidden/>
              </w:rPr>
              <w:tab/>
            </w:r>
            <w:r w:rsidR="00E21AAC">
              <w:rPr>
                <w:noProof/>
                <w:webHidden/>
              </w:rPr>
              <w:fldChar w:fldCharType="begin"/>
            </w:r>
            <w:r w:rsidR="00E21AAC">
              <w:rPr>
                <w:noProof/>
                <w:webHidden/>
              </w:rPr>
              <w:instrText xml:space="preserve"> PAGEREF _Toc446965499 \h </w:instrText>
            </w:r>
            <w:r w:rsidR="00E21AAC">
              <w:rPr>
                <w:noProof/>
                <w:webHidden/>
              </w:rPr>
            </w:r>
            <w:r w:rsidR="00E21AAC">
              <w:rPr>
                <w:noProof/>
                <w:webHidden/>
              </w:rPr>
              <w:fldChar w:fldCharType="separate"/>
            </w:r>
            <w:r w:rsidR="00E21AAC">
              <w:rPr>
                <w:noProof/>
                <w:webHidden/>
              </w:rPr>
              <w:t>11</w:t>
            </w:r>
            <w:r w:rsidR="00E21AAC">
              <w:rPr>
                <w:noProof/>
                <w:webHidden/>
              </w:rPr>
              <w:fldChar w:fldCharType="end"/>
            </w:r>
          </w:hyperlink>
        </w:p>
        <w:p w:rsidR="00E21AAC" w:rsidRDefault="0017126E">
          <w:pPr>
            <w:pStyle w:val="TOC3"/>
            <w:tabs>
              <w:tab w:val="left" w:pos="1320"/>
              <w:tab w:val="right" w:leader="dot" w:pos="9350"/>
            </w:tabs>
            <w:rPr>
              <w:rFonts w:asciiTheme="minorHAnsi" w:eastAsiaTheme="minorEastAsia" w:hAnsiTheme="minorHAnsi" w:cstheme="minorBidi"/>
              <w:noProof/>
              <w:sz w:val="22"/>
            </w:rPr>
          </w:pPr>
          <w:hyperlink w:anchor="_Toc446965500" w:history="1">
            <w:r w:rsidR="00E21AAC" w:rsidRPr="00FE1D1F">
              <w:rPr>
                <w:rStyle w:val="Hyperlink"/>
                <w:noProof/>
              </w:rPr>
              <w:t>4.2.4</w:t>
            </w:r>
            <w:r w:rsidR="00E21AAC">
              <w:rPr>
                <w:rFonts w:asciiTheme="minorHAnsi" w:eastAsiaTheme="minorEastAsia" w:hAnsiTheme="minorHAnsi" w:cstheme="minorBidi"/>
                <w:noProof/>
                <w:sz w:val="22"/>
              </w:rPr>
              <w:tab/>
            </w:r>
            <w:r w:rsidR="00E21AAC" w:rsidRPr="00FE1D1F">
              <w:rPr>
                <w:rStyle w:val="Hyperlink"/>
                <w:noProof/>
                <w:lang w:val="fr-CA"/>
              </w:rPr>
              <w:t>Champs conditionnels dans Inscription de l’élève</w:t>
            </w:r>
            <w:r w:rsidR="00E21AAC">
              <w:rPr>
                <w:noProof/>
                <w:webHidden/>
              </w:rPr>
              <w:tab/>
            </w:r>
            <w:r w:rsidR="00E21AAC">
              <w:rPr>
                <w:noProof/>
                <w:webHidden/>
              </w:rPr>
              <w:fldChar w:fldCharType="begin"/>
            </w:r>
            <w:r w:rsidR="00E21AAC">
              <w:rPr>
                <w:noProof/>
                <w:webHidden/>
              </w:rPr>
              <w:instrText xml:space="preserve"> PAGEREF _Toc446965500 \h </w:instrText>
            </w:r>
            <w:r w:rsidR="00E21AAC">
              <w:rPr>
                <w:noProof/>
                <w:webHidden/>
              </w:rPr>
            </w:r>
            <w:r w:rsidR="00E21AAC">
              <w:rPr>
                <w:noProof/>
                <w:webHidden/>
              </w:rPr>
              <w:fldChar w:fldCharType="separate"/>
            </w:r>
            <w:r w:rsidR="00E21AAC">
              <w:rPr>
                <w:noProof/>
                <w:webHidden/>
              </w:rPr>
              <w:t>13</w:t>
            </w:r>
            <w:r w:rsidR="00E21AAC">
              <w:rPr>
                <w:noProof/>
                <w:webHidden/>
              </w:rPr>
              <w:fldChar w:fldCharType="end"/>
            </w:r>
          </w:hyperlink>
        </w:p>
        <w:p w:rsidR="00E21AAC" w:rsidRDefault="0017126E">
          <w:pPr>
            <w:pStyle w:val="TOC3"/>
            <w:tabs>
              <w:tab w:val="left" w:pos="1320"/>
              <w:tab w:val="right" w:leader="dot" w:pos="9350"/>
            </w:tabs>
            <w:rPr>
              <w:rFonts w:asciiTheme="minorHAnsi" w:eastAsiaTheme="minorEastAsia" w:hAnsiTheme="minorHAnsi" w:cstheme="minorBidi"/>
              <w:noProof/>
              <w:sz w:val="22"/>
            </w:rPr>
          </w:pPr>
          <w:hyperlink w:anchor="_Toc446965501" w:history="1">
            <w:r w:rsidR="00E21AAC" w:rsidRPr="00FE1D1F">
              <w:rPr>
                <w:rStyle w:val="Hyperlink"/>
                <w:noProof/>
              </w:rPr>
              <w:t>4.2.5</w:t>
            </w:r>
            <w:r w:rsidR="00E21AAC">
              <w:rPr>
                <w:rFonts w:asciiTheme="minorHAnsi" w:eastAsiaTheme="minorEastAsia" w:hAnsiTheme="minorHAnsi" w:cstheme="minorBidi"/>
                <w:noProof/>
                <w:sz w:val="22"/>
              </w:rPr>
              <w:tab/>
            </w:r>
            <w:r w:rsidR="00E21AAC" w:rsidRPr="00FE1D1F">
              <w:rPr>
                <w:rStyle w:val="Hyperlink"/>
                <w:noProof/>
                <w:lang w:val="fr-CA"/>
              </w:rPr>
              <w:t>Recherche du NIEC de l’école</w:t>
            </w:r>
            <w:r w:rsidR="00E21AAC">
              <w:rPr>
                <w:noProof/>
                <w:webHidden/>
              </w:rPr>
              <w:tab/>
            </w:r>
            <w:r w:rsidR="00E21AAC">
              <w:rPr>
                <w:noProof/>
                <w:webHidden/>
              </w:rPr>
              <w:fldChar w:fldCharType="begin"/>
            </w:r>
            <w:r w:rsidR="00E21AAC">
              <w:rPr>
                <w:noProof/>
                <w:webHidden/>
              </w:rPr>
              <w:instrText xml:space="preserve"> PAGEREF _Toc446965501 \h </w:instrText>
            </w:r>
            <w:r w:rsidR="00E21AAC">
              <w:rPr>
                <w:noProof/>
                <w:webHidden/>
              </w:rPr>
            </w:r>
            <w:r w:rsidR="00E21AAC">
              <w:rPr>
                <w:noProof/>
                <w:webHidden/>
              </w:rPr>
              <w:fldChar w:fldCharType="separate"/>
            </w:r>
            <w:r w:rsidR="00E21AAC">
              <w:rPr>
                <w:noProof/>
                <w:webHidden/>
              </w:rPr>
              <w:t>22</w:t>
            </w:r>
            <w:r w:rsidR="00E21AAC">
              <w:rPr>
                <w:noProof/>
                <w:webHidden/>
              </w:rPr>
              <w:fldChar w:fldCharType="end"/>
            </w:r>
          </w:hyperlink>
        </w:p>
        <w:p w:rsidR="00E21AAC" w:rsidRDefault="0017126E">
          <w:pPr>
            <w:pStyle w:val="TOC3"/>
            <w:tabs>
              <w:tab w:val="left" w:pos="1320"/>
              <w:tab w:val="right" w:leader="dot" w:pos="9350"/>
            </w:tabs>
            <w:rPr>
              <w:rFonts w:asciiTheme="minorHAnsi" w:eastAsiaTheme="minorEastAsia" w:hAnsiTheme="minorHAnsi" w:cstheme="minorBidi"/>
              <w:noProof/>
              <w:sz w:val="22"/>
            </w:rPr>
          </w:pPr>
          <w:hyperlink w:anchor="_Toc446965502" w:history="1">
            <w:r w:rsidR="00E21AAC" w:rsidRPr="00FE1D1F">
              <w:rPr>
                <w:rStyle w:val="Hyperlink"/>
                <w:noProof/>
              </w:rPr>
              <w:t>4.2.6</w:t>
            </w:r>
            <w:r w:rsidR="00E21AAC">
              <w:rPr>
                <w:rFonts w:asciiTheme="minorHAnsi" w:eastAsiaTheme="minorEastAsia" w:hAnsiTheme="minorHAnsi" w:cstheme="minorBidi"/>
                <w:noProof/>
                <w:sz w:val="22"/>
              </w:rPr>
              <w:tab/>
            </w:r>
            <w:r w:rsidR="00E21AAC" w:rsidRPr="00FE1D1F">
              <w:rPr>
                <w:rStyle w:val="Hyperlink"/>
                <w:noProof/>
                <w:lang w:val="fr-CA"/>
              </w:rPr>
              <w:t>Champs personnalisés sur le formulaire des parents</w:t>
            </w:r>
            <w:r w:rsidR="00E21AAC">
              <w:rPr>
                <w:noProof/>
                <w:webHidden/>
              </w:rPr>
              <w:tab/>
            </w:r>
            <w:r w:rsidR="00E21AAC">
              <w:rPr>
                <w:noProof/>
                <w:webHidden/>
              </w:rPr>
              <w:fldChar w:fldCharType="begin"/>
            </w:r>
            <w:r w:rsidR="00E21AAC">
              <w:rPr>
                <w:noProof/>
                <w:webHidden/>
              </w:rPr>
              <w:instrText xml:space="preserve"> PAGEREF _Toc446965502 \h </w:instrText>
            </w:r>
            <w:r w:rsidR="00E21AAC">
              <w:rPr>
                <w:noProof/>
                <w:webHidden/>
              </w:rPr>
            </w:r>
            <w:r w:rsidR="00E21AAC">
              <w:rPr>
                <w:noProof/>
                <w:webHidden/>
              </w:rPr>
              <w:fldChar w:fldCharType="separate"/>
            </w:r>
            <w:r w:rsidR="00E21AAC">
              <w:rPr>
                <w:noProof/>
                <w:webHidden/>
              </w:rPr>
              <w:t>25</w:t>
            </w:r>
            <w:r w:rsidR="00E21AAC">
              <w:rPr>
                <w:noProof/>
                <w:webHidden/>
              </w:rPr>
              <w:fldChar w:fldCharType="end"/>
            </w:r>
          </w:hyperlink>
        </w:p>
        <w:p w:rsidR="00E21AAC" w:rsidRDefault="0017126E">
          <w:pPr>
            <w:pStyle w:val="TOC3"/>
            <w:tabs>
              <w:tab w:val="left" w:pos="1320"/>
              <w:tab w:val="right" w:leader="dot" w:pos="9350"/>
            </w:tabs>
            <w:rPr>
              <w:rFonts w:asciiTheme="minorHAnsi" w:eastAsiaTheme="minorEastAsia" w:hAnsiTheme="minorHAnsi" w:cstheme="minorBidi"/>
              <w:noProof/>
              <w:sz w:val="22"/>
            </w:rPr>
          </w:pPr>
          <w:hyperlink w:anchor="_Toc446965503" w:history="1">
            <w:r w:rsidR="00E21AAC" w:rsidRPr="00FE1D1F">
              <w:rPr>
                <w:rStyle w:val="Hyperlink"/>
                <w:noProof/>
              </w:rPr>
              <w:t>4.2.7</w:t>
            </w:r>
            <w:r w:rsidR="00E21AAC">
              <w:rPr>
                <w:rFonts w:asciiTheme="minorHAnsi" w:eastAsiaTheme="minorEastAsia" w:hAnsiTheme="minorHAnsi" w:cstheme="minorBidi"/>
                <w:noProof/>
                <w:sz w:val="22"/>
              </w:rPr>
              <w:tab/>
            </w:r>
            <w:r w:rsidR="00E21AAC" w:rsidRPr="00FE1D1F">
              <w:rPr>
                <w:rStyle w:val="Hyperlink"/>
                <w:noProof/>
                <w:lang w:val="fr-CA"/>
              </w:rPr>
              <w:t>Inscrire l’élève</w:t>
            </w:r>
            <w:r w:rsidR="00E21AAC">
              <w:rPr>
                <w:noProof/>
                <w:webHidden/>
              </w:rPr>
              <w:tab/>
            </w:r>
            <w:r w:rsidR="00E21AAC">
              <w:rPr>
                <w:noProof/>
                <w:webHidden/>
              </w:rPr>
              <w:fldChar w:fldCharType="begin"/>
            </w:r>
            <w:r w:rsidR="00E21AAC">
              <w:rPr>
                <w:noProof/>
                <w:webHidden/>
              </w:rPr>
              <w:instrText xml:space="preserve"> PAGEREF _Toc446965503 \h </w:instrText>
            </w:r>
            <w:r w:rsidR="00E21AAC">
              <w:rPr>
                <w:noProof/>
                <w:webHidden/>
              </w:rPr>
            </w:r>
            <w:r w:rsidR="00E21AAC">
              <w:rPr>
                <w:noProof/>
                <w:webHidden/>
              </w:rPr>
              <w:fldChar w:fldCharType="separate"/>
            </w:r>
            <w:r w:rsidR="00E21AAC">
              <w:rPr>
                <w:noProof/>
                <w:webHidden/>
              </w:rPr>
              <w:t>34</w:t>
            </w:r>
            <w:r w:rsidR="00E21AAC">
              <w:rPr>
                <w:noProof/>
                <w:webHidden/>
              </w:rPr>
              <w:fldChar w:fldCharType="end"/>
            </w:r>
          </w:hyperlink>
        </w:p>
        <w:p w:rsidR="00E21AAC" w:rsidRDefault="0017126E">
          <w:pPr>
            <w:pStyle w:val="TOC1"/>
            <w:tabs>
              <w:tab w:val="left" w:pos="440"/>
              <w:tab w:val="right" w:leader="dot" w:pos="9350"/>
            </w:tabs>
            <w:rPr>
              <w:rFonts w:asciiTheme="minorHAnsi" w:eastAsiaTheme="minorEastAsia" w:hAnsiTheme="minorHAnsi" w:cstheme="minorBidi"/>
              <w:b w:val="0"/>
              <w:noProof/>
              <w:sz w:val="22"/>
            </w:rPr>
          </w:pPr>
          <w:hyperlink w:anchor="_Toc446965504" w:history="1">
            <w:r w:rsidR="00E21AAC" w:rsidRPr="00FE1D1F">
              <w:rPr>
                <w:rStyle w:val="Hyperlink"/>
                <w:noProof/>
              </w:rPr>
              <w:t>5</w:t>
            </w:r>
            <w:r w:rsidR="00E21AAC">
              <w:rPr>
                <w:rFonts w:asciiTheme="minorHAnsi" w:eastAsiaTheme="minorEastAsia" w:hAnsiTheme="minorHAnsi" w:cstheme="minorBidi"/>
                <w:b w:val="0"/>
                <w:noProof/>
                <w:sz w:val="22"/>
              </w:rPr>
              <w:tab/>
            </w:r>
            <w:r w:rsidR="00E21AAC" w:rsidRPr="00FE1D1F">
              <w:rPr>
                <w:rStyle w:val="Hyperlink"/>
                <w:noProof/>
                <w:lang w:val="fr-CA"/>
              </w:rPr>
              <w:t>Gestion des erreurs</w:t>
            </w:r>
            <w:r w:rsidR="00E21AAC">
              <w:rPr>
                <w:noProof/>
                <w:webHidden/>
              </w:rPr>
              <w:tab/>
            </w:r>
            <w:r w:rsidR="00E21AAC">
              <w:rPr>
                <w:noProof/>
                <w:webHidden/>
              </w:rPr>
              <w:fldChar w:fldCharType="begin"/>
            </w:r>
            <w:r w:rsidR="00E21AAC">
              <w:rPr>
                <w:noProof/>
                <w:webHidden/>
              </w:rPr>
              <w:instrText xml:space="preserve"> PAGEREF _Toc446965504 \h </w:instrText>
            </w:r>
            <w:r w:rsidR="00E21AAC">
              <w:rPr>
                <w:noProof/>
                <w:webHidden/>
              </w:rPr>
            </w:r>
            <w:r w:rsidR="00E21AAC">
              <w:rPr>
                <w:noProof/>
                <w:webHidden/>
              </w:rPr>
              <w:fldChar w:fldCharType="separate"/>
            </w:r>
            <w:r w:rsidR="00E21AAC">
              <w:rPr>
                <w:noProof/>
                <w:webHidden/>
              </w:rPr>
              <w:t>36</w:t>
            </w:r>
            <w:r w:rsidR="00E21AAC">
              <w:rPr>
                <w:noProof/>
                <w:webHidden/>
              </w:rPr>
              <w:fldChar w:fldCharType="end"/>
            </w:r>
          </w:hyperlink>
        </w:p>
        <w:p w:rsidR="00B16AC9" w:rsidRDefault="00A3377C">
          <w:r>
            <w:fldChar w:fldCharType="end"/>
          </w:r>
        </w:p>
      </w:sdtContent>
    </w:sdt>
    <w:p w:rsidR="007420E1" w:rsidRDefault="007420E1"/>
    <w:p w:rsidR="007420E1" w:rsidRDefault="007420E1"/>
    <w:p w:rsidR="007420E1" w:rsidRDefault="007420E1"/>
    <w:p w:rsidR="007420E1" w:rsidRDefault="007420E1" w:rsidP="001D0B4B">
      <w:pPr>
        <w:rPr>
          <w:rStyle w:val="PageNumber"/>
        </w:rPr>
      </w:pPr>
    </w:p>
    <w:p w:rsidR="001D0B4B" w:rsidRDefault="001D0B4B" w:rsidP="001D0B4B">
      <w:pPr>
        <w:rPr>
          <w:rStyle w:val="PageNumber"/>
        </w:rPr>
      </w:pPr>
    </w:p>
    <w:p w:rsidR="001D0B4B" w:rsidRDefault="001D0B4B" w:rsidP="001D0B4B">
      <w:pPr>
        <w:rPr>
          <w:rStyle w:val="PageNumber"/>
        </w:rPr>
      </w:pPr>
    </w:p>
    <w:p w:rsidR="00E1166F" w:rsidRDefault="00E1166F">
      <w:pPr>
        <w:spacing w:line="240" w:lineRule="auto"/>
        <w:rPr>
          <w:rFonts w:cs="Arial"/>
          <w:b/>
          <w:bCs/>
          <w:kern w:val="32"/>
          <w:sz w:val="32"/>
          <w:szCs w:val="32"/>
        </w:rPr>
      </w:pPr>
      <w:bookmarkStart w:id="1" w:name="_Toc223779005"/>
      <w:r>
        <w:br w:type="page"/>
      </w:r>
    </w:p>
    <w:p w:rsidR="001D0B4B" w:rsidRDefault="00A05401" w:rsidP="00A05401">
      <w:pPr>
        <w:pStyle w:val="Heading1"/>
        <w:spacing w:line="280" w:lineRule="auto"/>
      </w:pPr>
      <w:bookmarkStart w:id="2" w:name="_Toc446965487"/>
      <w:bookmarkEnd w:id="1"/>
      <w:r w:rsidRPr="00A05401">
        <w:rPr>
          <w:lang w:val="fr-CA"/>
        </w:rPr>
        <w:t>Historique des modifications au document</w:t>
      </w:r>
      <w:bookmarkEnd w:id="2"/>
    </w:p>
    <w:tbl>
      <w:tblPr>
        <w:tblW w:w="5000" w:type="pct"/>
        <w:tblBorders>
          <w:top w:val="single" w:sz="6" w:space="0" w:color="000000"/>
          <w:left w:val="single" w:sz="12" w:space="0" w:color="000000"/>
          <w:bottom w:val="single" w:sz="6"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5354"/>
        <w:gridCol w:w="1795"/>
        <w:gridCol w:w="2181"/>
      </w:tblGrid>
      <w:tr w:rsidR="00EC6FFB" w:rsidTr="00A05401">
        <w:tc>
          <w:tcPr>
            <w:tcW w:w="2869" w:type="pct"/>
            <w:shd w:val="pct30" w:color="FFFF00" w:fill="FFFFFF"/>
          </w:tcPr>
          <w:p w:rsidR="00EC6FFB" w:rsidRDefault="00A05401" w:rsidP="00A05401">
            <w:pPr>
              <w:spacing w:line="280" w:lineRule="auto"/>
            </w:pPr>
            <w:r w:rsidRPr="00A05401">
              <w:rPr>
                <w:lang w:val="fr-CA"/>
              </w:rPr>
              <w:t>Mesure prise</w:t>
            </w:r>
          </w:p>
        </w:tc>
        <w:tc>
          <w:tcPr>
            <w:tcW w:w="962" w:type="pct"/>
            <w:shd w:val="pct30" w:color="FFFF00" w:fill="FFFFFF"/>
          </w:tcPr>
          <w:p w:rsidR="00EC6FFB" w:rsidRDefault="00A05401" w:rsidP="00A05401">
            <w:pPr>
              <w:spacing w:line="280" w:lineRule="auto"/>
            </w:pPr>
            <w:r w:rsidRPr="00A05401">
              <w:rPr>
                <w:lang w:val="fr-CA"/>
              </w:rPr>
              <w:t>Par</w:t>
            </w:r>
          </w:p>
        </w:tc>
        <w:tc>
          <w:tcPr>
            <w:tcW w:w="1169" w:type="pct"/>
            <w:shd w:val="pct30" w:color="FFFF00" w:fill="FFFFFF"/>
          </w:tcPr>
          <w:p w:rsidR="00EC6FFB" w:rsidRDefault="00A05401" w:rsidP="00A05401">
            <w:pPr>
              <w:spacing w:line="280" w:lineRule="auto"/>
            </w:pPr>
            <w:r w:rsidRPr="00A05401">
              <w:rPr>
                <w:lang w:val="fr-CA"/>
              </w:rPr>
              <w:t>Date</w:t>
            </w:r>
          </w:p>
        </w:tc>
      </w:tr>
      <w:tr w:rsidR="00EC6FFB" w:rsidTr="00A05401">
        <w:tc>
          <w:tcPr>
            <w:tcW w:w="2869" w:type="pct"/>
          </w:tcPr>
          <w:p w:rsidR="00EC6FFB" w:rsidRDefault="00A05401" w:rsidP="00A05401">
            <w:pPr>
              <w:spacing w:line="280" w:lineRule="auto"/>
            </w:pPr>
            <w:r w:rsidRPr="00A05401">
              <w:rPr>
                <w:lang w:val="fr-CA"/>
              </w:rPr>
              <w:t>Version initiale</w:t>
            </w:r>
          </w:p>
        </w:tc>
        <w:tc>
          <w:tcPr>
            <w:tcW w:w="962" w:type="pct"/>
          </w:tcPr>
          <w:p w:rsidR="00EC6FFB" w:rsidRDefault="00A05401" w:rsidP="00A05401">
            <w:pPr>
              <w:spacing w:line="280" w:lineRule="auto"/>
            </w:pPr>
            <w:r w:rsidRPr="00A05401">
              <w:rPr>
                <w:lang w:val="fr-CA"/>
              </w:rPr>
              <w:t>SandeepS</w:t>
            </w:r>
          </w:p>
        </w:tc>
        <w:tc>
          <w:tcPr>
            <w:tcW w:w="1169" w:type="pct"/>
          </w:tcPr>
          <w:p w:rsidR="00EC6FFB" w:rsidRDefault="00A05401" w:rsidP="00A05401">
            <w:pPr>
              <w:spacing w:line="280" w:lineRule="auto"/>
            </w:pPr>
            <w:r w:rsidRPr="00A05401">
              <w:rPr>
                <w:lang w:val="fr-CA"/>
              </w:rPr>
              <w:t>Août 2015</w:t>
            </w:r>
          </w:p>
        </w:tc>
      </w:tr>
      <w:tr w:rsidR="00EC6FFB" w:rsidTr="00A05401">
        <w:tc>
          <w:tcPr>
            <w:tcW w:w="2869" w:type="pct"/>
          </w:tcPr>
          <w:p w:rsidR="00EC6FFB" w:rsidRPr="00F07281" w:rsidRDefault="00A05401" w:rsidP="00A05401">
            <w:pPr>
              <w:spacing w:line="280" w:lineRule="auto"/>
            </w:pPr>
            <w:r w:rsidRPr="00A05401">
              <w:rPr>
                <w:lang w:val="fr-CA"/>
              </w:rPr>
              <w:t>Version révisée</w:t>
            </w:r>
          </w:p>
        </w:tc>
        <w:tc>
          <w:tcPr>
            <w:tcW w:w="962" w:type="pct"/>
          </w:tcPr>
          <w:p w:rsidR="00EC6FFB" w:rsidRPr="00F07281" w:rsidRDefault="00A05401" w:rsidP="00A05401">
            <w:pPr>
              <w:spacing w:line="280" w:lineRule="auto"/>
            </w:pPr>
            <w:r w:rsidRPr="00A05401">
              <w:rPr>
                <w:lang w:val="fr-CA"/>
              </w:rPr>
              <w:t>JaneZ</w:t>
            </w:r>
          </w:p>
        </w:tc>
        <w:tc>
          <w:tcPr>
            <w:tcW w:w="1169" w:type="pct"/>
          </w:tcPr>
          <w:p w:rsidR="00EC6FFB" w:rsidRPr="00F07281" w:rsidRDefault="00A05401" w:rsidP="00A05401">
            <w:pPr>
              <w:spacing w:line="280" w:lineRule="auto"/>
            </w:pPr>
            <w:r w:rsidRPr="00A05401">
              <w:rPr>
                <w:lang w:val="fr-CA"/>
              </w:rPr>
              <w:t>Octobre 2015</w:t>
            </w:r>
          </w:p>
        </w:tc>
      </w:tr>
      <w:tr w:rsidR="00EC6FFB" w:rsidTr="00A05401">
        <w:tc>
          <w:tcPr>
            <w:tcW w:w="2869" w:type="pct"/>
          </w:tcPr>
          <w:p w:rsidR="00EC6FFB" w:rsidRDefault="00A05401" w:rsidP="00A05401">
            <w:pPr>
              <w:spacing w:line="280" w:lineRule="auto"/>
            </w:pPr>
            <w:r w:rsidRPr="00A05401">
              <w:rPr>
                <w:lang w:val="fr-CA"/>
              </w:rPr>
              <w:t>Révision pour la version 1.20.00</w:t>
            </w:r>
          </w:p>
        </w:tc>
        <w:tc>
          <w:tcPr>
            <w:tcW w:w="962" w:type="pct"/>
          </w:tcPr>
          <w:p w:rsidR="00EC6FFB" w:rsidRDefault="00A05401" w:rsidP="00A05401">
            <w:pPr>
              <w:spacing w:line="280" w:lineRule="auto"/>
            </w:pPr>
            <w:r w:rsidRPr="00A05401">
              <w:rPr>
                <w:lang w:val="fr-CA"/>
              </w:rPr>
              <w:t>SandeepS</w:t>
            </w:r>
          </w:p>
        </w:tc>
        <w:tc>
          <w:tcPr>
            <w:tcW w:w="1169" w:type="pct"/>
          </w:tcPr>
          <w:p w:rsidR="00EC6FFB" w:rsidRDefault="00A05401" w:rsidP="00A05401">
            <w:pPr>
              <w:spacing w:line="280" w:lineRule="auto"/>
            </w:pPr>
            <w:r w:rsidRPr="00A05401">
              <w:rPr>
                <w:lang w:val="fr-CA"/>
              </w:rPr>
              <w:t>Décembre 2015</w:t>
            </w:r>
          </w:p>
        </w:tc>
      </w:tr>
      <w:tr w:rsidR="00EC6FFB" w:rsidTr="00A05401">
        <w:tc>
          <w:tcPr>
            <w:tcW w:w="2869" w:type="pct"/>
          </w:tcPr>
          <w:p w:rsidR="00EC6FFB" w:rsidRDefault="00A05401" w:rsidP="00A05401">
            <w:pPr>
              <w:spacing w:line="280" w:lineRule="auto"/>
            </w:pPr>
            <w:r w:rsidRPr="00A05401">
              <w:rPr>
                <w:lang w:val="fr-CA"/>
              </w:rPr>
              <w:t>Révision pour la version 1.30.00</w:t>
            </w:r>
          </w:p>
        </w:tc>
        <w:tc>
          <w:tcPr>
            <w:tcW w:w="962" w:type="pct"/>
          </w:tcPr>
          <w:p w:rsidR="00EC6FFB" w:rsidRDefault="00A05401" w:rsidP="00A05401">
            <w:pPr>
              <w:spacing w:line="280" w:lineRule="auto"/>
            </w:pPr>
            <w:r w:rsidRPr="00A05401">
              <w:rPr>
                <w:lang w:val="fr-CA"/>
              </w:rPr>
              <w:t>SandeepS</w:t>
            </w:r>
          </w:p>
        </w:tc>
        <w:tc>
          <w:tcPr>
            <w:tcW w:w="1169" w:type="pct"/>
          </w:tcPr>
          <w:p w:rsidR="00EC6FFB" w:rsidRDefault="00A05401" w:rsidP="00A05401">
            <w:pPr>
              <w:spacing w:line="280" w:lineRule="auto"/>
            </w:pPr>
            <w:r w:rsidRPr="00A05401">
              <w:rPr>
                <w:lang w:val="fr-CA"/>
              </w:rPr>
              <w:t>Mars 2016</w:t>
            </w:r>
          </w:p>
        </w:tc>
      </w:tr>
      <w:tr w:rsidR="00EC6FFB" w:rsidTr="00A05401">
        <w:tc>
          <w:tcPr>
            <w:tcW w:w="2869" w:type="pct"/>
          </w:tcPr>
          <w:p w:rsidR="00EC6FFB" w:rsidRDefault="00A05401" w:rsidP="00A05401">
            <w:pPr>
              <w:spacing w:line="280" w:lineRule="auto"/>
            </w:pPr>
            <w:r w:rsidRPr="00A05401">
              <w:rPr>
                <w:lang w:val="fr-CA"/>
              </w:rPr>
              <w:t>Révision pour la version 1.30.00</w:t>
            </w:r>
          </w:p>
        </w:tc>
        <w:tc>
          <w:tcPr>
            <w:tcW w:w="962" w:type="pct"/>
          </w:tcPr>
          <w:p w:rsidR="00EC6FFB" w:rsidRDefault="00A05401" w:rsidP="00A05401">
            <w:pPr>
              <w:spacing w:line="280" w:lineRule="auto"/>
            </w:pPr>
            <w:r w:rsidRPr="00A05401">
              <w:rPr>
                <w:lang w:val="fr-CA"/>
              </w:rPr>
              <w:t>MargaritaS</w:t>
            </w:r>
          </w:p>
        </w:tc>
        <w:tc>
          <w:tcPr>
            <w:tcW w:w="1169" w:type="pct"/>
          </w:tcPr>
          <w:p w:rsidR="00EC6FFB" w:rsidRDefault="00A05401" w:rsidP="00A05401">
            <w:pPr>
              <w:spacing w:line="280" w:lineRule="auto"/>
            </w:pPr>
            <w:r w:rsidRPr="00A05401">
              <w:rPr>
                <w:lang w:val="fr-CA"/>
              </w:rPr>
              <w:t>Mars 2016</w:t>
            </w:r>
          </w:p>
        </w:tc>
      </w:tr>
      <w:tr w:rsidR="00EC6FFB" w:rsidTr="00A05401">
        <w:tc>
          <w:tcPr>
            <w:tcW w:w="2869" w:type="pct"/>
          </w:tcPr>
          <w:p w:rsidR="00EC6FFB" w:rsidRDefault="00EC6FFB" w:rsidP="00EC6FFB"/>
        </w:tc>
        <w:tc>
          <w:tcPr>
            <w:tcW w:w="962" w:type="pct"/>
          </w:tcPr>
          <w:p w:rsidR="00EC6FFB" w:rsidRDefault="00EC6FFB" w:rsidP="00EC6FFB"/>
        </w:tc>
        <w:tc>
          <w:tcPr>
            <w:tcW w:w="1169" w:type="pct"/>
          </w:tcPr>
          <w:p w:rsidR="00EC6FFB" w:rsidRDefault="00EC6FFB" w:rsidP="00EC6FFB"/>
        </w:tc>
      </w:tr>
    </w:tbl>
    <w:p w:rsidR="00EC6FFB" w:rsidRDefault="00EC6FFB" w:rsidP="00EC6FFB"/>
    <w:p w:rsidR="00E075FC" w:rsidRDefault="00E075FC">
      <w:pPr>
        <w:spacing w:line="240" w:lineRule="auto"/>
        <w:rPr>
          <w:rFonts w:cs="Arial"/>
          <w:b/>
          <w:bCs/>
          <w:kern w:val="32"/>
          <w:sz w:val="32"/>
          <w:szCs w:val="32"/>
        </w:rPr>
      </w:pPr>
      <w:r>
        <w:br w:type="page"/>
      </w:r>
    </w:p>
    <w:p w:rsidR="004A4E6B" w:rsidRDefault="00A05401" w:rsidP="00A05401">
      <w:pPr>
        <w:pStyle w:val="Heading1"/>
        <w:spacing w:line="280" w:lineRule="auto"/>
      </w:pPr>
      <w:bookmarkStart w:id="3" w:name="_Toc446965488"/>
      <w:r w:rsidRPr="00A05401">
        <w:rPr>
          <w:lang w:val="fr-CA"/>
        </w:rPr>
        <w:t>Introduction et aperçu</w:t>
      </w:r>
      <w:bookmarkEnd w:id="3"/>
    </w:p>
    <w:p w:rsidR="00214332" w:rsidRPr="00231667" w:rsidRDefault="00A05401" w:rsidP="00A05401">
      <w:pPr>
        <w:spacing w:line="280" w:lineRule="auto"/>
        <w:rPr>
          <w:lang w:val="fr-CA"/>
        </w:rPr>
      </w:pPr>
      <w:bookmarkStart w:id="4" w:name="_Toc223779007"/>
      <w:r w:rsidRPr="00A05401">
        <w:rPr>
          <w:lang w:val="fr-CA"/>
        </w:rPr>
        <w:t>Le système Inscription en ligne Trillium est une application qui permet d</w:t>
      </w:r>
      <w:r w:rsidR="009A4673">
        <w:rPr>
          <w:lang w:val="fr-CA"/>
        </w:rPr>
        <w:t>’</w:t>
      </w:r>
      <w:r w:rsidRPr="00A05401">
        <w:rPr>
          <w:lang w:val="fr-CA"/>
        </w:rPr>
        <w:t>enregistrer un nouvel élève dans la base de données Trillium.</w:t>
      </w:r>
      <w:r w:rsidR="00214332" w:rsidRPr="00231667">
        <w:rPr>
          <w:lang w:val="fr-CA"/>
        </w:rPr>
        <w:t xml:space="preserve"> </w:t>
      </w:r>
      <w:r w:rsidRPr="00A05401">
        <w:rPr>
          <w:lang w:val="fr-CA"/>
        </w:rPr>
        <w:t>Elle accepte les renseignements sur l</w:t>
      </w:r>
      <w:r w:rsidR="009A4673">
        <w:rPr>
          <w:lang w:val="fr-CA"/>
        </w:rPr>
        <w:t>’</w:t>
      </w:r>
      <w:r w:rsidRPr="00A05401">
        <w:rPr>
          <w:lang w:val="fr-CA"/>
        </w:rPr>
        <w:t>élève, les valide puis met ces données à jour dans le système.</w:t>
      </w:r>
    </w:p>
    <w:p w:rsidR="00214332" w:rsidRPr="00231667" w:rsidRDefault="00214332" w:rsidP="00214332">
      <w:pPr>
        <w:rPr>
          <w:lang w:val="fr-CA"/>
        </w:rPr>
      </w:pPr>
    </w:p>
    <w:p w:rsidR="00214332" w:rsidRPr="00231667" w:rsidRDefault="00A05401" w:rsidP="00A05401">
      <w:pPr>
        <w:spacing w:line="280" w:lineRule="auto"/>
        <w:rPr>
          <w:lang w:val="fr-CA"/>
        </w:rPr>
      </w:pPr>
      <w:r w:rsidRPr="00A05401">
        <w:rPr>
          <w:lang w:val="fr-CA"/>
        </w:rPr>
        <w:t>Cette solution fonctionne avec Formulaires de soumission, qui permet aux parents de remplir la version électronique plutôt que papier du formulaire et de le soumettre pour l</w:t>
      </w:r>
      <w:r w:rsidR="009A4673">
        <w:rPr>
          <w:lang w:val="fr-CA"/>
        </w:rPr>
        <w:t>’</w:t>
      </w:r>
      <w:r w:rsidRPr="00A05401">
        <w:rPr>
          <w:lang w:val="fr-CA"/>
        </w:rPr>
        <w:t>inscription.</w:t>
      </w:r>
    </w:p>
    <w:p w:rsidR="00214332" w:rsidRPr="00231667" w:rsidRDefault="00214332" w:rsidP="00214332">
      <w:pPr>
        <w:rPr>
          <w:lang w:val="fr-CA"/>
        </w:rPr>
      </w:pPr>
    </w:p>
    <w:p w:rsidR="00214332" w:rsidRPr="00231667" w:rsidRDefault="00A05401" w:rsidP="00A05401">
      <w:pPr>
        <w:spacing w:line="280" w:lineRule="auto"/>
        <w:rPr>
          <w:lang w:val="fr-CA"/>
        </w:rPr>
      </w:pPr>
      <w:r w:rsidRPr="00A05401">
        <w:rPr>
          <w:lang w:val="fr-CA"/>
        </w:rPr>
        <w:t>L</w:t>
      </w:r>
      <w:r w:rsidR="009A4673">
        <w:rPr>
          <w:lang w:val="fr-CA"/>
        </w:rPr>
        <w:t>’</w:t>
      </w:r>
      <w:r w:rsidRPr="00A05401">
        <w:rPr>
          <w:lang w:val="fr-CA"/>
        </w:rPr>
        <w:t>application pourra interfacer avec d</w:t>
      </w:r>
      <w:r w:rsidR="009A4673">
        <w:rPr>
          <w:lang w:val="fr-CA"/>
        </w:rPr>
        <w:t>’</w:t>
      </w:r>
      <w:r w:rsidRPr="00A05401">
        <w:rPr>
          <w:lang w:val="fr-CA"/>
        </w:rPr>
        <w:t>autres applications/produits pour inscrire un élève.</w:t>
      </w:r>
    </w:p>
    <w:p w:rsidR="00214332" w:rsidRPr="00231667" w:rsidRDefault="00214332" w:rsidP="00214332">
      <w:pPr>
        <w:rPr>
          <w:lang w:val="fr-CA"/>
        </w:rPr>
      </w:pPr>
    </w:p>
    <w:p w:rsidR="00214332" w:rsidRPr="00231667" w:rsidRDefault="00A05401" w:rsidP="00A05401">
      <w:pPr>
        <w:spacing w:line="280" w:lineRule="auto"/>
        <w:rPr>
          <w:color w:val="000000"/>
          <w:szCs w:val="20"/>
          <w:lang w:val="fr-CA"/>
        </w:rPr>
      </w:pPr>
      <w:r w:rsidRPr="00A05401">
        <w:rPr>
          <w:lang w:val="fr-CA"/>
        </w:rPr>
        <w:t>Le système consommateur invoquera l</w:t>
      </w:r>
      <w:r w:rsidR="009A4673">
        <w:rPr>
          <w:lang w:val="fr-CA"/>
        </w:rPr>
        <w:t>’</w:t>
      </w:r>
      <w:r w:rsidRPr="00A05401">
        <w:rPr>
          <w:lang w:val="fr-CA"/>
        </w:rPr>
        <w:t>application avec les données de l</w:t>
      </w:r>
      <w:r w:rsidR="009A4673">
        <w:rPr>
          <w:lang w:val="fr-CA"/>
        </w:rPr>
        <w:t>’</w:t>
      </w:r>
      <w:r w:rsidRPr="00A05401">
        <w:rPr>
          <w:lang w:val="fr-CA"/>
        </w:rPr>
        <w:t>élève.</w:t>
      </w:r>
      <w:r w:rsidR="00214332" w:rsidRPr="00231667">
        <w:rPr>
          <w:lang w:val="fr-CA"/>
        </w:rPr>
        <w:t xml:space="preserve"> </w:t>
      </w:r>
      <w:r w:rsidRPr="00A05401">
        <w:rPr>
          <w:lang w:val="fr-CA"/>
        </w:rPr>
        <w:t>L</w:t>
      </w:r>
      <w:r w:rsidR="009A4673">
        <w:rPr>
          <w:lang w:val="fr-CA"/>
        </w:rPr>
        <w:t>’</w:t>
      </w:r>
      <w:r w:rsidRPr="00A05401">
        <w:rPr>
          <w:lang w:val="fr-CA"/>
        </w:rPr>
        <w:t>utilisateur du conseil scolaire autorisé aura accès à un écran avant l</w:t>
      </w:r>
      <w:r w:rsidR="009A4673">
        <w:rPr>
          <w:lang w:val="fr-CA"/>
        </w:rPr>
        <w:t>’</w:t>
      </w:r>
      <w:r w:rsidRPr="00A05401">
        <w:rPr>
          <w:lang w:val="fr-CA"/>
        </w:rPr>
        <w:t>inscription de l</w:t>
      </w:r>
      <w:r w:rsidR="009A4673">
        <w:rPr>
          <w:lang w:val="fr-CA"/>
        </w:rPr>
        <w:t>’</w:t>
      </w:r>
      <w:r w:rsidRPr="00A05401">
        <w:rPr>
          <w:lang w:val="fr-CA"/>
        </w:rPr>
        <w:t>élève, qui permet de fournir les renseignements d</w:t>
      </w:r>
      <w:r w:rsidR="009A4673">
        <w:rPr>
          <w:lang w:val="fr-CA"/>
        </w:rPr>
        <w:t>’</w:t>
      </w:r>
      <w:r w:rsidRPr="00A05401">
        <w:rPr>
          <w:lang w:val="fr-CA"/>
        </w:rPr>
        <w:t>inscription relatifs à l</w:t>
      </w:r>
      <w:r w:rsidR="009A4673">
        <w:rPr>
          <w:lang w:val="fr-CA"/>
        </w:rPr>
        <w:t>’</w:t>
      </w:r>
      <w:r w:rsidRPr="00A05401">
        <w:rPr>
          <w:lang w:val="fr-CA"/>
        </w:rPr>
        <w:t>administration.</w:t>
      </w:r>
      <w:r w:rsidR="00214332" w:rsidRPr="00231667">
        <w:rPr>
          <w:lang w:val="fr-CA"/>
        </w:rPr>
        <w:t xml:space="preserve"> </w:t>
      </w:r>
      <w:r w:rsidRPr="00A05401">
        <w:rPr>
          <w:lang w:val="fr-CA"/>
        </w:rPr>
        <w:t>L</w:t>
      </w:r>
      <w:r w:rsidR="009A4673">
        <w:rPr>
          <w:lang w:val="fr-CA"/>
        </w:rPr>
        <w:t>’</w:t>
      </w:r>
      <w:r w:rsidRPr="00A05401">
        <w:rPr>
          <w:lang w:val="fr-CA"/>
        </w:rPr>
        <w:t>application validera les renseignements fournis alors puis inscrira l</w:t>
      </w:r>
      <w:r w:rsidR="009A4673">
        <w:rPr>
          <w:lang w:val="fr-CA"/>
        </w:rPr>
        <w:t>’</w:t>
      </w:r>
      <w:r w:rsidRPr="00A05401">
        <w:rPr>
          <w:lang w:val="fr-CA"/>
        </w:rPr>
        <w:t>élève dans l</w:t>
      </w:r>
      <w:r w:rsidR="009A4673">
        <w:rPr>
          <w:lang w:val="fr-CA"/>
        </w:rPr>
        <w:t>’</w:t>
      </w:r>
      <w:r w:rsidRPr="00A05401">
        <w:rPr>
          <w:lang w:val="fr-CA"/>
        </w:rPr>
        <w:t>école sélectionnée.</w:t>
      </w:r>
    </w:p>
    <w:p w:rsidR="005A6751" w:rsidRPr="00231667" w:rsidRDefault="005A6751">
      <w:pPr>
        <w:spacing w:line="240" w:lineRule="auto"/>
        <w:rPr>
          <w:rFonts w:cs="Arial"/>
          <w:b/>
          <w:bCs/>
          <w:kern w:val="32"/>
          <w:sz w:val="32"/>
          <w:szCs w:val="32"/>
          <w:lang w:val="fr-CA"/>
        </w:rPr>
      </w:pPr>
      <w:bookmarkStart w:id="5" w:name="_Toc219603263"/>
      <w:bookmarkStart w:id="6" w:name="_Toc355264503"/>
      <w:r w:rsidRPr="00231667">
        <w:rPr>
          <w:lang w:val="fr-CA"/>
        </w:rPr>
        <w:br w:type="page"/>
      </w:r>
    </w:p>
    <w:p w:rsidR="0036708E" w:rsidRDefault="00A05401" w:rsidP="00A05401">
      <w:pPr>
        <w:pStyle w:val="Heading1"/>
        <w:spacing w:line="280" w:lineRule="auto"/>
      </w:pPr>
      <w:bookmarkStart w:id="7" w:name="_Toc446965489"/>
      <w:bookmarkEnd w:id="5"/>
      <w:bookmarkEnd w:id="6"/>
      <w:r w:rsidRPr="00A05401">
        <w:rPr>
          <w:lang w:val="fr-CA"/>
        </w:rPr>
        <w:t>Guide de l</w:t>
      </w:r>
      <w:r w:rsidR="009A4673">
        <w:rPr>
          <w:lang w:val="fr-CA"/>
        </w:rPr>
        <w:t>’</w:t>
      </w:r>
      <w:r w:rsidRPr="00A05401">
        <w:rPr>
          <w:lang w:val="fr-CA"/>
        </w:rPr>
        <w:t>administrateur</w:t>
      </w:r>
      <w:bookmarkEnd w:id="7"/>
    </w:p>
    <w:p w:rsidR="0036708E" w:rsidRDefault="00A05401" w:rsidP="00A05401">
      <w:pPr>
        <w:pStyle w:val="Heading2"/>
        <w:spacing w:line="280" w:lineRule="auto"/>
      </w:pPr>
      <w:bookmarkStart w:id="8" w:name="_Toc446965490"/>
      <w:r w:rsidRPr="00A05401">
        <w:rPr>
          <w:lang w:val="fr-CA"/>
        </w:rPr>
        <w:t>Configuration initiale</w:t>
      </w:r>
      <w:bookmarkEnd w:id="8"/>
    </w:p>
    <w:p w:rsidR="0036708E" w:rsidRDefault="0036708E" w:rsidP="0036708E"/>
    <w:p w:rsidR="0036708E" w:rsidRPr="00231667" w:rsidRDefault="00A05401" w:rsidP="00A05401">
      <w:pPr>
        <w:spacing w:line="280" w:lineRule="auto"/>
        <w:rPr>
          <w:lang w:val="fr-CA"/>
        </w:rPr>
      </w:pPr>
      <w:r w:rsidRPr="00A05401">
        <w:rPr>
          <w:lang w:val="fr-CA"/>
        </w:rPr>
        <w:t>L</w:t>
      </w:r>
      <w:r w:rsidR="009A4673">
        <w:rPr>
          <w:lang w:val="fr-CA"/>
        </w:rPr>
        <w:t>’</w:t>
      </w:r>
      <w:r w:rsidRPr="00A05401">
        <w:rPr>
          <w:lang w:val="fr-CA"/>
        </w:rPr>
        <w:t>application Inscription en ligne de Trillium est utilisée avec Inscription en ligne (via Fusion).</w:t>
      </w:r>
      <w:r w:rsidR="00320209" w:rsidRPr="00231667">
        <w:rPr>
          <w:lang w:val="fr-CA"/>
        </w:rPr>
        <w:t xml:space="preserve"> </w:t>
      </w:r>
      <w:r w:rsidRPr="00A05401">
        <w:rPr>
          <w:lang w:val="fr-CA"/>
        </w:rPr>
        <w:t>Une clé de licence est nécessaire pour accéder au produit.</w:t>
      </w:r>
      <w:r w:rsidRPr="00231667">
        <w:rPr>
          <w:lang w:val="fr-CA"/>
        </w:rPr>
        <w:t xml:space="preserve"> </w:t>
      </w:r>
      <w:r w:rsidRPr="00A05401">
        <w:rPr>
          <w:lang w:val="fr-CA"/>
        </w:rPr>
        <w:t>Une fois l</w:t>
      </w:r>
      <w:r w:rsidR="009A4673">
        <w:rPr>
          <w:lang w:val="fr-CA"/>
        </w:rPr>
        <w:t>’</w:t>
      </w:r>
      <w:r w:rsidRPr="00A05401">
        <w:rPr>
          <w:lang w:val="fr-CA"/>
        </w:rPr>
        <w:t>application Web et Trillium de base installés, l</w:t>
      </w:r>
      <w:r w:rsidR="009A4673">
        <w:rPr>
          <w:lang w:val="fr-CA"/>
        </w:rPr>
        <w:t>’</w:t>
      </w:r>
      <w:r w:rsidRPr="00A05401">
        <w:rPr>
          <w:lang w:val="fr-CA"/>
        </w:rPr>
        <w:t>administrateur ou son représentant devra créer ou mettre à jour les comptes des utilisateurs en y ajoutant les tâches de sécurité appropriées pour leur permettre d</w:t>
      </w:r>
      <w:r w:rsidR="009A4673">
        <w:rPr>
          <w:lang w:val="fr-CA"/>
        </w:rPr>
        <w:t>’</w:t>
      </w:r>
      <w:r w:rsidRPr="00A05401">
        <w:rPr>
          <w:lang w:val="fr-CA"/>
        </w:rPr>
        <w:t>accéder à cette fonctionnalité.</w:t>
      </w:r>
    </w:p>
    <w:p w:rsidR="007D5C77" w:rsidRPr="00231667" w:rsidRDefault="007D5C77" w:rsidP="007D5C77">
      <w:pPr>
        <w:rPr>
          <w:lang w:val="fr-CA"/>
        </w:rPr>
      </w:pPr>
    </w:p>
    <w:p w:rsidR="007D5C77" w:rsidRPr="00231667" w:rsidRDefault="00A05401" w:rsidP="00A05401">
      <w:pPr>
        <w:spacing w:line="280" w:lineRule="auto"/>
        <w:rPr>
          <w:lang w:val="fr-CA"/>
        </w:rPr>
      </w:pPr>
      <w:r w:rsidRPr="00A05401">
        <w:rPr>
          <w:lang w:val="fr-CA"/>
        </w:rPr>
        <w:t>Remarque : Les comptes des utilisateurs et les privilèges de sécurité se gèrent par l</w:t>
      </w:r>
      <w:r w:rsidR="009A4673">
        <w:rPr>
          <w:lang w:val="fr-CA"/>
        </w:rPr>
        <w:t>’</w:t>
      </w:r>
      <w:r w:rsidRPr="00A05401">
        <w:rPr>
          <w:lang w:val="fr-CA"/>
        </w:rPr>
        <w:t>entremise des fonctions de sécurité de Trillium de base.</w:t>
      </w:r>
    </w:p>
    <w:p w:rsidR="0036708E" w:rsidRDefault="00A05401" w:rsidP="00A05401">
      <w:pPr>
        <w:pStyle w:val="Heading3"/>
        <w:spacing w:line="280" w:lineRule="auto"/>
      </w:pPr>
      <w:bookmarkStart w:id="9" w:name="_Toc446965491"/>
      <w:r w:rsidRPr="00A05401">
        <w:rPr>
          <w:lang w:val="fr-CA"/>
        </w:rPr>
        <w:t>Tâches de sécurité</w:t>
      </w:r>
      <w:bookmarkEnd w:id="9"/>
    </w:p>
    <w:p w:rsidR="0036708E" w:rsidRPr="00231667" w:rsidRDefault="00A05401" w:rsidP="00A05401">
      <w:pPr>
        <w:spacing w:line="280" w:lineRule="auto"/>
        <w:rPr>
          <w:lang w:val="fr-CA"/>
        </w:rPr>
      </w:pPr>
      <w:r w:rsidRPr="00A05401">
        <w:rPr>
          <w:lang w:val="fr-CA"/>
        </w:rPr>
        <w:t>Les tâches de sécurité suivantes permettent d</w:t>
      </w:r>
      <w:r w:rsidR="009A4673">
        <w:rPr>
          <w:lang w:val="fr-CA"/>
        </w:rPr>
        <w:t>’</w:t>
      </w:r>
      <w:r w:rsidRPr="00A05401">
        <w:rPr>
          <w:lang w:val="fr-CA"/>
        </w:rPr>
        <w:t>accéder aux pages du module TWebOLR.</w:t>
      </w:r>
      <w:r w:rsidR="007D5C77" w:rsidRPr="00231667">
        <w:rPr>
          <w:lang w:val="fr-CA"/>
        </w:rPr>
        <w:t xml:space="preserve"> </w:t>
      </w:r>
    </w:p>
    <w:p w:rsidR="007D5C77" w:rsidRPr="00231667" w:rsidRDefault="007D5C77" w:rsidP="0036708E">
      <w:pPr>
        <w:rPr>
          <w:lang w:val="fr-CA"/>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5"/>
        <w:gridCol w:w="3373"/>
        <w:gridCol w:w="3098"/>
      </w:tblGrid>
      <w:tr w:rsidR="00243E37" w:rsidRPr="005F33D3" w:rsidTr="00A05401">
        <w:tc>
          <w:tcPr>
            <w:tcW w:w="3105" w:type="dxa"/>
          </w:tcPr>
          <w:p w:rsidR="00243E37" w:rsidRPr="005F33D3" w:rsidRDefault="00A05401" w:rsidP="00A05401">
            <w:pPr>
              <w:spacing w:line="280" w:lineRule="auto"/>
              <w:rPr>
                <w:b/>
              </w:rPr>
            </w:pPr>
            <w:r w:rsidRPr="00A05401">
              <w:rPr>
                <w:b/>
                <w:lang w:val="fr-CA"/>
              </w:rPr>
              <w:t>Tâche de sécurité</w:t>
            </w:r>
          </w:p>
        </w:tc>
        <w:tc>
          <w:tcPr>
            <w:tcW w:w="3373" w:type="dxa"/>
          </w:tcPr>
          <w:p w:rsidR="00243E37" w:rsidRPr="005F33D3" w:rsidRDefault="00A05401" w:rsidP="00A05401">
            <w:pPr>
              <w:spacing w:line="280" w:lineRule="auto"/>
              <w:rPr>
                <w:b/>
              </w:rPr>
            </w:pPr>
            <w:r w:rsidRPr="00A05401">
              <w:rPr>
                <w:b/>
                <w:lang w:val="fr-CA"/>
              </w:rPr>
              <w:t>Écran ou page</w:t>
            </w:r>
          </w:p>
        </w:tc>
        <w:tc>
          <w:tcPr>
            <w:tcW w:w="3098" w:type="dxa"/>
          </w:tcPr>
          <w:p w:rsidR="00243E37" w:rsidRPr="005F33D3" w:rsidRDefault="00A05401" w:rsidP="00A05401">
            <w:pPr>
              <w:spacing w:line="280" w:lineRule="auto"/>
              <w:rPr>
                <w:b/>
              </w:rPr>
            </w:pPr>
            <w:r w:rsidRPr="00A05401">
              <w:rPr>
                <w:b/>
                <w:lang w:val="fr-CA"/>
              </w:rPr>
              <w:t>Nom du module</w:t>
            </w:r>
          </w:p>
        </w:tc>
      </w:tr>
      <w:tr w:rsidR="00927A36" w:rsidTr="00A05401">
        <w:tc>
          <w:tcPr>
            <w:tcW w:w="3105" w:type="dxa"/>
          </w:tcPr>
          <w:p w:rsidR="00927A36" w:rsidRPr="006D48B3" w:rsidRDefault="00A05401" w:rsidP="00A05401">
            <w:pPr>
              <w:spacing w:line="280" w:lineRule="auto"/>
            </w:pPr>
            <w:r w:rsidRPr="00A05401">
              <w:rPr>
                <w:lang w:val="fr-CA"/>
              </w:rPr>
              <w:t>Inscription en ligne</w:t>
            </w:r>
          </w:p>
        </w:tc>
        <w:tc>
          <w:tcPr>
            <w:tcW w:w="3373" w:type="dxa"/>
          </w:tcPr>
          <w:p w:rsidR="00927A36" w:rsidRPr="00231667" w:rsidRDefault="00A05401" w:rsidP="00A05401">
            <w:pPr>
              <w:spacing w:line="280" w:lineRule="auto"/>
              <w:rPr>
                <w:color w:val="FF0000"/>
                <w:lang w:val="fr-CA"/>
              </w:rPr>
            </w:pPr>
            <w:r w:rsidRPr="00A05401">
              <w:rPr>
                <w:lang w:val="fr-CA"/>
              </w:rPr>
              <w:t>Permet d</w:t>
            </w:r>
            <w:r w:rsidR="009A4673">
              <w:rPr>
                <w:lang w:val="fr-CA"/>
              </w:rPr>
              <w:t>’</w:t>
            </w:r>
            <w:r w:rsidRPr="00A05401">
              <w:rPr>
                <w:lang w:val="fr-CA"/>
              </w:rPr>
              <w:t>accéder à la page Inscription en ligne de Trillium</w:t>
            </w:r>
          </w:p>
        </w:tc>
        <w:tc>
          <w:tcPr>
            <w:tcW w:w="3098" w:type="dxa"/>
          </w:tcPr>
          <w:p w:rsidR="00927A36" w:rsidRDefault="00A05401" w:rsidP="00A05401">
            <w:pPr>
              <w:spacing w:line="280" w:lineRule="auto"/>
            </w:pPr>
            <w:r w:rsidRPr="00A05401">
              <w:rPr>
                <w:lang w:val="fr-CA"/>
              </w:rPr>
              <w:t>TWebOLR</w:t>
            </w:r>
          </w:p>
        </w:tc>
      </w:tr>
    </w:tbl>
    <w:p w:rsidR="00D05124" w:rsidRPr="00D05124" w:rsidRDefault="00A05401" w:rsidP="00A05401">
      <w:pPr>
        <w:pStyle w:val="Heading2"/>
        <w:spacing w:line="280" w:lineRule="auto"/>
        <w:rPr>
          <w:kern w:val="32"/>
          <w:sz w:val="32"/>
          <w:szCs w:val="32"/>
        </w:rPr>
      </w:pPr>
      <w:bookmarkStart w:id="10" w:name="_Toc446965492"/>
      <w:bookmarkEnd w:id="4"/>
      <w:r w:rsidRPr="00A05401">
        <w:rPr>
          <w:lang w:val="fr-CA"/>
        </w:rPr>
        <w:t>Accès aux écoles</w:t>
      </w:r>
      <w:bookmarkEnd w:id="10"/>
    </w:p>
    <w:p w:rsidR="00990D2C" w:rsidRPr="00231667" w:rsidRDefault="00A05401" w:rsidP="00990D2C">
      <w:pPr>
        <w:pStyle w:val="NormalWeb"/>
        <w:spacing w:before="0" w:beforeAutospacing="0" w:after="0" w:afterAutospacing="0"/>
        <w:rPr>
          <w:rFonts w:cs="Lucida Sans"/>
          <w:lang w:val="fr-CA"/>
        </w:rPr>
      </w:pPr>
      <w:r w:rsidRPr="00A05401">
        <w:rPr>
          <w:rFonts w:cs="Lucida Sans"/>
          <w:lang w:val="fr-CA"/>
        </w:rPr>
        <w:t>Le profil de sécurité de l</w:t>
      </w:r>
      <w:r w:rsidR="009A4673">
        <w:rPr>
          <w:rFonts w:cs="Lucida Sans"/>
          <w:lang w:val="fr-CA"/>
        </w:rPr>
        <w:t>’</w:t>
      </w:r>
      <w:r w:rsidRPr="00A05401">
        <w:rPr>
          <w:rFonts w:cs="Lucida Sans"/>
          <w:lang w:val="fr-CA"/>
        </w:rPr>
        <w:t>utilisateur détermine la liste des écoles disponibles à toute date donnée.</w:t>
      </w:r>
    </w:p>
    <w:p w:rsidR="00990D2C" w:rsidRPr="00231667" w:rsidRDefault="00A05401" w:rsidP="00A05401">
      <w:pPr>
        <w:spacing w:line="280" w:lineRule="auto"/>
        <w:rPr>
          <w:lang w:val="fr-CA"/>
        </w:rPr>
      </w:pPr>
      <w:r w:rsidRPr="00A05401">
        <w:rPr>
          <w:lang w:val="fr-CA"/>
        </w:rPr>
        <w:t>(Les profils et privilèges de sécurité des utilisateurs sont créés dans le module Sécurité de Trillium.)</w:t>
      </w:r>
    </w:p>
    <w:p w:rsidR="00990D2C" w:rsidRPr="00231667" w:rsidRDefault="00990D2C" w:rsidP="00990D2C">
      <w:pPr>
        <w:rPr>
          <w:lang w:val="fr-CA"/>
        </w:rPr>
      </w:pPr>
    </w:p>
    <w:p w:rsidR="00990D2C" w:rsidRPr="00231667" w:rsidRDefault="00A05401" w:rsidP="00990D2C">
      <w:pPr>
        <w:pStyle w:val="NormalWeb"/>
        <w:spacing w:before="0" w:beforeAutospacing="0" w:after="0" w:afterAutospacing="0"/>
        <w:rPr>
          <w:rFonts w:cs="Lucida Sans"/>
          <w:shd w:val="clear" w:color="auto" w:fill="FFFFFF"/>
          <w:lang w:val="fr-CA"/>
        </w:rPr>
      </w:pPr>
      <w:r w:rsidRPr="00A05401">
        <w:rPr>
          <w:rFonts w:cs="Lucida Sans"/>
          <w:lang w:val="fr-CA"/>
        </w:rPr>
        <w:t>Le profil peut être synchronisé avec les données sur les affectations du personnel.</w:t>
      </w:r>
      <w:r w:rsidR="00990D2C" w:rsidRPr="00231667">
        <w:rPr>
          <w:rFonts w:cs="Lucida Sans"/>
          <w:lang w:val="fr-CA"/>
        </w:rPr>
        <w:t xml:space="preserve"> </w:t>
      </w:r>
      <w:r w:rsidRPr="00A05401">
        <w:rPr>
          <w:rFonts w:cs="Lucida Sans"/>
          <w:shd w:val="clear" w:color="auto" w:fill="FFFFFF"/>
          <w:lang w:val="fr-CA"/>
        </w:rPr>
        <w:t>Une case à cocher spéciale permet d</w:t>
      </w:r>
      <w:r w:rsidR="009A4673">
        <w:rPr>
          <w:rFonts w:cs="Lucida Sans"/>
          <w:shd w:val="clear" w:color="auto" w:fill="FFFFFF"/>
          <w:lang w:val="fr-CA"/>
        </w:rPr>
        <w:t>’</w:t>
      </w:r>
      <w:r w:rsidRPr="00A05401">
        <w:rPr>
          <w:rFonts w:cs="Lucida Sans"/>
          <w:shd w:val="clear" w:color="auto" w:fill="FFFFFF"/>
          <w:lang w:val="fr-CA"/>
        </w:rPr>
        <w:t>ajouter et d</w:t>
      </w:r>
      <w:r w:rsidR="009A4673">
        <w:rPr>
          <w:rFonts w:cs="Lucida Sans"/>
          <w:shd w:val="clear" w:color="auto" w:fill="FFFFFF"/>
          <w:lang w:val="fr-CA"/>
        </w:rPr>
        <w:t>’</w:t>
      </w:r>
      <w:r w:rsidRPr="00A05401">
        <w:rPr>
          <w:rFonts w:cs="Lucida Sans"/>
          <w:shd w:val="clear" w:color="auto" w:fill="FFFFFF"/>
          <w:lang w:val="fr-CA"/>
        </w:rPr>
        <w:t>exclure certains utilisateurs de la procédure de synchronisation en réinitialisant la valeur par défaut de la case « Synchroniser » dans Trillium de base.</w:t>
      </w:r>
      <w:r w:rsidR="00990D2C" w:rsidRPr="00231667">
        <w:rPr>
          <w:rFonts w:cs="Lucida Sans"/>
          <w:shd w:val="clear" w:color="auto" w:fill="FFFFFF"/>
          <w:lang w:val="fr-CA"/>
        </w:rPr>
        <w:t xml:space="preserve"> </w:t>
      </w:r>
      <w:r w:rsidRPr="00A05401">
        <w:rPr>
          <w:rFonts w:cs="Lucida Sans"/>
          <w:shd w:val="clear" w:color="auto" w:fill="FFFFFF"/>
          <w:lang w:val="fr-CA"/>
        </w:rPr>
        <w:t xml:space="preserve">Par défaut, </w:t>
      </w:r>
      <w:r w:rsidR="005F594A">
        <w:rPr>
          <w:rFonts w:cs="Lucida Sans"/>
          <w:shd w:val="clear" w:color="auto" w:fill="FFFFFF"/>
          <w:lang w:val="fr-CA"/>
        </w:rPr>
        <w:t>cette</w:t>
      </w:r>
      <w:r w:rsidR="005F594A" w:rsidRPr="00A05401">
        <w:rPr>
          <w:rFonts w:cs="Lucida Sans"/>
          <w:shd w:val="clear" w:color="auto" w:fill="FFFFFF"/>
          <w:lang w:val="fr-CA"/>
        </w:rPr>
        <w:t xml:space="preserve"> </w:t>
      </w:r>
      <w:r w:rsidRPr="00A05401">
        <w:rPr>
          <w:rFonts w:cs="Lucida Sans"/>
          <w:shd w:val="clear" w:color="auto" w:fill="FFFFFF"/>
          <w:lang w:val="fr-CA"/>
        </w:rPr>
        <w:t xml:space="preserve">case </w:t>
      </w:r>
      <w:r w:rsidR="005F594A" w:rsidRPr="00A05401">
        <w:rPr>
          <w:rFonts w:cs="Lucida Sans"/>
          <w:shd w:val="clear" w:color="auto" w:fill="FFFFFF"/>
          <w:lang w:val="fr-CA"/>
        </w:rPr>
        <w:t>est toujours inactivée et vide</w:t>
      </w:r>
      <w:r w:rsidR="005F594A">
        <w:rPr>
          <w:rFonts w:cs="Lucida Sans"/>
          <w:shd w:val="clear" w:color="auto" w:fill="FFFFFF"/>
          <w:lang w:val="fr-CA"/>
        </w:rPr>
        <w:t xml:space="preserve"> </w:t>
      </w:r>
      <w:r w:rsidRPr="00A05401">
        <w:rPr>
          <w:rFonts w:cs="Lucida Sans"/>
          <w:shd w:val="clear" w:color="auto" w:fill="FFFFFF"/>
          <w:lang w:val="fr-CA"/>
        </w:rPr>
        <w:t>pour les utilisateurs du conseil et admin</w:t>
      </w:r>
      <w:r w:rsidR="005F594A">
        <w:rPr>
          <w:rFonts w:cs="Lucida Sans"/>
          <w:shd w:val="clear" w:color="auto" w:fill="FFFFFF"/>
          <w:lang w:val="fr-CA"/>
        </w:rPr>
        <w:t xml:space="preserve">, et </w:t>
      </w:r>
      <w:r w:rsidR="005F594A" w:rsidRPr="00A05401">
        <w:rPr>
          <w:rFonts w:cs="Lucida Sans"/>
          <w:shd w:val="clear" w:color="auto" w:fill="FFFFFF"/>
          <w:lang w:val="fr-CA"/>
        </w:rPr>
        <w:t>toujours activée et cochée</w:t>
      </w:r>
      <w:r w:rsidRPr="00A05401">
        <w:rPr>
          <w:rFonts w:cs="Lucida Sans"/>
          <w:shd w:val="clear" w:color="auto" w:fill="FFFFFF"/>
          <w:lang w:val="fr-CA"/>
        </w:rPr>
        <w:t xml:space="preserve"> pour les utilisateurs ordinaires.</w:t>
      </w:r>
    </w:p>
    <w:p w:rsidR="00990D2C" w:rsidRPr="00231667" w:rsidRDefault="00990D2C" w:rsidP="00990D2C">
      <w:pPr>
        <w:pStyle w:val="NormalWeb"/>
        <w:spacing w:before="0" w:beforeAutospacing="0" w:after="0" w:afterAutospacing="0"/>
        <w:rPr>
          <w:rFonts w:cs="Lucida Sans"/>
          <w:lang w:val="fr-CA"/>
        </w:rPr>
      </w:pPr>
    </w:p>
    <w:p w:rsidR="00990D2C" w:rsidRPr="00231667" w:rsidRDefault="00A05401" w:rsidP="00990D2C">
      <w:pPr>
        <w:pStyle w:val="NormalWeb"/>
        <w:spacing w:before="0" w:beforeAutospacing="0" w:after="0" w:afterAutospacing="0"/>
        <w:rPr>
          <w:rFonts w:cs="Lucida Sans"/>
          <w:shd w:val="clear" w:color="auto" w:fill="FFFFFF"/>
          <w:lang w:val="fr-CA"/>
        </w:rPr>
      </w:pPr>
      <w:r w:rsidRPr="00A05401">
        <w:rPr>
          <w:rFonts w:cs="Lucida Sans"/>
          <w:lang w:val="fr-CA"/>
        </w:rPr>
        <w:t>Si le profil n</w:t>
      </w:r>
      <w:r w:rsidR="009A4673">
        <w:rPr>
          <w:rFonts w:cs="Lucida Sans"/>
          <w:lang w:val="fr-CA"/>
        </w:rPr>
        <w:t>’</w:t>
      </w:r>
      <w:r w:rsidRPr="00A05401">
        <w:rPr>
          <w:rFonts w:cs="Lucida Sans"/>
          <w:lang w:val="fr-CA"/>
        </w:rPr>
        <w:t>est pas synchronisé, les dates de début et de fin du profil devront être mises à jour manuellement sur une base individuelle.</w:t>
      </w:r>
    </w:p>
    <w:p w:rsidR="00990D2C" w:rsidRPr="00231667" w:rsidRDefault="00990D2C" w:rsidP="00990D2C">
      <w:pPr>
        <w:pStyle w:val="NormalWeb"/>
        <w:spacing w:before="0" w:beforeAutospacing="0" w:after="0" w:afterAutospacing="0"/>
        <w:rPr>
          <w:rFonts w:cs="Lucida Sans"/>
          <w:lang w:val="fr-CA"/>
        </w:rPr>
      </w:pPr>
    </w:p>
    <w:p w:rsidR="00990D2C" w:rsidRPr="00231667" w:rsidRDefault="00A05401" w:rsidP="00A05401">
      <w:pPr>
        <w:spacing w:line="280" w:lineRule="auto"/>
        <w:rPr>
          <w:rFonts w:cs="Lucida Sans"/>
          <w:szCs w:val="20"/>
          <w:lang w:val="fr-CA" w:eastAsia="en-CA"/>
        </w:rPr>
      </w:pPr>
      <w:r w:rsidRPr="00A05401">
        <w:rPr>
          <w:rFonts w:cs="Lucida Sans"/>
          <w:shd w:val="clear" w:color="auto" w:fill="FFFFFF"/>
          <w:lang w:val="fr-CA"/>
        </w:rPr>
        <w:t>Pour les utilisateurs synchronisés, l</w:t>
      </w:r>
      <w:r w:rsidR="009A4673">
        <w:rPr>
          <w:rFonts w:cs="Lucida Sans"/>
          <w:shd w:val="clear" w:color="auto" w:fill="FFFFFF"/>
          <w:lang w:val="fr-CA"/>
        </w:rPr>
        <w:t>’</w:t>
      </w:r>
      <w:r w:rsidRPr="00A05401">
        <w:rPr>
          <w:rFonts w:cs="Lucida Sans"/>
          <w:shd w:val="clear" w:color="auto" w:fill="FFFFFF"/>
          <w:lang w:val="fr-CA"/>
        </w:rPr>
        <w:t>accès aux écoles est déterminé par la « Date initiale », la « Date finale » et la « Date initiale d</w:t>
      </w:r>
      <w:r w:rsidR="009A4673">
        <w:rPr>
          <w:rFonts w:cs="Lucida Sans"/>
          <w:shd w:val="clear" w:color="auto" w:fill="FFFFFF"/>
          <w:lang w:val="fr-CA"/>
        </w:rPr>
        <w:t>’</w:t>
      </w:r>
      <w:r w:rsidRPr="00A05401">
        <w:rPr>
          <w:rFonts w:cs="Lucida Sans"/>
          <w:shd w:val="clear" w:color="auto" w:fill="FFFFFF"/>
          <w:lang w:val="fr-CA"/>
        </w:rPr>
        <w:t>accès au système » dans l</w:t>
      </w:r>
      <w:r w:rsidR="009A4673">
        <w:rPr>
          <w:rFonts w:cs="Lucida Sans"/>
          <w:shd w:val="clear" w:color="auto" w:fill="FFFFFF"/>
          <w:lang w:val="fr-CA"/>
        </w:rPr>
        <w:t>’</w:t>
      </w:r>
      <w:r w:rsidRPr="00A05401">
        <w:rPr>
          <w:rFonts w:cs="Lucida Sans"/>
          <w:shd w:val="clear" w:color="auto" w:fill="FFFFFF"/>
          <w:lang w:val="fr-CA"/>
        </w:rPr>
        <w:t>affectation du personnel.</w:t>
      </w:r>
      <w:r w:rsidR="00990D2C" w:rsidRPr="00231667">
        <w:rPr>
          <w:rFonts w:cs="Lucida Sans"/>
          <w:shd w:val="clear" w:color="auto" w:fill="FFFFFF"/>
          <w:lang w:val="fr-CA"/>
        </w:rPr>
        <w:t xml:space="preserve"> </w:t>
      </w:r>
      <w:r w:rsidRPr="00A05401">
        <w:rPr>
          <w:rFonts w:cs="Lucida Sans"/>
          <w:szCs w:val="20"/>
          <w:lang w:val="fr-CA" w:eastAsia="en-CA"/>
        </w:rPr>
        <w:t>Cette date est utilisée pour garantir l</w:t>
      </w:r>
      <w:r w:rsidR="009A4673">
        <w:rPr>
          <w:rFonts w:cs="Lucida Sans"/>
          <w:szCs w:val="20"/>
          <w:lang w:val="fr-CA" w:eastAsia="en-CA"/>
        </w:rPr>
        <w:t>’</w:t>
      </w:r>
      <w:r w:rsidRPr="00A05401">
        <w:rPr>
          <w:rFonts w:cs="Lucida Sans"/>
          <w:szCs w:val="20"/>
          <w:lang w:val="fr-CA" w:eastAsia="en-CA"/>
        </w:rPr>
        <w:t>accès pour l</w:t>
      </w:r>
      <w:r w:rsidR="009A4673">
        <w:rPr>
          <w:rFonts w:cs="Lucida Sans"/>
          <w:szCs w:val="20"/>
          <w:lang w:val="fr-CA" w:eastAsia="en-CA"/>
        </w:rPr>
        <w:t>’</w:t>
      </w:r>
      <w:r w:rsidRPr="00A05401">
        <w:rPr>
          <w:rFonts w:cs="Lucida Sans"/>
          <w:szCs w:val="20"/>
          <w:lang w:val="fr-CA" w:eastAsia="en-CA"/>
        </w:rPr>
        <w:t>utilisateur à l</w:t>
      </w:r>
      <w:r w:rsidR="009A4673">
        <w:rPr>
          <w:rFonts w:cs="Lucida Sans"/>
          <w:szCs w:val="20"/>
          <w:lang w:val="fr-CA" w:eastAsia="en-CA"/>
        </w:rPr>
        <w:t>’</w:t>
      </w:r>
      <w:r w:rsidRPr="00A05401">
        <w:rPr>
          <w:rFonts w:cs="Lucida Sans"/>
          <w:szCs w:val="20"/>
          <w:lang w:val="fr-CA" w:eastAsia="en-CA"/>
        </w:rPr>
        <w:t>application en dehors des dates d</w:t>
      </w:r>
      <w:r w:rsidR="009A4673">
        <w:rPr>
          <w:rFonts w:cs="Lucida Sans"/>
          <w:szCs w:val="20"/>
          <w:lang w:val="fr-CA" w:eastAsia="en-CA"/>
        </w:rPr>
        <w:t>’</w:t>
      </w:r>
      <w:r w:rsidRPr="00A05401">
        <w:rPr>
          <w:rFonts w:cs="Lucida Sans"/>
          <w:szCs w:val="20"/>
          <w:lang w:val="fr-CA" w:eastAsia="en-CA"/>
        </w:rPr>
        <w:t>affectation des membres du personnel.</w:t>
      </w:r>
    </w:p>
    <w:p w:rsidR="00990D2C" w:rsidRPr="00231667" w:rsidRDefault="00A05401" w:rsidP="00A05401">
      <w:pPr>
        <w:shd w:val="clear" w:color="auto" w:fill="FFFFFF"/>
        <w:spacing w:before="100" w:beforeAutospacing="1" w:after="100" w:afterAutospacing="1" w:line="300" w:lineRule="atLeast"/>
        <w:rPr>
          <w:rFonts w:cs="Lucida Sans"/>
          <w:szCs w:val="20"/>
          <w:lang w:val="fr-CA" w:eastAsia="en-CA"/>
        </w:rPr>
      </w:pPr>
      <w:r w:rsidRPr="00A05401">
        <w:rPr>
          <w:rFonts w:cs="Lucida Sans"/>
          <w:szCs w:val="20"/>
          <w:lang w:val="fr-CA" w:eastAsia="en-CA"/>
        </w:rPr>
        <w:t>L</w:t>
      </w:r>
      <w:r w:rsidR="009A4673">
        <w:rPr>
          <w:rFonts w:cs="Lucida Sans"/>
          <w:szCs w:val="20"/>
          <w:lang w:val="fr-CA" w:eastAsia="en-CA"/>
        </w:rPr>
        <w:t>’</w:t>
      </w:r>
      <w:r w:rsidRPr="00A05401">
        <w:rPr>
          <w:rFonts w:cs="Lucida Sans"/>
          <w:szCs w:val="20"/>
          <w:lang w:val="fr-CA" w:eastAsia="en-CA"/>
        </w:rPr>
        <w:t>utilisateur aura accès aux affectations futures si la date initiale de l</w:t>
      </w:r>
      <w:r w:rsidR="009A4673">
        <w:rPr>
          <w:rFonts w:cs="Lucida Sans"/>
          <w:szCs w:val="20"/>
          <w:lang w:val="fr-CA" w:eastAsia="en-CA"/>
        </w:rPr>
        <w:t>’</w:t>
      </w:r>
      <w:r w:rsidRPr="00A05401">
        <w:rPr>
          <w:rFonts w:cs="Lucida Sans"/>
          <w:szCs w:val="20"/>
          <w:lang w:val="fr-CA" w:eastAsia="en-CA"/>
        </w:rPr>
        <w:t>affectation est la même que la date initiale de l</w:t>
      </w:r>
      <w:r w:rsidR="009A4673">
        <w:rPr>
          <w:rFonts w:cs="Lucida Sans"/>
          <w:szCs w:val="20"/>
          <w:lang w:val="fr-CA" w:eastAsia="en-CA"/>
        </w:rPr>
        <w:t>’</w:t>
      </w:r>
      <w:r w:rsidRPr="00A05401">
        <w:rPr>
          <w:rFonts w:cs="Lucida Sans"/>
          <w:szCs w:val="20"/>
          <w:lang w:val="fr-CA" w:eastAsia="en-CA"/>
        </w:rPr>
        <w:t>école une fois que l</w:t>
      </w:r>
      <w:r w:rsidR="009A4673">
        <w:rPr>
          <w:rFonts w:cs="Lucida Sans"/>
          <w:szCs w:val="20"/>
          <w:lang w:val="fr-CA" w:eastAsia="en-CA"/>
        </w:rPr>
        <w:t>’</w:t>
      </w:r>
      <w:r w:rsidRPr="00A05401">
        <w:rPr>
          <w:rFonts w:cs="Lucida Sans"/>
          <w:szCs w:val="20"/>
          <w:lang w:val="fr-CA" w:eastAsia="en-CA"/>
        </w:rPr>
        <w:t>année scolaire devient courante.</w:t>
      </w:r>
    </w:p>
    <w:p w:rsidR="00990D2C" w:rsidRDefault="00A05401" w:rsidP="00A05401">
      <w:pPr>
        <w:spacing w:line="280" w:lineRule="auto"/>
        <w:rPr>
          <w:rFonts w:cs="Lucida Sans"/>
          <w:szCs w:val="20"/>
          <w:lang w:val="fr-CA" w:eastAsia="en-CA"/>
        </w:rPr>
      </w:pPr>
      <w:r w:rsidRPr="00A05401">
        <w:rPr>
          <w:rFonts w:cs="Lucida Sans"/>
          <w:szCs w:val="20"/>
          <w:lang w:val="fr-CA" w:eastAsia="en-CA"/>
        </w:rPr>
        <w:t>L</w:t>
      </w:r>
      <w:r w:rsidR="009A4673">
        <w:rPr>
          <w:rFonts w:cs="Lucida Sans"/>
          <w:szCs w:val="20"/>
          <w:lang w:val="fr-CA" w:eastAsia="en-CA"/>
        </w:rPr>
        <w:t>’</w:t>
      </w:r>
      <w:r w:rsidRPr="00A05401">
        <w:rPr>
          <w:rFonts w:cs="Lucida Sans"/>
          <w:szCs w:val="20"/>
          <w:lang w:val="fr-CA" w:eastAsia="en-CA"/>
        </w:rPr>
        <w:t>utilisateur aura un accès ininterrompu au système, y compris aux affectations futures, s</w:t>
      </w:r>
      <w:r w:rsidR="009A4673">
        <w:rPr>
          <w:rFonts w:cs="Lucida Sans"/>
          <w:szCs w:val="20"/>
          <w:lang w:val="fr-CA" w:eastAsia="en-CA"/>
        </w:rPr>
        <w:t>’</w:t>
      </w:r>
      <w:r w:rsidRPr="00A05401">
        <w:rPr>
          <w:rFonts w:cs="Lucida Sans"/>
          <w:szCs w:val="20"/>
          <w:lang w:val="fr-CA" w:eastAsia="en-CA"/>
        </w:rPr>
        <w:t>il a des affectations de membre du personnel continues dans l</w:t>
      </w:r>
      <w:r w:rsidR="009A4673">
        <w:rPr>
          <w:rFonts w:cs="Lucida Sans"/>
          <w:szCs w:val="20"/>
          <w:lang w:val="fr-CA" w:eastAsia="en-CA"/>
        </w:rPr>
        <w:t>’</w:t>
      </w:r>
      <w:r w:rsidRPr="00A05401">
        <w:rPr>
          <w:rFonts w:cs="Lucida Sans"/>
          <w:szCs w:val="20"/>
          <w:lang w:val="fr-CA" w:eastAsia="en-CA"/>
        </w:rPr>
        <w:t>année courante et dans des années futures.</w:t>
      </w:r>
    </w:p>
    <w:p w:rsidR="00BC5529" w:rsidRPr="00231667" w:rsidRDefault="00BC5529" w:rsidP="00A05401">
      <w:pPr>
        <w:spacing w:line="280" w:lineRule="auto"/>
        <w:rPr>
          <w:rFonts w:cs="Lucida Sans"/>
          <w:shd w:val="clear" w:color="auto" w:fill="FFFFFF"/>
          <w:lang w:val="fr-CA"/>
        </w:rPr>
      </w:pPr>
    </w:p>
    <w:p w:rsidR="00555A86" w:rsidRPr="00231667" w:rsidRDefault="00A05401" w:rsidP="00555A86">
      <w:pPr>
        <w:pStyle w:val="Heading2"/>
        <w:spacing w:line="240" w:lineRule="auto"/>
        <w:rPr>
          <w:lang w:val="fr-CA"/>
        </w:rPr>
      </w:pPr>
      <w:bookmarkStart w:id="11" w:name="_Toc446965493"/>
      <w:r w:rsidRPr="00A05401">
        <w:rPr>
          <w:lang w:val="fr-CA"/>
        </w:rPr>
        <w:t>Configuration du profil de l</w:t>
      </w:r>
      <w:r w:rsidR="009A4673">
        <w:rPr>
          <w:lang w:val="fr-CA"/>
        </w:rPr>
        <w:t>’</w:t>
      </w:r>
      <w:r w:rsidRPr="00A05401">
        <w:rPr>
          <w:lang w:val="fr-CA"/>
        </w:rPr>
        <w:t>utilisateur dans Trillium de base</w:t>
      </w:r>
      <w:bookmarkEnd w:id="11"/>
    </w:p>
    <w:p w:rsidR="00E82A71" w:rsidRPr="00231667" w:rsidRDefault="00E82A71" w:rsidP="00E82A71">
      <w:pPr>
        <w:rPr>
          <w:lang w:val="fr-CA"/>
        </w:rPr>
      </w:pPr>
    </w:p>
    <w:p w:rsidR="00AE5870" w:rsidRPr="00231667" w:rsidRDefault="00A05401" w:rsidP="00A05401">
      <w:pPr>
        <w:spacing w:line="280" w:lineRule="auto"/>
        <w:rPr>
          <w:rFonts w:cs="Lucida Sans"/>
          <w:bCs/>
          <w:iCs/>
          <w:szCs w:val="24"/>
          <w:lang w:val="fr-CA"/>
        </w:rPr>
      </w:pPr>
      <w:r w:rsidRPr="00A05401">
        <w:rPr>
          <w:rFonts w:cs="Lucida Sans"/>
          <w:bCs/>
          <w:iCs/>
          <w:szCs w:val="24"/>
          <w:lang w:val="fr-CA"/>
        </w:rPr>
        <w:t>L</w:t>
      </w:r>
      <w:r w:rsidR="009A4673">
        <w:rPr>
          <w:rFonts w:cs="Lucida Sans"/>
          <w:bCs/>
          <w:iCs/>
          <w:szCs w:val="24"/>
          <w:lang w:val="fr-CA"/>
        </w:rPr>
        <w:t>’</w:t>
      </w:r>
      <w:r w:rsidRPr="00A05401">
        <w:rPr>
          <w:rFonts w:cs="Lucida Sans"/>
          <w:bCs/>
          <w:iCs/>
          <w:szCs w:val="24"/>
          <w:lang w:val="fr-CA"/>
        </w:rPr>
        <w:t>école doit être affectée au profil de l</w:t>
      </w:r>
      <w:r w:rsidR="009A4673">
        <w:rPr>
          <w:rFonts w:cs="Lucida Sans"/>
          <w:bCs/>
          <w:iCs/>
          <w:szCs w:val="24"/>
          <w:lang w:val="fr-CA"/>
        </w:rPr>
        <w:t>’</w:t>
      </w:r>
      <w:r w:rsidRPr="00A05401">
        <w:rPr>
          <w:rFonts w:cs="Lucida Sans"/>
          <w:bCs/>
          <w:iCs/>
          <w:szCs w:val="24"/>
          <w:lang w:val="fr-CA"/>
        </w:rPr>
        <w:t>utilisateur dans Trillium de base et la case à cocher Toutes les classes doit être cochée pour voir les soumissions pour les écoles affectées.</w:t>
      </w:r>
    </w:p>
    <w:p w:rsidR="00E82A71" w:rsidRPr="00231667" w:rsidRDefault="00E82A71" w:rsidP="00E82A71">
      <w:pPr>
        <w:rPr>
          <w:rFonts w:cs="Lucida Sans"/>
          <w:bCs/>
          <w:iCs/>
          <w:szCs w:val="24"/>
          <w:lang w:val="fr-CA"/>
        </w:rPr>
      </w:pPr>
    </w:p>
    <w:p w:rsidR="00E1166F" w:rsidRPr="00E82A71" w:rsidRDefault="00346312" w:rsidP="00E82A71">
      <w:pPr>
        <w:rPr>
          <w:rFonts w:cs="Lucida Sans"/>
          <w:b/>
          <w:bCs/>
          <w:iCs/>
          <w:szCs w:val="24"/>
        </w:rPr>
      </w:pPr>
      <w:r>
        <w:rPr>
          <w:noProof/>
        </w:rPr>
        <w:drawing>
          <wp:inline distT="0" distB="0" distL="0" distR="0">
            <wp:extent cx="5943600" cy="20631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063115"/>
                    </a:xfrm>
                    <a:prstGeom prst="rect">
                      <a:avLst/>
                    </a:prstGeom>
                  </pic:spPr>
                </pic:pic>
              </a:graphicData>
            </a:graphic>
          </wp:inline>
        </w:drawing>
      </w:r>
      <w:r w:rsidR="00E1166F" w:rsidRPr="00E82A71">
        <w:rPr>
          <w:rFonts w:cs="Lucida Sans"/>
          <w:b/>
          <w:bCs/>
          <w:iCs/>
          <w:szCs w:val="24"/>
        </w:rPr>
        <w:br w:type="page"/>
      </w:r>
    </w:p>
    <w:p w:rsidR="00B57E4D" w:rsidRPr="00231667" w:rsidRDefault="00D14D3C" w:rsidP="00D14D3C">
      <w:pPr>
        <w:pStyle w:val="Heading1"/>
        <w:spacing w:line="280" w:lineRule="auto"/>
        <w:rPr>
          <w:lang w:val="fr-CA"/>
        </w:rPr>
      </w:pPr>
      <w:bookmarkStart w:id="12" w:name="_Toc446965494"/>
      <w:r w:rsidRPr="00D14D3C">
        <w:rPr>
          <w:lang w:val="fr-CA"/>
        </w:rPr>
        <w:t xml:space="preserve">Application Web </w:t>
      </w:r>
      <w:r w:rsidR="00A05401" w:rsidRPr="00D14D3C">
        <w:rPr>
          <w:lang w:val="fr-CA"/>
        </w:rPr>
        <w:t>Inscription en ligne Trillium</w:t>
      </w:r>
      <w:bookmarkEnd w:id="12"/>
    </w:p>
    <w:p w:rsidR="00F414BB" w:rsidRDefault="00D14D3C" w:rsidP="00681C1E">
      <w:pPr>
        <w:pStyle w:val="Heading2"/>
        <w:spacing w:line="280" w:lineRule="auto"/>
      </w:pPr>
      <w:bookmarkStart w:id="13" w:name="_Toc446965495"/>
      <w:r w:rsidRPr="00681C1E">
        <w:rPr>
          <w:lang w:val="fr-CA"/>
        </w:rPr>
        <w:t>Ouverture de session</w:t>
      </w:r>
      <w:bookmarkEnd w:id="13"/>
    </w:p>
    <w:p w:rsidR="00497064" w:rsidRDefault="00497064" w:rsidP="00497064"/>
    <w:p w:rsidR="002F050B" w:rsidRPr="00231667" w:rsidRDefault="00681C1E" w:rsidP="00F414BB">
      <w:pPr>
        <w:pStyle w:val="BodyText2"/>
        <w:spacing w:line="240" w:lineRule="auto"/>
        <w:rPr>
          <w:rFonts w:cs="Lucida Sans"/>
          <w:szCs w:val="24"/>
          <w:lang w:val="fr-CA"/>
        </w:rPr>
      </w:pPr>
      <w:r w:rsidRPr="00681C1E">
        <w:rPr>
          <w:rFonts w:cs="Lucida Sans"/>
          <w:szCs w:val="24"/>
          <w:lang w:val="fr-CA"/>
        </w:rPr>
        <w:t>L</w:t>
      </w:r>
      <w:r w:rsidR="009A4673">
        <w:rPr>
          <w:rFonts w:cs="Lucida Sans"/>
          <w:szCs w:val="24"/>
          <w:lang w:val="fr-CA"/>
        </w:rPr>
        <w:t>’</w:t>
      </w:r>
      <w:r w:rsidRPr="00681C1E">
        <w:rPr>
          <w:rFonts w:cs="Lucida Sans"/>
          <w:szCs w:val="24"/>
          <w:lang w:val="fr-CA"/>
        </w:rPr>
        <w:t>application peut être utilisée par les secrétaires/membres du personnel de l</w:t>
      </w:r>
      <w:r w:rsidR="009A4673">
        <w:rPr>
          <w:rFonts w:cs="Lucida Sans"/>
          <w:szCs w:val="24"/>
          <w:lang w:val="fr-CA"/>
        </w:rPr>
        <w:t>’</w:t>
      </w:r>
      <w:r w:rsidRPr="00681C1E">
        <w:rPr>
          <w:rFonts w:cs="Lucida Sans"/>
          <w:szCs w:val="24"/>
          <w:lang w:val="fr-CA"/>
        </w:rPr>
        <w:t>école seulement dans le produit Inscription en ligne.</w:t>
      </w:r>
    </w:p>
    <w:p w:rsidR="004D454B" w:rsidRPr="00231667" w:rsidRDefault="00681C1E" w:rsidP="002F050B">
      <w:pPr>
        <w:pStyle w:val="BodyText2"/>
        <w:spacing w:line="240" w:lineRule="auto"/>
        <w:rPr>
          <w:lang w:val="fr-CA"/>
        </w:rPr>
      </w:pPr>
      <w:r w:rsidRPr="00681C1E">
        <w:rPr>
          <w:rFonts w:cs="Lucida Sans"/>
          <w:szCs w:val="24"/>
          <w:lang w:val="fr-CA"/>
        </w:rPr>
        <w:t>Lorsque le ou la secrétaire/membre du personnel de l</w:t>
      </w:r>
      <w:r w:rsidR="009A4673">
        <w:rPr>
          <w:rFonts w:cs="Lucida Sans"/>
          <w:szCs w:val="24"/>
          <w:lang w:val="fr-CA"/>
        </w:rPr>
        <w:t>’</w:t>
      </w:r>
      <w:r w:rsidRPr="00681C1E">
        <w:rPr>
          <w:rFonts w:cs="Lucida Sans"/>
          <w:szCs w:val="24"/>
          <w:lang w:val="fr-CA"/>
        </w:rPr>
        <w:t>école clique sur le bouton Migrer, dans l</w:t>
      </w:r>
      <w:r w:rsidR="009A4673">
        <w:rPr>
          <w:rFonts w:cs="Lucida Sans"/>
          <w:szCs w:val="24"/>
          <w:lang w:val="fr-CA"/>
        </w:rPr>
        <w:t>’</w:t>
      </w:r>
      <w:r w:rsidRPr="00681C1E">
        <w:rPr>
          <w:rFonts w:cs="Lucida Sans"/>
          <w:szCs w:val="24"/>
          <w:lang w:val="fr-CA"/>
        </w:rPr>
        <w:t>application Inscription en ligne, la page TWebOLR, Inscription en ligne, sera lancée.</w:t>
      </w:r>
      <w:r w:rsidR="002F050B" w:rsidRPr="00231667">
        <w:rPr>
          <w:rFonts w:cs="Lucida Sans"/>
          <w:szCs w:val="24"/>
          <w:lang w:val="fr-CA"/>
        </w:rPr>
        <w:t xml:space="preserve"> </w:t>
      </w:r>
      <w:r w:rsidRPr="00681C1E">
        <w:rPr>
          <w:rFonts w:cs="Lucida Sans"/>
          <w:szCs w:val="24"/>
          <w:lang w:val="fr-CA"/>
        </w:rPr>
        <w:t>L</w:t>
      </w:r>
      <w:r w:rsidR="009A4673">
        <w:rPr>
          <w:rFonts w:cs="Lucida Sans"/>
          <w:szCs w:val="24"/>
          <w:lang w:val="fr-CA"/>
        </w:rPr>
        <w:t>’</w:t>
      </w:r>
      <w:r w:rsidRPr="00681C1E">
        <w:rPr>
          <w:rFonts w:cs="Lucida Sans"/>
          <w:szCs w:val="24"/>
          <w:lang w:val="fr-CA"/>
        </w:rPr>
        <w:t>utilisateur est authentifié par le biais du principe d</w:t>
      </w:r>
      <w:r w:rsidR="009A4673">
        <w:rPr>
          <w:rFonts w:cs="Lucida Sans"/>
          <w:szCs w:val="24"/>
          <w:lang w:val="fr-CA"/>
        </w:rPr>
        <w:t>’</w:t>
      </w:r>
      <w:r w:rsidRPr="00681C1E">
        <w:rPr>
          <w:rFonts w:cs="Lucida Sans"/>
          <w:szCs w:val="24"/>
          <w:lang w:val="fr-CA"/>
        </w:rPr>
        <w:t>accès à authentification uniqu</w:t>
      </w:r>
      <w:r>
        <w:rPr>
          <w:rFonts w:cs="Lucida Sans"/>
          <w:szCs w:val="24"/>
          <w:lang w:val="fr-CA"/>
        </w:rPr>
        <w:t>e.</w:t>
      </w:r>
      <w:r w:rsidR="002F050B" w:rsidRPr="00231667">
        <w:rPr>
          <w:rFonts w:cs="Lucida Sans"/>
          <w:szCs w:val="24"/>
          <w:lang w:val="fr-CA"/>
        </w:rPr>
        <w:t xml:space="preserve"> </w:t>
      </w:r>
    </w:p>
    <w:p w:rsidR="002F050B" w:rsidRPr="00231667" w:rsidRDefault="002F050B" w:rsidP="0035110D">
      <w:pPr>
        <w:rPr>
          <w:noProof/>
          <w:lang w:val="fr-CA" w:eastAsia="en-CA"/>
        </w:rPr>
      </w:pPr>
    </w:p>
    <w:p w:rsidR="00171B3A" w:rsidRDefault="00231667" w:rsidP="0035110D">
      <w:r>
        <w:rPr>
          <w:noProof/>
        </w:rPr>
        <mc:AlternateContent>
          <mc:Choice Requires="wps">
            <w:drawing>
              <wp:anchor distT="0" distB="0" distL="114300" distR="114300" simplePos="0" relativeHeight="251658751" behindDoc="0" locked="0" layoutInCell="1" allowOverlap="1">
                <wp:simplePos x="0" y="0"/>
                <wp:positionH relativeFrom="margin">
                  <wp:posOffset>5591175</wp:posOffset>
                </wp:positionH>
                <wp:positionV relativeFrom="paragraph">
                  <wp:posOffset>2712720</wp:posOffset>
                </wp:positionV>
                <wp:extent cx="381000" cy="200025"/>
                <wp:effectExtent l="0" t="0" r="19050" b="28575"/>
                <wp:wrapNone/>
                <wp:docPr id="21"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00025"/>
                        </a:xfrm>
                        <a:prstGeom prst="ellipse">
                          <a:avLst/>
                        </a:prstGeom>
                        <a:solidFill>
                          <a:srgbClr val="FFFFFF">
                            <a:alpha val="0"/>
                          </a:srgbClr>
                        </a:solidFill>
                        <a:ln w="9525">
                          <a:solidFill>
                            <a:schemeClr val="accent2">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7B336B" id="Oval 23" o:spid="_x0000_s1026" style="position:absolute;margin-left:440.25pt;margin-top:213.6pt;width:30pt;height:15.75pt;z-index:2516587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" strokecolor="#c0504d [3205]">
                <v:fill opacity="0"/>
                <w10:wrap anchorx="margin"/>
              </v:oval>
            </w:pict>
          </mc:Fallback>
        </mc:AlternateContent>
      </w:r>
      <w:r w:rsidR="00171B3A">
        <w:rPr>
          <w:noProof/>
        </w:rPr>
        <w:drawing>
          <wp:inline distT="0" distB="0" distL="0" distR="0">
            <wp:extent cx="5943600" cy="2927350"/>
            <wp:effectExtent l="0" t="0" r="0" b="635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943600" cy="2927350"/>
                    </a:xfrm>
                    <a:prstGeom prst="rect">
                      <a:avLst/>
                    </a:prstGeom>
                  </pic:spPr>
                </pic:pic>
              </a:graphicData>
            </a:graphic>
          </wp:inline>
        </w:drawing>
      </w:r>
    </w:p>
    <w:p w:rsidR="00BC5529" w:rsidRPr="0035110D" w:rsidRDefault="00BC5529" w:rsidP="0035110D"/>
    <w:p w:rsidR="0035110D" w:rsidRDefault="009A0ACE" w:rsidP="009A0ACE">
      <w:pPr>
        <w:pStyle w:val="Heading2"/>
        <w:spacing w:line="280" w:lineRule="auto"/>
      </w:pPr>
      <w:bookmarkStart w:id="14" w:name="_Toc446965496"/>
      <w:r w:rsidRPr="009A0ACE">
        <w:rPr>
          <w:lang w:val="fr-CA"/>
        </w:rPr>
        <w:t>Inscription de l</w:t>
      </w:r>
      <w:r w:rsidR="009A4673">
        <w:rPr>
          <w:lang w:val="fr-CA"/>
        </w:rPr>
        <w:t>’</w:t>
      </w:r>
      <w:r w:rsidRPr="009A0ACE">
        <w:rPr>
          <w:lang w:val="fr-CA"/>
        </w:rPr>
        <w:t>élève</w:t>
      </w:r>
      <w:bookmarkEnd w:id="14"/>
    </w:p>
    <w:p w:rsidR="009748A6" w:rsidRPr="00231667" w:rsidRDefault="009A0ACE" w:rsidP="00FA5FF4">
      <w:pPr>
        <w:spacing w:line="280" w:lineRule="auto"/>
        <w:rPr>
          <w:lang w:val="fr-CA"/>
        </w:rPr>
      </w:pPr>
      <w:r w:rsidRPr="00FA5FF4">
        <w:rPr>
          <w:lang w:val="fr-CA"/>
        </w:rPr>
        <w:t>L</w:t>
      </w:r>
      <w:r w:rsidR="009A4673">
        <w:rPr>
          <w:lang w:val="fr-CA"/>
        </w:rPr>
        <w:t>’</w:t>
      </w:r>
      <w:r w:rsidRPr="00FA5FF4">
        <w:rPr>
          <w:lang w:val="fr-CA"/>
        </w:rPr>
        <w:t>application permet à l</w:t>
      </w:r>
      <w:r w:rsidR="009A4673">
        <w:rPr>
          <w:lang w:val="fr-CA"/>
        </w:rPr>
        <w:t>’</w:t>
      </w:r>
      <w:r w:rsidRPr="00FA5FF4">
        <w:rPr>
          <w:lang w:val="fr-CA"/>
        </w:rPr>
        <w:t xml:space="preserve">utilisateur de modifier </w:t>
      </w:r>
      <w:r w:rsidR="00FA5FF4" w:rsidRPr="00FA5FF4">
        <w:rPr>
          <w:lang w:val="fr-CA"/>
        </w:rPr>
        <w:t>les champs obligatoires et optionnels qui sont nécessaire</w:t>
      </w:r>
      <w:r w:rsidR="007F7CC0">
        <w:rPr>
          <w:lang w:val="fr-CA"/>
        </w:rPr>
        <w:t>s</w:t>
      </w:r>
      <w:r w:rsidR="00FA5FF4" w:rsidRPr="00FA5FF4">
        <w:rPr>
          <w:lang w:val="fr-CA"/>
        </w:rPr>
        <w:t xml:space="preserve"> pour inscrire un nouvel élève.</w:t>
      </w:r>
    </w:p>
    <w:p w:rsidR="00356B95" w:rsidRPr="00231667" w:rsidRDefault="00356B95" w:rsidP="0035110D">
      <w:pPr>
        <w:rPr>
          <w:lang w:val="fr-CA"/>
        </w:rPr>
      </w:pPr>
    </w:p>
    <w:p w:rsidR="00356B95" w:rsidRDefault="00552DEA" w:rsidP="0035110D">
      <w:r>
        <w:rPr>
          <w:noProof/>
        </w:rPr>
        <w:drawing>
          <wp:inline distT="0" distB="0" distL="0" distR="0">
            <wp:extent cx="5943600" cy="2454275"/>
            <wp:effectExtent l="0" t="0" r="0" b="317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454275"/>
                    </a:xfrm>
                    <a:prstGeom prst="rect">
                      <a:avLst/>
                    </a:prstGeom>
                  </pic:spPr>
                </pic:pic>
              </a:graphicData>
            </a:graphic>
          </wp:inline>
        </w:drawing>
      </w:r>
    </w:p>
    <w:p w:rsidR="009748A6" w:rsidRDefault="009748A6" w:rsidP="0035110D"/>
    <w:p w:rsidR="003D76D5" w:rsidRDefault="00FA5FF4" w:rsidP="00FA5FF4">
      <w:pPr>
        <w:pStyle w:val="Heading3"/>
        <w:spacing w:line="280" w:lineRule="auto"/>
      </w:pPr>
      <w:bookmarkStart w:id="15" w:name="_Toc446965497"/>
      <w:r w:rsidRPr="00FA5FF4">
        <w:rPr>
          <w:lang w:val="fr-CA"/>
        </w:rPr>
        <w:t>Détails de l</w:t>
      </w:r>
      <w:r w:rsidR="009A4673">
        <w:rPr>
          <w:lang w:val="fr-CA"/>
        </w:rPr>
        <w:t>’</w:t>
      </w:r>
      <w:r w:rsidRPr="00FA5FF4">
        <w:rPr>
          <w:lang w:val="fr-CA"/>
        </w:rPr>
        <w:t>élève</w:t>
      </w:r>
      <w:bookmarkEnd w:id="15"/>
    </w:p>
    <w:p w:rsidR="00785A24" w:rsidRPr="00231667" w:rsidRDefault="00FA5FF4" w:rsidP="00FA5FF4">
      <w:pPr>
        <w:spacing w:line="280" w:lineRule="auto"/>
        <w:rPr>
          <w:rFonts w:cs="Arial"/>
          <w:color w:val="333333"/>
          <w:szCs w:val="20"/>
          <w:lang w:val="fr-CA"/>
        </w:rPr>
      </w:pPr>
      <w:r w:rsidRPr="00FA5FF4">
        <w:rPr>
          <w:rFonts w:cs="Arial"/>
          <w:color w:val="333333"/>
          <w:szCs w:val="20"/>
          <w:lang w:val="fr-CA"/>
        </w:rPr>
        <w:t>La page d</w:t>
      </w:r>
      <w:r w:rsidR="009A4673">
        <w:rPr>
          <w:rFonts w:cs="Arial"/>
          <w:color w:val="333333"/>
          <w:szCs w:val="20"/>
          <w:lang w:val="fr-CA"/>
        </w:rPr>
        <w:t>’</w:t>
      </w:r>
      <w:r w:rsidRPr="00FA5FF4">
        <w:rPr>
          <w:rFonts w:cs="Arial"/>
          <w:color w:val="333333"/>
          <w:szCs w:val="20"/>
          <w:lang w:val="fr-CA"/>
        </w:rPr>
        <w:t>inscription de l</w:t>
      </w:r>
      <w:r w:rsidR="009A4673">
        <w:rPr>
          <w:rFonts w:cs="Arial"/>
          <w:color w:val="333333"/>
          <w:szCs w:val="20"/>
          <w:lang w:val="fr-CA"/>
        </w:rPr>
        <w:t>’</w:t>
      </w:r>
      <w:r w:rsidRPr="00FA5FF4">
        <w:rPr>
          <w:rFonts w:cs="Arial"/>
          <w:color w:val="333333"/>
          <w:szCs w:val="20"/>
          <w:lang w:val="fr-CA"/>
        </w:rPr>
        <w:t>élève permet de modifier les détails de base sur l</w:t>
      </w:r>
      <w:r w:rsidR="009A4673">
        <w:rPr>
          <w:rFonts w:cs="Arial"/>
          <w:color w:val="333333"/>
          <w:szCs w:val="20"/>
          <w:lang w:val="fr-CA"/>
        </w:rPr>
        <w:t>’</w:t>
      </w:r>
      <w:r w:rsidRPr="00FA5FF4">
        <w:rPr>
          <w:rFonts w:cs="Arial"/>
          <w:color w:val="333333"/>
          <w:szCs w:val="20"/>
          <w:lang w:val="fr-CA"/>
        </w:rPr>
        <w:t>élève.</w:t>
      </w:r>
      <w:r w:rsidR="00785A24" w:rsidRPr="00231667">
        <w:rPr>
          <w:rFonts w:cs="Arial"/>
          <w:color w:val="333333"/>
          <w:szCs w:val="20"/>
          <w:lang w:val="fr-CA"/>
        </w:rPr>
        <w:t xml:space="preserve"> </w:t>
      </w:r>
      <w:r w:rsidRPr="00FA5FF4">
        <w:rPr>
          <w:rFonts w:cs="Arial"/>
          <w:color w:val="333333"/>
          <w:szCs w:val="20"/>
          <w:lang w:val="fr-CA"/>
        </w:rPr>
        <w:t>Les détails de base sur l</w:t>
      </w:r>
      <w:r w:rsidR="009A4673">
        <w:rPr>
          <w:rFonts w:cs="Arial"/>
          <w:color w:val="333333"/>
          <w:szCs w:val="20"/>
          <w:lang w:val="fr-CA"/>
        </w:rPr>
        <w:t>’</w:t>
      </w:r>
      <w:r w:rsidRPr="00FA5FF4">
        <w:rPr>
          <w:rFonts w:cs="Arial"/>
          <w:color w:val="333333"/>
          <w:szCs w:val="20"/>
          <w:lang w:val="fr-CA"/>
        </w:rPr>
        <w:t>élève proviennent du fichier de soumission d</w:t>
      </w:r>
      <w:r w:rsidR="009A4673">
        <w:rPr>
          <w:rFonts w:cs="Arial"/>
          <w:color w:val="333333"/>
          <w:szCs w:val="20"/>
          <w:lang w:val="fr-CA"/>
        </w:rPr>
        <w:t>’</w:t>
      </w:r>
      <w:r w:rsidRPr="00FA5FF4">
        <w:rPr>
          <w:rFonts w:cs="Arial"/>
          <w:color w:val="333333"/>
          <w:szCs w:val="20"/>
          <w:lang w:val="fr-CA"/>
        </w:rPr>
        <w:t>Inscription en ligne.</w:t>
      </w:r>
      <w:r w:rsidR="00785A24" w:rsidRPr="00231667">
        <w:rPr>
          <w:rFonts w:cs="Arial"/>
          <w:color w:val="333333"/>
          <w:szCs w:val="20"/>
          <w:lang w:val="fr-CA"/>
        </w:rPr>
        <w:t xml:space="preserve"> </w:t>
      </w:r>
      <w:r w:rsidRPr="00FA5FF4">
        <w:rPr>
          <w:rFonts w:cs="Arial"/>
          <w:color w:val="333333"/>
          <w:szCs w:val="20"/>
          <w:lang w:val="fr-CA"/>
        </w:rPr>
        <w:t>Le ou la secrétaire/membre du personnel de l</w:t>
      </w:r>
      <w:r w:rsidR="009A4673">
        <w:rPr>
          <w:rFonts w:cs="Arial"/>
          <w:color w:val="333333"/>
          <w:szCs w:val="20"/>
          <w:lang w:val="fr-CA"/>
        </w:rPr>
        <w:t>’</w:t>
      </w:r>
      <w:r w:rsidRPr="00FA5FF4">
        <w:rPr>
          <w:rFonts w:cs="Arial"/>
          <w:color w:val="333333"/>
          <w:szCs w:val="20"/>
          <w:lang w:val="fr-CA"/>
        </w:rPr>
        <w:t>école peut modifier les valeurs au besoin.</w:t>
      </w:r>
    </w:p>
    <w:p w:rsidR="00785A24" w:rsidRPr="00231667" w:rsidRDefault="00785A24" w:rsidP="003D76D5">
      <w:pPr>
        <w:rPr>
          <w:rFonts w:cs="Arial"/>
          <w:color w:val="333333"/>
          <w:szCs w:val="20"/>
          <w:lang w:val="fr-CA"/>
        </w:rPr>
      </w:pPr>
    </w:p>
    <w:p w:rsidR="00785A24" w:rsidRDefault="00552DEA" w:rsidP="003D76D5">
      <w:pPr>
        <w:rPr>
          <w:rFonts w:cs="Arial"/>
          <w:color w:val="333333"/>
          <w:szCs w:val="20"/>
        </w:rPr>
      </w:pPr>
      <w:r>
        <w:rPr>
          <w:noProof/>
        </w:rPr>
        <w:drawing>
          <wp:inline distT="0" distB="0" distL="0" distR="0">
            <wp:extent cx="5943600" cy="676275"/>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676275"/>
                    </a:xfrm>
                    <a:prstGeom prst="rect">
                      <a:avLst/>
                    </a:prstGeom>
                  </pic:spPr>
                </pic:pic>
              </a:graphicData>
            </a:graphic>
          </wp:inline>
        </w:drawing>
      </w:r>
    </w:p>
    <w:p w:rsidR="00785A24" w:rsidRDefault="00785A24" w:rsidP="003D76D5">
      <w:pPr>
        <w:rPr>
          <w:rFonts w:cs="Arial"/>
          <w:color w:val="333333"/>
          <w:szCs w:val="20"/>
        </w:rPr>
      </w:pPr>
    </w:p>
    <w:p w:rsidR="00A6047E" w:rsidRPr="00231667" w:rsidRDefault="00D84077" w:rsidP="00D84077">
      <w:pPr>
        <w:spacing w:line="280" w:lineRule="auto"/>
        <w:ind w:left="2160" w:hanging="2160"/>
        <w:rPr>
          <w:color w:val="000000" w:themeColor="text1"/>
          <w:lang w:val="fr-CA"/>
        </w:rPr>
      </w:pPr>
      <w:r w:rsidRPr="00D84077">
        <w:rPr>
          <w:b/>
          <w:lang w:val="fr-CA"/>
        </w:rPr>
        <w:t>N</w:t>
      </w:r>
      <w:r w:rsidR="00FA5FF4" w:rsidRPr="00D84077">
        <w:rPr>
          <w:b/>
          <w:lang w:val="fr-CA"/>
        </w:rPr>
        <w:t>om légal :</w:t>
      </w:r>
      <w:r w:rsidR="00A16982" w:rsidRPr="00231667">
        <w:rPr>
          <w:lang w:val="fr-CA"/>
        </w:rPr>
        <w:tab/>
      </w:r>
      <w:r w:rsidR="00FA5FF4" w:rsidRPr="00D84077">
        <w:rPr>
          <w:lang w:val="fr-CA"/>
        </w:rPr>
        <w:t>Ce champ est obligatoire et contient une valeur en fonction des détails du fichier de soumission.</w:t>
      </w:r>
      <w:r w:rsidR="00FA5FF4" w:rsidRPr="00231667">
        <w:rPr>
          <w:lang w:val="fr-CA"/>
        </w:rPr>
        <w:t xml:space="preserve"> </w:t>
      </w:r>
      <w:r w:rsidR="00A85AA8" w:rsidRPr="00D84077">
        <w:rPr>
          <w:lang w:val="fr-CA"/>
        </w:rPr>
        <w:t>Ce champ peut contenir 40 caractères au maximum.</w:t>
      </w:r>
      <w:r w:rsidR="00A6047E" w:rsidRPr="00231667">
        <w:rPr>
          <w:color w:val="000000" w:themeColor="text1"/>
          <w:lang w:val="fr-CA"/>
        </w:rPr>
        <w:t xml:space="preserve"> </w:t>
      </w:r>
    </w:p>
    <w:p w:rsidR="00A6047E" w:rsidRPr="00231667" w:rsidRDefault="00A85AA8" w:rsidP="00D84077">
      <w:pPr>
        <w:spacing w:line="280" w:lineRule="auto"/>
        <w:ind w:left="2160"/>
        <w:rPr>
          <w:color w:val="000000" w:themeColor="text1"/>
          <w:lang w:val="fr-CA"/>
        </w:rPr>
      </w:pPr>
      <w:r w:rsidRPr="00D84077">
        <w:rPr>
          <w:color w:val="000000" w:themeColor="text1"/>
          <w:lang w:val="fr-CA"/>
        </w:rPr>
        <w:t>Si les détails de la soumission contien</w:t>
      </w:r>
      <w:r w:rsidR="00D84077" w:rsidRPr="00D84077">
        <w:rPr>
          <w:color w:val="000000" w:themeColor="text1"/>
          <w:lang w:val="fr-CA"/>
        </w:rPr>
        <w:t xml:space="preserve">nent un </w:t>
      </w:r>
      <w:r w:rsidRPr="00D84077">
        <w:rPr>
          <w:color w:val="000000" w:themeColor="text1"/>
          <w:lang w:val="fr-CA"/>
        </w:rPr>
        <w:t xml:space="preserve">nom contenant plus de 40 caractères, </w:t>
      </w:r>
      <w:r w:rsidR="00D84077" w:rsidRPr="00D84077">
        <w:rPr>
          <w:color w:val="000000" w:themeColor="text1"/>
          <w:lang w:val="fr-CA"/>
        </w:rPr>
        <w:t>un message de mise en garde sera affiché sous le champ et la valeur sera tronquée lors de l</w:t>
      </w:r>
      <w:r w:rsidR="009A4673">
        <w:rPr>
          <w:color w:val="000000" w:themeColor="text1"/>
          <w:lang w:val="fr-CA"/>
        </w:rPr>
        <w:t>’</w:t>
      </w:r>
      <w:r w:rsidR="00D84077" w:rsidRPr="00D84077">
        <w:rPr>
          <w:color w:val="000000" w:themeColor="text1"/>
          <w:lang w:val="fr-CA"/>
        </w:rPr>
        <w:t>inscription.</w:t>
      </w:r>
    </w:p>
    <w:p w:rsidR="00A6047E" w:rsidRPr="00231667" w:rsidRDefault="00D84077" w:rsidP="00D84077">
      <w:pPr>
        <w:spacing w:line="280" w:lineRule="auto"/>
        <w:ind w:left="2160" w:hanging="2160"/>
        <w:rPr>
          <w:color w:val="000000" w:themeColor="text1"/>
          <w:lang w:val="fr-CA"/>
        </w:rPr>
      </w:pPr>
      <w:r w:rsidRPr="00D84077">
        <w:rPr>
          <w:b/>
          <w:color w:val="000000" w:themeColor="text1"/>
          <w:lang w:val="fr-CA"/>
        </w:rPr>
        <w:t>Prénom :</w:t>
      </w:r>
      <w:r w:rsidR="00A16982" w:rsidRPr="00231667">
        <w:rPr>
          <w:color w:val="000000" w:themeColor="text1"/>
          <w:lang w:val="fr-CA"/>
        </w:rPr>
        <w:tab/>
      </w:r>
      <w:r w:rsidRPr="00D84077">
        <w:rPr>
          <w:color w:val="000000" w:themeColor="text1"/>
          <w:lang w:val="fr-CA"/>
        </w:rPr>
        <w:t>Ce champ est obligatoire et contient une valeur en fonction des détails de la soumission.</w:t>
      </w:r>
      <w:r w:rsidR="00A6047E" w:rsidRPr="00231667">
        <w:rPr>
          <w:color w:val="000000" w:themeColor="text1"/>
          <w:lang w:val="fr-CA"/>
        </w:rPr>
        <w:t xml:space="preserve"> </w:t>
      </w:r>
      <w:r w:rsidRPr="00D84077">
        <w:rPr>
          <w:color w:val="000000" w:themeColor="text1"/>
          <w:lang w:val="fr-CA"/>
        </w:rPr>
        <w:t>Ce champ peut contenir 20 caractères au maximum.</w:t>
      </w:r>
      <w:r w:rsidR="00A6047E" w:rsidRPr="00231667">
        <w:rPr>
          <w:color w:val="000000" w:themeColor="text1"/>
          <w:lang w:val="fr-CA"/>
        </w:rPr>
        <w:t xml:space="preserve"> </w:t>
      </w:r>
    </w:p>
    <w:p w:rsidR="003A0144" w:rsidRPr="00231667" w:rsidRDefault="00D84077" w:rsidP="00D84077">
      <w:pPr>
        <w:spacing w:line="280" w:lineRule="auto"/>
        <w:ind w:left="2160"/>
        <w:rPr>
          <w:color w:val="000000" w:themeColor="text1"/>
          <w:lang w:val="fr-CA"/>
        </w:rPr>
      </w:pPr>
      <w:r w:rsidRPr="00D84077">
        <w:rPr>
          <w:color w:val="000000" w:themeColor="text1"/>
          <w:lang w:val="fr-CA"/>
        </w:rPr>
        <w:t>Si les détails de la soumission contiennent un prénom contenant plus de 20 caractères, un message de mise en garde sera affiché sous le champ et la valeur sera tronquée lors de l</w:t>
      </w:r>
      <w:r w:rsidR="009A4673">
        <w:rPr>
          <w:color w:val="000000" w:themeColor="text1"/>
          <w:lang w:val="fr-CA"/>
        </w:rPr>
        <w:t>’</w:t>
      </w:r>
      <w:r w:rsidRPr="00D84077">
        <w:rPr>
          <w:color w:val="000000" w:themeColor="text1"/>
          <w:lang w:val="fr-CA"/>
        </w:rPr>
        <w:t>inscription.</w:t>
      </w:r>
    </w:p>
    <w:p w:rsidR="00A6047E" w:rsidRPr="00231667" w:rsidRDefault="00D84077" w:rsidP="00D84077">
      <w:pPr>
        <w:spacing w:line="280" w:lineRule="auto"/>
        <w:ind w:left="2160" w:hanging="2160"/>
        <w:rPr>
          <w:color w:val="000000" w:themeColor="text1"/>
          <w:lang w:val="fr-CA"/>
        </w:rPr>
      </w:pPr>
      <w:r w:rsidRPr="00D84077">
        <w:rPr>
          <w:b/>
          <w:color w:val="000000" w:themeColor="text1"/>
          <w:lang w:val="fr-CA"/>
        </w:rPr>
        <w:t>Deuxième prénom :</w:t>
      </w:r>
      <w:r w:rsidR="00A16982" w:rsidRPr="00231667">
        <w:rPr>
          <w:color w:val="000000" w:themeColor="text1"/>
          <w:lang w:val="fr-CA"/>
        </w:rPr>
        <w:tab/>
      </w:r>
      <w:r w:rsidRPr="00D84077">
        <w:rPr>
          <w:color w:val="000000" w:themeColor="text1"/>
          <w:lang w:val="fr-CA"/>
        </w:rPr>
        <w:t>Ce champ est optionnel et contient une valeur en fonction des détails de la soumission.</w:t>
      </w:r>
      <w:r w:rsidR="00A6047E" w:rsidRPr="00231667">
        <w:rPr>
          <w:color w:val="000000" w:themeColor="text1"/>
          <w:lang w:val="fr-CA"/>
        </w:rPr>
        <w:t xml:space="preserve"> </w:t>
      </w:r>
      <w:r w:rsidRPr="00D84077">
        <w:rPr>
          <w:color w:val="000000" w:themeColor="text1"/>
          <w:lang w:val="fr-CA"/>
        </w:rPr>
        <w:t>Ce champ peut contenir 20 caractères au maximum.</w:t>
      </w:r>
      <w:r w:rsidR="00A6047E" w:rsidRPr="00231667">
        <w:rPr>
          <w:color w:val="000000" w:themeColor="text1"/>
          <w:lang w:val="fr-CA"/>
        </w:rPr>
        <w:t xml:space="preserve"> </w:t>
      </w:r>
    </w:p>
    <w:p w:rsidR="00A16982" w:rsidRPr="00231667" w:rsidRDefault="00D84077" w:rsidP="00D84077">
      <w:pPr>
        <w:spacing w:line="280" w:lineRule="auto"/>
        <w:ind w:left="2160"/>
        <w:rPr>
          <w:color w:val="000000" w:themeColor="text1"/>
          <w:lang w:val="fr-CA"/>
        </w:rPr>
      </w:pPr>
      <w:r w:rsidRPr="00D84077">
        <w:rPr>
          <w:color w:val="000000" w:themeColor="text1"/>
          <w:lang w:val="fr-CA"/>
        </w:rPr>
        <w:t>Si les détails de la soumission contiennent un deuxième prénom contenant plus de 20 caractères, un message de mise en garde sera affiché sous le champ et la valeur sera tronquée lors de l</w:t>
      </w:r>
      <w:r w:rsidR="009A4673">
        <w:rPr>
          <w:color w:val="000000" w:themeColor="text1"/>
          <w:lang w:val="fr-CA"/>
        </w:rPr>
        <w:t>’</w:t>
      </w:r>
      <w:r w:rsidRPr="00D84077">
        <w:rPr>
          <w:color w:val="000000" w:themeColor="text1"/>
          <w:lang w:val="fr-CA"/>
        </w:rPr>
        <w:t>inscription.</w:t>
      </w:r>
    </w:p>
    <w:p w:rsidR="00A6047E" w:rsidRPr="00231667" w:rsidRDefault="00D84077" w:rsidP="00D84077">
      <w:pPr>
        <w:spacing w:line="280" w:lineRule="auto"/>
        <w:ind w:left="2160" w:hanging="2160"/>
        <w:rPr>
          <w:color w:val="000000" w:themeColor="text1"/>
          <w:lang w:val="fr-CA"/>
        </w:rPr>
      </w:pPr>
      <w:r w:rsidRPr="00D84077">
        <w:rPr>
          <w:b/>
          <w:color w:val="000000" w:themeColor="text1"/>
          <w:lang w:val="fr-CA"/>
        </w:rPr>
        <w:t>Nom préféré :</w:t>
      </w:r>
      <w:r w:rsidR="00A16982" w:rsidRPr="00231667">
        <w:rPr>
          <w:color w:val="000000" w:themeColor="text1"/>
          <w:lang w:val="fr-CA"/>
        </w:rPr>
        <w:tab/>
      </w:r>
      <w:r w:rsidRPr="00D84077">
        <w:rPr>
          <w:color w:val="000000" w:themeColor="text1"/>
          <w:lang w:val="fr-CA"/>
        </w:rPr>
        <w:t>Ce champ est optionnel et contient une valeur en fonction des détails de la soumission.</w:t>
      </w:r>
      <w:r w:rsidR="00B12D35" w:rsidRPr="00231667">
        <w:rPr>
          <w:color w:val="000000" w:themeColor="text1"/>
          <w:lang w:val="fr-CA"/>
        </w:rPr>
        <w:t xml:space="preserve"> </w:t>
      </w:r>
      <w:r w:rsidRPr="00D84077">
        <w:rPr>
          <w:color w:val="000000" w:themeColor="text1"/>
          <w:lang w:val="fr-CA"/>
        </w:rPr>
        <w:t xml:space="preserve">La valeur du champ </w:t>
      </w:r>
      <w:r w:rsidRPr="00D84077">
        <w:rPr>
          <w:b/>
          <w:color w:val="000000" w:themeColor="text1"/>
          <w:lang w:val="fr-CA"/>
        </w:rPr>
        <w:t xml:space="preserve">Nom légal </w:t>
      </w:r>
      <w:r w:rsidRPr="00D84077">
        <w:rPr>
          <w:color w:val="000000" w:themeColor="text1"/>
          <w:lang w:val="fr-CA"/>
        </w:rPr>
        <w:t>sera utilisé</w:t>
      </w:r>
      <w:r>
        <w:rPr>
          <w:color w:val="000000" w:themeColor="text1"/>
          <w:lang w:val="fr-CA"/>
        </w:rPr>
        <w:t>e</w:t>
      </w:r>
      <w:r w:rsidRPr="00D84077">
        <w:rPr>
          <w:color w:val="000000" w:themeColor="text1"/>
          <w:lang w:val="fr-CA"/>
        </w:rPr>
        <w:t xml:space="preserve"> si ce champ est vide.</w:t>
      </w:r>
      <w:r w:rsidR="00A6047E" w:rsidRPr="00231667">
        <w:rPr>
          <w:color w:val="000000" w:themeColor="text1"/>
          <w:lang w:val="fr-CA"/>
        </w:rPr>
        <w:t xml:space="preserve"> </w:t>
      </w:r>
      <w:r w:rsidRPr="00D84077">
        <w:rPr>
          <w:color w:val="000000" w:themeColor="text1"/>
          <w:lang w:val="fr-CA"/>
        </w:rPr>
        <w:t>Ce champ peut contenir 40 caractères au maximum.</w:t>
      </w:r>
      <w:r w:rsidR="00A6047E" w:rsidRPr="00231667">
        <w:rPr>
          <w:color w:val="000000" w:themeColor="text1"/>
          <w:lang w:val="fr-CA"/>
        </w:rPr>
        <w:t xml:space="preserve"> </w:t>
      </w:r>
    </w:p>
    <w:p w:rsidR="003A0144" w:rsidRPr="00231667" w:rsidRDefault="00D84077" w:rsidP="00D84077">
      <w:pPr>
        <w:spacing w:line="280" w:lineRule="auto"/>
        <w:ind w:left="2160"/>
        <w:rPr>
          <w:color w:val="000000" w:themeColor="text1"/>
          <w:lang w:val="fr-CA"/>
        </w:rPr>
      </w:pPr>
      <w:r w:rsidRPr="00D84077">
        <w:rPr>
          <w:color w:val="000000" w:themeColor="text1"/>
          <w:lang w:val="fr-CA"/>
        </w:rPr>
        <w:t>Si les détails de la soumission contiennent un nom contenant plus de 40 caractères, un message de mise en garde sera affiché sous le champ et la valeur sera tronquée lors de l</w:t>
      </w:r>
      <w:r w:rsidR="009A4673">
        <w:rPr>
          <w:color w:val="000000" w:themeColor="text1"/>
          <w:lang w:val="fr-CA"/>
        </w:rPr>
        <w:t>’</w:t>
      </w:r>
      <w:r w:rsidRPr="00D84077">
        <w:rPr>
          <w:color w:val="000000" w:themeColor="text1"/>
          <w:lang w:val="fr-CA"/>
        </w:rPr>
        <w:t>inscription.</w:t>
      </w:r>
    </w:p>
    <w:p w:rsidR="00A6047E" w:rsidRPr="00231667" w:rsidRDefault="00D84077" w:rsidP="00D84077">
      <w:pPr>
        <w:spacing w:line="280" w:lineRule="auto"/>
        <w:ind w:left="2160" w:hanging="2160"/>
        <w:rPr>
          <w:color w:val="000000" w:themeColor="text1"/>
          <w:lang w:val="fr-CA"/>
        </w:rPr>
      </w:pPr>
      <w:r w:rsidRPr="00D84077">
        <w:rPr>
          <w:b/>
          <w:color w:val="000000" w:themeColor="text1"/>
          <w:lang w:val="fr-CA"/>
        </w:rPr>
        <w:t>Prénom :</w:t>
      </w:r>
      <w:r w:rsidR="00FD6BA3" w:rsidRPr="00231667">
        <w:rPr>
          <w:color w:val="000000" w:themeColor="text1"/>
          <w:lang w:val="fr-CA"/>
        </w:rPr>
        <w:tab/>
      </w:r>
      <w:r w:rsidRPr="00D84077">
        <w:rPr>
          <w:color w:val="000000" w:themeColor="text1"/>
          <w:lang w:val="fr-CA"/>
        </w:rPr>
        <w:t>Ce champ est optionnel et contient une valeur en fonction des détails de la soumission.</w:t>
      </w:r>
      <w:r w:rsidR="00B12D35" w:rsidRPr="00231667">
        <w:rPr>
          <w:color w:val="000000" w:themeColor="text1"/>
          <w:lang w:val="fr-CA"/>
        </w:rPr>
        <w:t xml:space="preserve"> </w:t>
      </w:r>
      <w:r w:rsidRPr="00D84077">
        <w:rPr>
          <w:color w:val="000000" w:themeColor="text1"/>
          <w:lang w:val="fr-CA"/>
        </w:rPr>
        <w:t xml:space="preserve">La valeur du champ </w:t>
      </w:r>
      <w:r w:rsidRPr="00D84077">
        <w:rPr>
          <w:b/>
          <w:color w:val="000000" w:themeColor="text1"/>
          <w:lang w:val="fr-CA"/>
        </w:rPr>
        <w:t>Prénom légal</w:t>
      </w:r>
      <w:r w:rsidRPr="00D84077">
        <w:rPr>
          <w:color w:val="000000" w:themeColor="text1"/>
          <w:lang w:val="fr-CA"/>
        </w:rPr>
        <w:t xml:space="preserve"> sera utilisée si ce champ est vide.</w:t>
      </w:r>
      <w:r w:rsidR="00A6047E" w:rsidRPr="00231667">
        <w:rPr>
          <w:color w:val="000000" w:themeColor="text1"/>
          <w:lang w:val="fr-CA"/>
        </w:rPr>
        <w:t xml:space="preserve"> </w:t>
      </w:r>
      <w:r w:rsidRPr="00D84077">
        <w:rPr>
          <w:color w:val="000000" w:themeColor="text1"/>
          <w:lang w:val="fr-CA"/>
        </w:rPr>
        <w:t>Ce champ peut contenir 20 caractères au maximum.</w:t>
      </w:r>
      <w:r w:rsidR="00A6047E" w:rsidRPr="00231667">
        <w:rPr>
          <w:color w:val="000000" w:themeColor="text1"/>
          <w:lang w:val="fr-CA"/>
        </w:rPr>
        <w:t xml:space="preserve"> </w:t>
      </w:r>
    </w:p>
    <w:p w:rsidR="00B12D35" w:rsidRPr="00231667" w:rsidRDefault="00D84077" w:rsidP="00D84077">
      <w:pPr>
        <w:spacing w:line="280" w:lineRule="auto"/>
        <w:ind w:left="2160"/>
        <w:rPr>
          <w:color w:val="000000" w:themeColor="text1"/>
          <w:lang w:val="fr-CA"/>
        </w:rPr>
      </w:pPr>
      <w:r w:rsidRPr="00D84077">
        <w:rPr>
          <w:color w:val="000000" w:themeColor="text1"/>
          <w:lang w:val="fr-CA"/>
        </w:rPr>
        <w:t>Si les détails de la soumission contiennent un prénom contenant plus de 20 caractères, un message de mise en garde sera affiché sous le champ et la valeur sera tronquée lors de l</w:t>
      </w:r>
      <w:r w:rsidR="009A4673">
        <w:rPr>
          <w:color w:val="000000" w:themeColor="text1"/>
          <w:lang w:val="fr-CA"/>
        </w:rPr>
        <w:t>’</w:t>
      </w:r>
      <w:r w:rsidRPr="00D84077">
        <w:rPr>
          <w:color w:val="000000" w:themeColor="text1"/>
          <w:lang w:val="fr-CA"/>
        </w:rPr>
        <w:t>inscription.</w:t>
      </w:r>
    </w:p>
    <w:p w:rsidR="00A6047E" w:rsidRPr="00231667" w:rsidRDefault="00D84077" w:rsidP="00D84077">
      <w:pPr>
        <w:spacing w:line="280" w:lineRule="auto"/>
        <w:ind w:left="2160" w:hanging="2160"/>
        <w:rPr>
          <w:color w:val="000000" w:themeColor="text1"/>
          <w:lang w:val="fr-CA"/>
        </w:rPr>
      </w:pPr>
      <w:r w:rsidRPr="00D84077">
        <w:rPr>
          <w:b/>
          <w:color w:val="000000" w:themeColor="text1"/>
          <w:lang w:val="fr-CA"/>
        </w:rPr>
        <w:t>Deuxième prénom :</w:t>
      </w:r>
      <w:r w:rsidR="00A6047E" w:rsidRPr="00231667">
        <w:rPr>
          <w:color w:val="000000" w:themeColor="text1"/>
          <w:lang w:val="fr-CA"/>
        </w:rPr>
        <w:tab/>
      </w:r>
      <w:r w:rsidRPr="00D84077">
        <w:rPr>
          <w:color w:val="000000" w:themeColor="text1"/>
          <w:lang w:val="fr-CA"/>
        </w:rPr>
        <w:t>Ce champ est optionnel et contient une valeur en fonction des détails de la soumission.</w:t>
      </w:r>
      <w:r w:rsidR="00A6047E" w:rsidRPr="00231667">
        <w:rPr>
          <w:color w:val="000000" w:themeColor="text1"/>
          <w:lang w:val="fr-CA"/>
        </w:rPr>
        <w:t xml:space="preserve"> </w:t>
      </w:r>
      <w:r w:rsidRPr="00D84077">
        <w:rPr>
          <w:color w:val="000000" w:themeColor="text1"/>
          <w:lang w:val="fr-CA"/>
        </w:rPr>
        <w:t>Ce champ peut contenir 20 caractères au maximum.</w:t>
      </w:r>
      <w:r w:rsidR="00A6047E" w:rsidRPr="00231667">
        <w:rPr>
          <w:color w:val="000000" w:themeColor="text1"/>
          <w:lang w:val="fr-CA"/>
        </w:rPr>
        <w:t xml:space="preserve"> </w:t>
      </w:r>
    </w:p>
    <w:p w:rsidR="003A0144" w:rsidRPr="00231667" w:rsidRDefault="00D84077" w:rsidP="00D84077">
      <w:pPr>
        <w:spacing w:line="280" w:lineRule="auto"/>
        <w:ind w:left="2160"/>
        <w:rPr>
          <w:color w:val="000000" w:themeColor="text1"/>
          <w:lang w:val="fr-CA"/>
        </w:rPr>
      </w:pPr>
      <w:r w:rsidRPr="00D84077">
        <w:rPr>
          <w:color w:val="000000" w:themeColor="text1"/>
          <w:lang w:val="fr-CA"/>
        </w:rPr>
        <w:t>Si les détails de la soumission contiennent un deuxième prénom contenant plus de 20 caractères, un message de mise en garde sera affiché sous le champ et la valeur sera tronquée lors de l</w:t>
      </w:r>
      <w:r w:rsidR="009A4673">
        <w:rPr>
          <w:color w:val="000000" w:themeColor="text1"/>
          <w:lang w:val="fr-CA"/>
        </w:rPr>
        <w:t>’</w:t>
      </w:r>
      <w:r w:rsidRPr="00D84077">
        <w:rPr>
          <w:color w:val="000000" w:themeColor="text1"/>
          <w:lang w:val="fr-CA"/>
        </w:rPr>
        <w:t>inscription.</w:t>
      </w:r>
    </w:p>
    <w:p w:rsidR="008C59D1" w:rsidRPr="00231667" w:rsidRDefault="00D84077" w:rsidP="00D84077">
      <w:pPr>
        <w:spacing w:line="280" w:lineRule="auto"/>
        <w:ind w:left="2160" w:hanging="2160"/>
        <w:rPr>
          <w:lang w:val="fr-CA"/>
        </w:rPr>
      </w:pPr>
      <w:r w:rsidRPr="00D84077">
        <w:rPr>
          <w:b/>
          <w:color w:val="000000" w:themeColor="text1"/>
          <w:lang w:val="fr-CA"/>
        </w:rPr>
        <w:t>Sexe :</w:t>
      </w:r>
      <w:r w:rsidR="003A0144" w:rsidRPr="00231667">
        <w:rPr>
          <w:color w:val="000000" w:themeColor="text1"/>
          <w:lang w:val="fr-CA"/>
        </w:rPr>
        <w:tab/>
      </w:r>
      <w:r w:rsidRPr="00D84077">
        <w:rPr>
          <w:lang w:val="fr-CA"/>
        </w:rPr>
        <w:t>Ce champ est obligatoire et contient une valeur en fonction des détails de la soumission.</w:t>
      </w:r>
      <w:r w:rsidR="008C59D1" w:rsidRPr="00231667">
        <w:rPr>
          <w:lang w:val="fr-CA"/>
        </w:rPr>
        <w:t xml:space="preserve"> </w:t>
      </w:r>
      <w:r w:rsidRPr="00D84077">
        <w:rPr>
          <w:lang w:val="fr-CA"/>
        </w:rPr>
        <w:t>Il s</w:t>
      </w:r>
      <w:r w:rsidR="009A4673">
        <w:rPr>
          <w:lang w:val="fr-CA"/>
        </w:rPr>
        <w:t>’</w:t>
      </w:r>
      <w:r w:rsidRPr="00D84077">
        <w:rPr>
          <w:lang w:val="fr-CA"/>
        </w:rPr>
        <w:t>agit d</w:t>
      </w:r>
      <w:r w:rsidR="009A4673">
        <w:rPr>
          <w:lang w:val="fr-CA"/>
        </w:rPr>
        <w:t>’</w:t>
      </w:r>
      <w:r w:rsidRPr="00D84077">
        <w:rPr>
          <w:lang w:val="fr-CA"/>
        </w:rPr>
        <w:t>une liste déroulante.</w:t>
      </w:r>
    </w:p>
    <w:p w:rsidR="003A0144" w:rsidRDefault="00D84077" w:rsidP="00BC4278">
      <w:pPr>
        <w:spacing w:line="280" w:lineRule="auto"/>
        <w:ind w:left="2160" w:hanging="2160"/>
        <w:rPr>
          <w:lang w:val="fr-CA"/>
        </w:rPr>
      </w:pPr>
      <w:r w:rsidRPr="00D84077">
        <w:rPr>
          <w:b/>
          <w:lang w:val="fr-CA"/>
        </w:rPr>
        <w:t>Date de naissance :</w:t>
      </w:r>
      <w:r w:rsidR="003A0144" w:rsidRPr="00231667">
        <w:rPr>
          <w:lang w:val="fr-CA"/>
        </w:rPr>
        <w:tab/>
      </w:r>
      <w:r w:rsidRPr="00BC4278">
        <w:rPr>
          <w:lang w:val="fr-CA"/>
        </w:rPr>
        <w:t>Ce champ est obligatoire et contient une valeur en fonction des détails de la soumission.</w:t>
      </w:r>
      <w:r w:rsidR="008C59D1" w:rsidRPr="00231667">
        <w:rPr>
          <w:lang w:val="fr-CA"/>
        </w:rPr>
        <w:t xml:space="preserve"> </w:t>
      </w:r>
      <w:r w:rsidR="00BC4278" w:rsidRPr="00BC4278">
        <w:rPr>
          <w:lang w:val="fr-CA"/>
        </w:rPr>
        <w:t>Le format doit être JJ/MM/AAAA.</w:t>
      </w:r>
      <w:r w:rsidR="00410AFE" w:rsidRPr="00231667">
        <w:rPr>
          <w:lang w:val="fr-CA"/>
        </w:rPr>
        <w:t xml:space="preserve"> </w:t>
      </w:r>
      <w:r w:rsidR="00BC4278" w:rsidRPr="00BC4278">
        <w:rPr>
          <w:lang w:val="fr-CA"/>
        </w:rPr>
        <w:t>La date doit être antérieure à la date d</w:t>
      </w:r>
      <w:r w:rsidR="009A4673">
        <w:rPr>
          <w:lang w:val="fr-CA"/>
        </w:rPr>
        <w:t>’</w:t>
      </w:r>
      <w:r w:rsidR="00BC4278" w:rsidRPr="00BC4278">
        <w:rPr>
          <w:lang w:val="fr-CA"/>
        </w:rPr>
        <w:t>aujourd</w:t>
      </w:r>
      <w:r w:rsidR="009A4673">
        <w:rPr>
          <w:lang w:val="fr-CA"/>
        </w:rPr>
        <w:t>’</w:t>
      </w:r>
      <w:r w:rsidR="00BC4278" w:rsidRPr="00BC4278">
        <w:rPr>
          <w:lang w:val="fr-CA"/>
        </w:rPr>
        <w:t>hui.</w:t>
      </w:r>
    </w:p>
    <w:p w:rsidR="005712BB" w:rsidRPr="00231667" w:rsidRDefault="005712BB" w:rsidP="00BC4278">
      <w:pPr>
        <w:spacing w:line="280" w:lineRule="auto"/>
        <w:ind w:left="2160" w:hanging="2160"/>
        <w:rPr>
          <w:lang w:val="fr-CA"/>
        </w:rPr>
      </w:pPr>
    </w:p>
    <w:p w:rsidR="00B32A4E" w:rsidRDefault="00BC4278" w:rsidP="00BC4278">
      <w:pPr>
        <w:pStyle w:val="Heading3"/>
        <w:spacing w:line="280" w:lineRule="auto"/>
        <w:rPr>
          <w:lang w:val="en-CA" w:eastAsia="en-CA"/>
        </w:rPr>
      </w:pPr>
      <w:bookmarkStart w:id="16" w:name="_Toc446965498"/>
      <w:r w:rsidRPr="00BC4278">
        <w:rPr>
          <w:lang w:val="fr-CA" w:eastAsia="en-CA"/>
        </w:rPr>
        <w:t>Détails d</w:t>
      </w:r>
      <w:r w:rsidR="009A4673">
        <w:rPr>
          <w:lang w:val="fr-CA" w:eastAsia="en-CA"/>
        </w:rPr>
        <w:t>’</w:t>
      </w:r>
      <w:r w:rsidRPr="00BC4278">
        <w:rPr>
          <w:lang w:val="fr-CA" w:eastAsia="en-CA"/>
        </w:rPr>
        <w:t>inscription</w:t>
      </w:r>
      <w:bookmarkEnd w:id="16"/>
    </w:p>
    <w:p w:rsidR="003A0583" w:rsidRPr="00231667" w:rsidRDefault="00BC4278" w:rsidP="00BC4278">
      <w:pPr>
        <w:spacing w:line="280" w:lineRule="auto"/>
        <w:rPr>
          <w:rFonts w:cs="Arial"/>
          <w:color w:val="333333"/>
          <w:szCs w:val="20"/>
          <w:lang w:val="fr-CA"/>
        </w:rPr>
      </w:pPr>
      <w:r w:rsidRPr="00BC4278">
        <w:rPr>
          <w:rFonts w:cs="Arial"/>
          <w:color w:val="333333"/>
          <w:szCs w:val="20"/>
          <w:lang w:val="fr-CA"/>
        </w:rPr>
        <w:t>La page d</w:t>
      </w:r>
      <w:r w:rsidR="009A4673">
        <w:rPr>
          <w:rFonts w:cs="Arial"/>
          <w:color w:val="333333"/>
          <w:szCs w:val="20"/>
          <w:lang w:val="fr-CA"/>
        </w:rPr>
        <w:t>’</w:t>
      </w:r>
      <w:r w:rsidRPr="00BC4278">
        <w:rPr>
          <w:rFonts w:cs="Arial"/>
          <w:color w:val="333333"/>
          <w:szCs w:val="20"/>
          <w:lang w:val="fr-CA"/>
        </w:rPr>
        <w:t>inscription de l</w:t>
      </w:r>
      <w:r w:rsidR="009A4673">
        <w:rPr>
          <w:rFonts w:cs="Arial"/>
          <w:color w:val="333333"/>
          <w:szCs w:val="20"/>
          <w:lang w:val="fr-CA"/>
        </w:rPr>
        <w:t>’</w:t>
      </w:r>
      <w:r w:rsidRPr="00BC4278">
        <w:rPr>
          <w:rFonts w:cs="Arial"/>
          <w:color w:val="333333"/>
          <w:szCs w:val="20"/>
          <w:lang w:val="fr-CA"/>
        </w:rPr>
        <w:t>élève permet au ou à la secrétaire/membre du personnel de l</w:t>
      </w:r>
      <w:r w:rsidR="009A4673">
        <w:rPr>
          <w:rFonts w:cs="Arial"/>
          <w:color w:val="333333"/>
          <w:szCs w:val="20"/>
          <w:lang w:val="fr-CA"/>
        </w:rPr>
        <w:t>’</w:t>
      </w:r>
      <w:r w:rsidRPr="00BC4278">
        <w:rPr>
          <w:rFonts w:cs="Arial"/>
          <w:color w:val="333333"/>
          <w:szCs w:val="20"/>
          <w:lang w:val="fr-CA"/>
        </w:rPr>
        <w:t>école d</w:t>
      </w:r>
      <w:r w:rsidR="009A4673">
        <w:rPr>
          <w:rFonts w:cs="Arial"/>
          <w:color w:val="333333"/>
          <w:szCs w:val="20"/>
          <w:lang w:val="fr-CA"/>
        </w:rPr>
        <w:t>’</w:t>
      </w:r>
      <w:r w:rsidRPr="00BC4278">
        <w:rPr>
          <w:rFonts w:cs="Arial"/>
          <w:color w:val="333333"/>
          <w:szCs w:val="20"/>
          <w:lang w:val="fr-CA"/>
        </w:rPr>
        <w:t>entrer/modifier les détails nécessaires pour inscrire un élève dans Trillium.</w:t>
      </w:r>
      <w:r w:rsidR="003A0583" w:rsidRPr="00231667">
        <w:rPr>
          <w:rFonts w:cs="Arial"/>
          <w:color w:val="333333"/>
          <w:szCs w:val="20"/>
          <w:lang w:val="fr-CA"/>
        </w:rPr>
        <w:t xml:space="preserve"> </w:t>
      </w:r>
      <w:r w:rsidRPr="00BC4278">
        <w:rPr>
          <w:rFonts w:cs="Arial"/>
          <w:color w:val="333333"/>
          <w:szCs w:val="20"/>
          <w:lang w:val="fr-CA"/>
        </w:rPr>
        <w:t>Les valeurs des nouveaux champs proviennent du fichier de soumission d</w:t>
      </w:r>
      <w:r w:rsidR="009A4673">
        <w:rPr>
          <w:rFonts w:cs="Arial"/>
          <w:color w:val="333333"/>
          <w:szCs w:val="20"/>
          <w:lang w:val="fr-CA"/>
        </w:rPr>
        <w:t>’</w:t>
      </w:r>
      <w:r w:rsidRPr="00BC4278">
        <w:rPr>
          <w:rFonts w:cs="Arial"/>
          <w:color w:val="333333"/>
          <w:szCs w:val="20"/>
          <w:lang w:val="fr-CA"/>
        </w:rPr>
        <w:t>Inscription en ligne.</w:t>
      </w:r>
      <w:r w:rsidR="003A0583" w:rsidRPr="00231667">
        <w:rPr>
          <w:rFonts w:cs="Arial"/>
          <w:color w:val="333333"/>
          <w:szCs w:val="20"/>
          <w:lang w:val="fr-CA"/>
        </w:rPr>
        <w:t xml:space="preserve"> </w:t>
      </w:r>
      <w:r w:rsidRPr="00BC4278">
        <w:rPr>
          <w:rFonts w:cs="Arial"/>
          <w:color w:val="333333"/>
          <w:szCs w:val="20"/>
          <w:lang w:val="fr-CA"/>
        </w:rPr>
        <w:t>Le ou la secrétaire/membre du personnel de l</w:t>
      </w:r>
      <w:r w:rsidR="009A4673">
        <w:rPr>
          <w:rFonts w:cs="Arial"/>
          <w:color w:val="333333"/>
          <w:szCs w:val="20"/>
          <w:lang w:val="fr-CA"/>
        </w:rPr>
        <w:t>’</w:t>
      </w:r>
      <w:r w:rsidRPr="00BC4278">
        <w:rPr>
          <w:rFonts w:cs="Arial"/>
          <w:color w:val="333333"/>
          <w:szCs w:val="20"/>
          <w:lang w:val="fr-CA"/>
        </w:rPr>
        <w:t>école peut modifier les valeurs au besoin.</w:t>
      </w:r>
    </w:p>
    <w:p w:rsidR="00662F62" w:rsidRPr="00662F62" w:rsidRDefault="00552DEA" w:rsidP="000D3828">
      <w:pPr>
        <w:spacing w:before="100" w:beforeAutospacing="1" w:after="150" w:line="260" w:lineRule="atLeast"/>
        <w:rPr>
          <w:rFonts w:ascii="Arial" w:eastAsia="Times New Roman" w:hAnsi="Arial" w:cs="Arial"/>
          <w:color w:val="333333"/>
          <w:szCs w:val="20"/>
          <w:lang w:val="en-CA" w:eastAsia="en-CA"/>
        </w:rPr>
      </w:pPr>
      <w:r>
        <w:rPr>
          <w:noProof/>
        </w:rPr>
        <w:drawing>
          <wp:inline distT="0" distB="0" distL="0" distR="0">
            <wp:extent cx="5943600" cy="8382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838200"/>
                    </a:xfrm>
                    <a:prstGeom prst="rect">
                      <a:avLst/>
                    </a:prstGeom>
                  </pic:spPr>
                </pic:pic>
              </a:graphicData>
            </a:graphic>
          </wp:inline>
        </w:drawing>
      </w:r>
    </w:p>
    <w:p w:rsidR="000F2240" w:rsidRPr="00231667" w:rsidRDefault="00BC4278" w:rsidP="00526F93">
      <w:pPr>
        <w:spacing w:line="280" w:lineRule="auto"/>
        <w:ind w:left="2160" w:hanging="2160"/>
        <w:rPr>
          <w:lang w:val="fr-CA"/>
        </w:rPr>
      </w:pPr>
      <w:r w:rsidRPr="00BC4278">
        <w:rPr>
          <w:b/>
          <w:lang w:val="fr-CA"/>
        </w:rPr>
        <w:t>NIEC de l</w:t>
      </w:r>
      <w:r w:rsidR="009A4673">
        <w:rPr>
          <w:b/>
          <w:lang w:val="fr-CA"/>
        </w:rPr>
        <w:t>’</w:t>
      </w:r>
      <w:r w:rsidRPr="00BC4278">
        <w:rPr>
          <w:b/>
          <w:lang w:val="fr-CA"/>
        </w:rPr>
        <w:t>école :</w:t>
      </w:r>
      <w:r w:rsidR="000F2240" w:rsidRPr="00231667">
        <w:rPr>
          <w:lang w:val="fr-CA"/>
        </w:rPr>
        <w:tab/>
      </w:r>
      <w:r w:rsidRPr="00BC4278">
        <w:rPr>
          <w:lang w:val="fr-CA"/>
        </w:rPr>
        <w:t>Ce champ est obligatoire et contient une valeur en fonction de l</w:t>
      </w:r>
      <w:r w:rsidR="009A4673">
        <w:rPr>
          <w:lang w:val="fr-CA"/>
        </w:rPr>
        <w:t>’</w:t>
      </w:r>
      <w:r w:rsidRPr="00BC4278">
        <w:rPr>
          <w:lang w:val="fr-CA"/>
        </w:rPr>
        <w:t>école sélectionnée.</w:t>
      </w:r>
      <w:r w:rsidR="00410AFE" w:rsidRPr="00231667">
        <w:rPr>
          <w:lang w:val="fr-CA"/>
        </w:rPr>
        <w:t xml:space="preserve"> </w:t>
      </w:r>
      <w:r w:rsidR="00526F93" w:rsidRPr="00526F93">
        <w:rPr>
          <w:lang w:val="fr-CA"/>
        </w:rPr>
        <w:t>Ce champ aura une liste déroulante au cas o</w:t>
      </w:r>
      <w:r w:rsidR="00526F93" w:rsidRPr="00526F93">
        <w:rPr>
          <w:rFonts w:ascii="Arial" w:hAnsi="Arial" w:cs="Arial"/>
          <w:lang w:val="fr-CA"/>
        </w:rPr>
        <w:t>ù</w:t>
      </w:r>
      <w:r w:rsidR="00526F93" w:rsidRPr="00526F93">
        <w:rPr>
          <w:lang w:val="fr-CA"/>
        </w:rPr>
        <w:t xml:space="preserve"> l</w:t>
      </w:r>
      <w:r w:rsidR="009A4673">
        <w:rPr>
          <w:lang w:val="fr-CA"/>
        </w:rPr>
        <w:t>’</w:t>
      </w:r>
      <w:r w:rsidR="00526F93" w:rsidRPr="00526F93">
        <w:rPr>
          <w:lang w:val="fr-CA"/>
        </w:rPr>
        <w:t>école sélectionnée a plus d</w:t>
      </w:r>
      <w:r w:rsidR="009A4673">
        <w:rPr>
          <w:lang w:val="fr-CA"/>
        </w:rPr>
        <w:t>’</w:t>
      </w:r>
      <w:r w:rsidR="00526F93" w:rsidRPr="00526F93">
        <w:rPr>
          <w:lang w:val="fr-CA"/>
        </w:rPr>
        <w:t xml:space="preserve">un NIEC. </w:t>
      </w:r>
    </w:p>
    <w:p w:rsidR="000637F6" w:rsidRPr="001412DD" w:rsidRDefault="00526F93" w:rsidP="001412DD">
      <w:pPr>
        <w:spacing w:line="280" w:lineRule="auto"/>
        <w:ind w:left="2160" w:hanging="2160"/>
        <w:rPr>
          <w:b/>
          <w:lang w:val="fr-CA"/>
        </w:rPr>
      </w:pPr>
      <w:r w:rsidRPr="00526F93">
        <w:rPr>
          <w:b/>
          <w:lang w:val="fr-CA"/>
        </w:rPr>
        <w:t>Date d</w:t>
      </w:r>
      <w:r w:rsidR="009A4673">
        <w:rPr>
          <w:b/>
          <w:lang w:val="fr-CA"/>
        </w:rPr>
        <w:t>’</w:t>
      </w:r>
      <w:r w:rsidRPr="00526F93">
        <w:rPr>
          <w:b/>
          <w:lang w:val="fr-CA"/>
        </w:rPr>
        <w:t>entrée</w:t>
      </w:r>
      <w:r w:rsidR="001412DD" w:rsidRPr="00231667">
        <w:rPr>
          <w:lang w:val="fr-CA"/>
        </w:rPr>
        <w:t xml:space="preserve"> </w:t>
      </w:r>
      <w:r w:rsidR="001412DD">
        <w:rPr>
          <w:b/>
          <w:lang w:val="fr-CA"/>
        </w:rPr>
        <w:t xml:space="preserve">en </w:t>
      </w:r>
      <w:r w:rsidR="005712BB" w:rsidRPr="00526F93">
        <w:rPr>
          <w:b/>
          <w:lang w:val="fr-CA"/>
        </w:rPr>
        <w:t>vigueur :</w:t>
      </w:r>
      <w:r w:rsidR="005712BB">
        <w:rPr>
          <w:b/>
          <w:lang w:val="fr-CA"/>
        </w:rPr>
        <w:tab/>
      </w:r>
      <w:r w:rsidR="001412DD" w:rsidRPr="00526F93">
        <w:rPr>
          <w:lang w:val="fr-CA"/>
        </w:rPr>
        <w:t>Ce champ est obligatoire et cette date se</w:t>
      </w:r>
      <w:r w:rsidR="001412DD">
        <w:rPr>
          <w:lang w:val="fr-CA"/>
        </w:rPr>
        <w:t xml:space="preserve">ra utilisée comme date initiale </w:t>
      </w:r>
      <w:r w:rsidRPr="00526F93">
        <w:rPr>
          <w:lang w:val="fr-CA"/>
        </w:rPr>
        <w:t>pour l</w:t>
      </w:r>
      <w:r w:rsidR="009A4673">
        <w:rPr>
          <w:lang w:val="fr-CA"/>
        </w:rPr>
        <w:t>’</w:t>
      </w:r>
      <w:r w:rsidRPr="00526F93">
        <w:rPr>
          <w:lang w:val="fr-CA"/>
        </w:rPr>
        <w:t>inscription de l</w:t>
      </w:r>
      <w:r w:rsidR="009A4673">
        <w:rPr>
          <w:lang w:val="fr-CA"/>
        </w:rPr>
        <w:t>’</w:t>
      </w:r>
      <w:r w:rsidRPr="00526F93">
        <w:rPr>
          <w:lang w:val="fr-CA"/>
        </w:rPr>
        <w:t>élève.</w:t>
      </w:r>
      <w:r w:rsidR="00A441F4" w:rsidRPr="00231667">
        <w:rPr>
          <w:lang w:val="fr-CA"/>
        </w:rPr>
        <w:t xml:space="preserve"> </w:t>
      </w:r>
      <w:r w:rsidRPr="00526F93">
        <w:rPr>
          <w:lang w:val="fr-CA"/>
        </w:rPr>
        <w:t>La valeur doit respecter les règles suivantes :</w:t>
      </w:r>
    </w:p>
    <w:p w:rsidR="000637F6" w:rsidRPr="00231667" w:rsidRDefault="00526F93" w:rsidP="00526F93">
      <w:pPr>
        <w:pStyle w:val="ListParagraph"/>
        <w:numPr>
          <w:ilvl w:val="0"/>
          <w:numId w:val="46"/>
        </w:numPr>
        <w:spacing w:line="280" w:lineRule="auto"/>
        <w:rPr>
          <w:lang w:val="fr-CA"/>
        </w:rPr>
      </w:pPr>
      <w:r w:rsidRPr="00526F93">
        <w:rPr>
          <w:lang w:val="fr-CA"/>
        </w:rPr>
        <w:t>Le format doit être JJ/MM/AAAA.</w:t>
      </w:r>
      <w:r w:rsidR="00A441F4" w:rsidRPr="00231667">
        <w:rPr>
          <w:lang w:val="fr-CA"/>
        </w:rPr>
        <w:t xml:space="preserve"> </w:t>
      </w:r>
    </w:p>
    <w:p w:rsidR="000637F6" w:rsidRPr="00231667" w:rsidRDefault="00526F93" w:rsidP="00526F93">
      <w:pPr>
        <w:pStyle w:val="ListParagraph"/>
        <w:numPr>
          <w:ilvl w:val="0"/>
          <w:numId w:val="46"/>
        </w:numPr>
        <w:spacing w:line="280" w:lineRule="auto"/>
        <w:rPr>
          <w:lang w:val="fr-CA"/>
        </w:rPr>
      </w:pPr>
      <w:r w:rsidRPr="00526F93">
        <w:rPr>
          <w:lang w:val="fr-CA"/>
        </w:rPr>
        <w:t>Elle doit tomber dans l</w:t>
      </w:r>
      <w:r w:rsidR="009A4673">
        <w:rPr>
          <w:lang w:val="fr-CA"/>
        </w:rPr>
        <w:t>’</w:t>
      </w:r>
      <w:r w:rsidRPr="00526F93">
        <w:rPr>
          <w:lang w:val="fr-CA"/>
        </w:rPr>
        <w:t>année scolaire sélectionnée.</w:t>
      </w:r>
    </w:p>
    <w:p w:rsidR="000637F6" w:rsidRPr="00231667" w:rsidRDefault="00526F93" w:rsidP="00526F93">
      <w:pPr>
        <w:pStyle w:val="ListParagraph"/>
        <w:numPr>
          <w:ilvl w:val="0"/>
          <w:numId w:val="46"/>
        </w:numPr>
        <w:spacing w:line="280" w:lineRule="auto"/>
        <w:rPr>
          <w:lang w:val="fr-CA"/>
        </w:rPr>
      </w:pPr>
      <w:r w:rsidRPr="00526F93">
        <w:rPr>
          <w:lang w:val="fr-CA"/>
        </w:rPr>
        <w:t>Il doit s</w:t>
      </w:r>
      <w:r w:rsidR="009A4673">
        <w:rPr>
          <w:lang w:val="fr-CA"/>
        </w:rPr>
        <w:t>’</w:t>
      </w:r>
      <w:r w:rsidRPr="00526F93">
        <w:rPr>
          <w:lang w:val="fr-CA"/>
        </w:rPr>
        <w:t>agir d</w:t>
      </w:r>
      <w:r w:rsidR="009A4673">
        <w:rPr>
          <w:lang w:val="fr-CA"/>
        </w:rPr>
        <w:t>’</w:t>
      </w:r>
      <w:r w:rsidRPr="00526F93">
        <w:rPr>
          <w:lang w:val="fr-CA"/>
        </w:rPr>
        <w:t>une journée o</w:t>
      </w:r>
      <w:r w:rsidRPr="00526F93">
        <w:rPr>
          <w:rFonts w:ascii="Arial" w:hAnsi="Arial" w:cs="Arial"/>
          <w:lang w:val="fr-CA"/>
        </w:rPr>
        <w:t>ù</w:t>
      </w:r>
      <w:r w:rsidRPr="00526F93">
        <w:rPr>
          <w:lang w:val="fr-CA"/>
        </w:rPr>
        <w:t xml:space="preserve"> l</w:t>
      </w:r>
      <w:r w:rsidR="009A4673">
        <w:rPr>
          <w:lang w:val="fr-CA"/>
        </w:rPr>
        <w:t>’</w:t>
      </w:r>
      <w:r w:rsidRPr="00526F93">
        <w:rPr>
          <w:lang w:val="fr-CA"/>
        </w:rPr>
        <w:t>assiduité est enregistrée.</w:t>
      </w:r>
      <w:r w:rsidR="00A441F4" w:rsidRPr="00231667">
        <w:rPr>
          <w:lang w:val="fr-CA"/>
        </w:rPr>
        <w:t xml:space="preserve"> </w:t>
      </w:r>
    </w:p>
    <w:p w:rsidR="000637F6" w:rsidRPr="00231667" w:rsidRDefault="00526F93" w:rsidP="00526F93">
      <w:pPr>
        <w:pStyle w:val="ListParagraph"/>
        <w:numPr>
          <w:ilvl w:val="0"/>
          <w:numId w:val="46"/>
        </w:numPr>
        <w:spacing w:line="280" w:lineRule="auto"/>
        <w:rPr>
          <w:lang w:val="fr-CA"/>
        </w:rPr>
      </w:pPr>
      <w:r w:rsidRPr="00526F93">
        <w:rPr>
          <w:lang w:val="fr-CA"/>
        </w:rPr>
        <w:t>Il doit s</w:t>
      </w:r>
      <w:r w:rsidR="009A4673">
        <w:rPr>
          <w:lang w:val="fr-CA"/>
        </w:rPr>
        <w:t>’</w:t>
      </w:r>
      <w:r w:rsidRPr="00526F93">
        <w:rPr>
          <w:lang w:val="fr-CA"/>
        </w:rPr>
        <w:t>agir d</w:t>
      </w:r>
      <w:r w:rsidR="009A4673">
        <w:rPr>
          <w:lang w:val="fr-CA"/>
        </w:rPr>
        <w:t>’</w:t>
      </w:r>
      <w:r w:rsidRPr="00526F93">
        <w:rPr>
          <w:lang w:val="fr-CA"/>
        </w:rPr>
        <w:t>une date future.</w:t>
      </w:r>
    </w:p>
    <w:p w:rsidR="000637F6" w:rsidRPr="00231667" w:rsidRDefault="00526F93" w:rsidP="00526F93">
      <w:pPr>
        <w:pStyle w:val="ListParagraph"/>
        <w:numPr>
          <w:ilvl w:val="0"/>
          <w:numId w:val="46"/>
        </w:numPr>
        <w:spacing w:line="280" w:lineRule="auto"/>
        <w:rPr>
          <w:lang w:val="fr-CA"/>
        </w:rPr>
      </w:pPr>
      <w:r w:rsidRPr="00526F93">
        <w:rPr>
          <w:lang w:val="fr-CA"/>
        </w:rPr>
        <w:t>Elle doit tomber entre les dates initiale et finale du programme sélectionné.</w:t>
      </w:r>
      <w:r w:rsidR="000637F6" w:rsidRPr="00231667">
        <w:rPr>
          <w:lang w:val="fr-CA"/>
        </w:rPr>
        <w:t xml:space="preserve"> </w:t>
      </w:r>
    </w:p>
    <w:p w:rsidR="000F2240" w:rsidRPr="00231667" w:rsidRDefault="00526F93" w:rsidP="00526F93">
      <w:pPr>
        <w:spacing w:line="280" w:lineRule="auto"/>
        <w:ind w:left="2160" w:hanging="2160"/>
        <w:rPr>
          <w:lang w:val="fr-CA"/>
        </w:rPr>
      </w:pPr>
      <w:r w:rsidRPr="00526F93">
        <w:rPr>
          <w:b/>
          <w:lang w:val="fr-CA"/>
        </w:rPr>
        <w:t>Voie :</w:t>
      </w:r>
      <w:r w:rsidR="000637F6" w:rsidRPr="00231667">
        <w:rPr>
          <w:lang w:val="fr-CA"/>
        </w:rPr>
        <w:tab/>
      </w:r>
      <w:r w:rsidRPr="00526F93">
        <w:rPr>
          <w:lang w:val="fr-CA"/>
        </w:rPr>
        <w:t>Ce champ est obligatoire.</w:t>
      </w:r>
      <w:r w:rsidR="00FA5622" w:rsidRPr="00231667">
        <w:rPr>
          <w:lang w:val="fr-CA"/>
        </w:rPr>
        <w:t xml:space="preserve"> </w:t>
      </w:r>
      <w:r w:rsidR="005712BB">
        <w:rPr>
          <w:lang w:val="fr-CA"/>
        </w:rPr>
        <w:t>Il</w:t>
      </w:r>
      <w:r w:rsidRPr="00526F93">
        <w:rPr>
          <w:lang w:val="fr-CA"/>
        </w:rPr>
        <w:t xml:space="preserve"> comporte une liste déroulant</w:t>
      </w:r>
      <w:r w:rsidR="0024053C">
        <w:rPr>
          <w:lang w:val="fr-CA"/>
        </w:rPr>
        <w:t>e</w:t>
      </w:r>
      <w:r w:rsidRPr="00526F93">
        <w:rPr>
          <w:lang w:val="fr-CA"/>
        </w:rPr>
        <w:t xml:space="preserve"> contenant des valeurs sélectionnées de la base de données en fonction de l</w:t>
      </w:r>
      <w:r w:rsidR="009A4673">
        <w:rPr>
          <w:lang w:val="fr-CA"/>
        </w:rPr>
        <w:t>’</w:t>
      </w:r>
      <w:r w:rsidRPr="00526F93">
        <w:rPr>
          <w:lang w:val="fr-CA"/>
        </w:rPr>
        <w:t>école et de l</w:t>
      </w:r>
      <w:r w:rsidR="009A4673">
        <w:rPr>
          <w:lang w:val="fr-CA"/>
        </w:rPr>
        <w:t>’</w:t>
      </w:r>
      <w:r w:rsidRPr="00526F93">
        <w:rPr>
          <w:lang w:val="fr-CA"/>
        </w:rPr>
        <w:t>année scolaire sélectionnées.</w:t>
      </w:r>
    </w:p>
    <w:p w:rsidR="00837A51" w:rsidRPr="00231667" w:rsidRDefault="00526F93" w:rsidP="00526F93">
      <w:pPr>
        <w:spacing w:line="280" w:lineRule="auto"/>
        <w:ind w:left="2160" w:hanging="2160"/>
        <w:rPr>
          <w:lang w:val="fr-CA"/>
        </w:rPr>
      </w:pPr>
      <w:r w:rsidRPr="00526F93">
        <w:rPr>
          <w:b/>
          <w:lang w:val="fr-CA"/>
        </w:rPr>
        <w:t>Registre :</w:t>
      </w:r>
      <w:r w:rsidR="000F2240" w:rsidRPr="00231667">
        <w:rPr>
          <w:lang w:val="fr-CA"/>
        </w:rPr>
        <w:tab/>
      </w:r>
      <w:r w:rsidRPr="00526F93">
        <w:rPr>
          <w:lang w:val="fr-CA"/>
        </w:rPr>
        <w:t>Ce champ est obligatoire.</w:t>
      </w:r>
      <w:r w:rsidRPr="00231667">
        <w:rPr>
          <w:lang w:val="fr-CA"/>
        </w:rPr>
        <w:t xml:space="preserve"> </w:t>
      </w:r>
      <w:r w:rsidRPr="00526F93">
        <w:rPr>
          <w:lang w:val="fr-CA"/>
        </w:rPr>
        <w:t>Il comporte une liste déroulant</w:t>
      </w:r>
      <w:r w:rsidR="0024053C">
        <w:rPr>
          <w:lang w:val="fr-CA"/>
        </w:rPr>
        <w:t>e</w:t>
      </w:r>
      <w:r w:rsidRPr="00526F93">
        <w:rPr>
          <w:lang w:val="fr-CA"/>
        </w:rPr>
        <w:t xml:space="preserve"> contenant des valeurs sélectionnées de la base de données en fonction de l</w:t>
      </w:r>
      <w:r w:rsidR="009A4673">
        <w:rPr>
          <w:lang w:val="fr-CA"/>
        </w:rPr>
        <w:t>’</w:t>
      </w:r>
      <w:r w:rsidRPr="00526F93">
        <w:rPr>
          <w:lang w:val="fr-CA"/>
        </w:rPr>
        <w:t>école sélectionnée.</w:t>
      </w:r>
    </w:p>
    <w:p w:rsidR="000F2240" w:rsidRPr="00231667" w:rsidRDefault="00526F93" w:rsidP="00351E7A">
      <w:pPr>
        <w:spacing w:line="280" w:lineRule="auto"/>
        <w:ind w:left="2160" w:hanging="2160"/>
        <w:rPr>
          <w:lang w:val="fr-CA"/>
        </w:rPr>
      </w:pPr>
      <w:r w:rsidRPr="00526F93">
        <w:rPr>
          <w:b/>
          <w:lang w:val="fr-CA"/>
        </w:rPr>
        <w:t>Code d</w:t>
      </w:r>
      <w:r w:rsidR="009A4673">
        <w:rPr>
          <w:b/>
          <w:lang w:val="fr-CA"/>
        </w:rPr>
        <w:t>’</w:t>
      </w:r>
      <w:r w:rsidRPr="00526F93">
        <w:rPr>
          <w:b/>
          <w:lang w:val="fr-CA"/>
        </w:rPr>
        <w:t>entrée :</w:t>
      </w:r>
      <w:r w:rsidR="000F2240" w:rsidRPr="00231667">
        <w:rPr>
          <w:lang w:val="fr-CA"/>
        </w:rPr>
        <w:tab/>
      </w:r>
      <w:r w:rsidRPr="00351E7A">
        <w:rPr>
          <w:lang w:val="fr-CA"/>
        </w:rPr>
        <w:t xml:space="preserve">Ce champ est obligatoire et comprend une liste déroulante </w:t>
      </w:r>
      <w:r w:rsidR="000073A4" w:rsidRPr="00351E7A">
        <w:rPr>
          <w:lang w:val="fr-CA"/>
        </w:rPr>
        <w:t xml:space="preserve">contenant les valeurs contenues dans la table de validation </w:t>
      </w:r>
      <w:r w:rsidR="000073A4" w:rsidRPr="00351E7A">
        <w:rPr>
          <w:b/>
          <w:lang w:val="fr-CA"/>
        </w:rPr>
        <w:t>Types d</w:t>
      </w:r>
      <w:r w:rsidR="009A4673">
        <w:rPr>
          <w:b/>
          <w:lang w:val="fr-CA"/>
        </w:rPr>
        <w:t>’</w:t>
      </w:r>
      <w:r w:rsidR="000073A4" w:rsidRPr="00351E7A">
        <w:rPr>
          <w:b/>
          <w:lang w:val="fr-CA"/>
        </w:rPr>
        <w:t>entrée</w:t>
      </w:r>
      <w:r w:rsidR="000073A4" w:rsidRPr="00351E7A">
        <w:rPr>
          <w:lang w:val="fr-CA"/>
        </w:rPr>
        <w:t>.</w:t>
      </w:r>
    </w:p>
    <w:p w:rsidR="000F2240" w:rsidRPr="00231667" w:rsidRDefault="00351E7A" w:rsidP="00351E7A">
      <w:pPr>
        <w:spacing w:line="280" w:lineRule="auto"/>
        <w:ind w:left="2160" w:hanging="2160"/>
        <w:rPr>
          <w:lang w:val="fr-CA"/>
        </w:rPr>
      </w:pPr>
      <w:r w:rsidRPr="00351E7A">
        <w:rPr>
          <w:b/>
          <w:lang w:val="fr-CA"/>
        </w:rPr>
        <w:t>Année d</w:t>
      </w:r>
      <w:r w:rsidR="009A4673">
        <w:rPr>
          <w:b/>
          <w:lang w:val="fr-CA"/>
        </w:rPr>
        <w:t>’</w:t>
      </w:r>
      <w:r w:rsidRPr="00351E7A">
        <w:rPr>
          <w:b/>
          <w:lang w:val="fr-CA"/>
        </w:rPr>
        <w:t>étude :</w:t>
      </w:r>
      <w:r w:rsidR="000F2240" w:rsidRPr="00231667">
        <w:rPr>
          <w:lang w:val="fr-CA"/>
        </w:rPr>
        <w:tab/>
      </w:r>
      <w:r w:rsidRPr="00351E7A">
        <w:rPr>
          <w:lang w:val="fr-CA"/>
        </w:rPr>
        <w:t>Ce champ est obligatoire et contient une valeur en fonction des détails de la soumission.</w:t>
      </w:r>
      <w:r w:rsidR="00766F92" w:rsidRPr="00231667">
        <w:rPr>
          <w:lang w:val="fr-CA"/>
        </w:rPr>
        <w:t xml:space="preserve"> </w:t>
      </w:r>
      <w:r w:rsidRPr="00351E7A">
        <w:rPr>
          <w:lang w:val="fr-CA"/>
        </w:rPr>
        <w:t>Il comporte une liste déroulant</w:t>
      </w:r>
      <w:r w:rsidR="0024053C">
        <w:rPr>
          <w:lang w:val="fr-CA"/>
        </w:rPr>
        <w:t>e</w:t>
      </w:r>
      <w:r w:rsidRPr="00351E7A">
        <w:rPr>
          <w:lang w:val="fr-CA"/>
        </w:rPr>
        <w:t xml:space="preserve"> contenant des valeurs de la base de données en fonction de l</w:t>
      </w:r>
      <w:r w:rsidR="009A4673">
        <w:rPr>
          <w:lang w:val="fr-CA"/>
        </w:rPr>
        <w:t>’</w:t>
      </w:r>
      <w:r w:rsidRPr="00351E7A">
        <w:rPr>
          <w:lang w:val="fr-CA"/>
        </w:rPr>
        <w:t>école sélectionnée.</w:t>
      </w:r>
    </w:p>
    <w:p w:rsidR="000F2240" w:rsidRPr="00231667" w:rsidRDefault="00351E7A" w:rsidP="0034001F">
      <w:pPr>
        <w:spacing w:line="280" w:lineRule="auto"/>
        <w:ind w:left="2160" w:hanging="2160"/>
        <w:rPr>
          <w:lang w:val="fr-CA"/>
        </w:rPr>
      </w:pPr>
      <w:r w:rsidRPr="00351E7A">
        <w:rPr>
          <w:b/>
          <w:lang w:val="fr-CA"/>
        </w:rPr>
        <w:t>NIEC école DSO :</w:t>
      </w:r>
      <w:r w:rsidR="000F2240" w:rsidRPr="00231667">
        <w:rPr>
          <w:lang w:val="fr-CA"/>
        </w:rPr>
        <w:tab/>
      </w:r>
      <w:r w:rsidRPr="00351E7A">
        <w:rPr>
          <w:lang w:val="fr-CA"/>
        </w:rPr>
        <w:t>Ce champ est obligatoire et contient par défaut la même valeur que le champ NIEC de l</w:t>
      </w:r>
      <w:r w:rsidR="009A4673">
        <w:rPr>
          <w:lang w:val="fr-CA"/>
        </w:rPr>
        <w:t>’</w:t>
      </w:r>
      <w:r w:rsidRPr="00351E7A">
        <w:rPr>
          <w:lang w:val="fr-CA"/>
        </w:rPr>
        <w:t>école.</w:t>
      </w:r>
      <w:r w:rsidR="00934E0C" w:rsidRPr="00231667">
        <w:rPr>
          <w:lang w:val="fr-CA"/>
        </w:rPr>
        <w:t xml:space="preserve"> </w:t>
      </w:r>
      <w:r w:rsidRPr="00351E7A">
        <w:rPr>
          <w:lang w:val="fr-CA"/>
        </w:rPr>
        <w:t>L</w:t>
      </w:r>
      <w:r w:rsidR="009A4673">
        <w:rPr>
          <w:lang w:val="fr-CA"/>
        </w:rPr>
        <w:t>’</w:t>
      </w:r>
      <w:r w:rsidRPr="00351E7A">
        <w:rPr>
          <w:lang w:val="fr-CA"/>
        </w:rPr>
        <w:t>utilisateur peut modifier cette valeur e</w:t>
      </w:r>
      <w:r w:rsidR="00FB5624">
        <w:rPr>
          <w:lang w:val="fr-CA"/>
        </w:rPr>
        <w:t>n</w:t>
      </w:r>
      <w:r w:rsidRPr="00351E7A">
        <w:rPr>
          <w:lang w:val="fr-CA"/>
        </w:rPr>
        <w:t xml:space="preserve"> cliquant sur le bouton situé à côté du champ, qui ouvrira une fenêtre de recherche.</w:t>
      </w:r>
      <w:r w:rsidR="00D1711E" w:rsidRPr="00231667">
        <w:rPr>
          <w:lang w:val="fr-CA"/>
        </w:rPr>
        <w:t xml:space="preserve"> </w:t>
      </w:r>
      <w:r w:rsidRPr="0034001F">
        <w:rPr>
          <w:lang w:val="fr-CA"/>
        </w:rPr>
        <w:t xml:space="preserve">Consultez la </w:t>
      </w:r>
      <w:r w:rsidRPr="0034001F">
        <w:rPr>
          <w:b/>
          <w:lang w:val="fr-CA"/>
        </w:rPr>
        <w:t>section 4.2.5</w:t>
      </w:r>
      <w:r w:rsidRPr="0034001F">
        <w:rPr>
          <w:lang w:val="fr-CA"/>
        </w:rPr>
        <w:t xml:space="preserve"> sur la fonctionnalité </w:t>
      </w:r>
      <w:r w:rsidRPr="0034001F">
        <w:rPr>
          <w:b/>
          <w:lang w:val="fr-CA"/>
        </w:rPr>
        <w:t>Recherche du NIEC de l</w:t>
      </w:r>
      <w:r w:rsidR="009A4673">
        <w:rPr>
          <w:b/>
          <w:lang w:val="fr-CA"/>
        </w:rPr>
        <w:t>’</w:t>
      </w:r>
      <w:r w:rsidRPr="0034001F">
        <w:rPr>
          <w:b/>
          <w:lang w:val="fr-CA"/>
        </w:rPr>
        <w:t>école</w:t>
      </w:r>
      <w:r w:rsidRPr="0034001F">
        <w:rPr>
          <w:lang w:val="fr-CA"/>
        </w:rPr>
        <w:t>.</w:t>
      </w:r>
    </w:p>
    <w:p w:rsidR="00CC00A5" w:rsidRPr="00231667" w:rsidRDefault="0034001F" w:rsidP="0034001F">
      <w:pPr>
        <w:spacing w:line="280" w:lineRule="auto"/>
        <w:ind w:left="2160" w:hanging="2160"/>
        <w:rPr>
          <w:lang w:val="fr-CA"/>
        </w:rPr>
      </w:pPr>
      <w:r w:rsidRPr="0034001F">
        <w:rPr>
          <w:b/>
          <w:lang w:val="fr-CA"/>
        </w:rPr>
        <w:t>Numéro de l</w:t>
      </w:r>
      <w:r w:rsidR="009A4673">
        <w:rPr>
          <w:b/>
          <w:lang w:val="fr-CA"/>
        </w:rPr>
        <w:t>’</w:t>
      </w:r>
      <w:r w:rsidRPr="0034001F">
        <w:rPr>
          <w:b/>
          <w:lang w:val="fr-CA"/>
        </w:rPr>
        <w:t>élève :</w:t>
      </w:r>
      <w:r w:rsidR="000F2240" w:rsidRPr="00231667">
        <w:rPr>
          <w:lang w:val="fr-CA"/>
        </w:rPr>
        <w:tab/>
      </w:r>
      <w:r w:rsidRPr="0034001F">
        <w:rPr>
          <w:lang w:val="fr-CA"/>
        </w:rPr>
        <w:t>Ce champ est obligatoire.</w:t>
      </w:r>
      <w:r w:rsidR="00CC00A5" w:rsidRPr="00231667">
        <w:rPr>
          <w:lang w:val="fr-CA"/>
        </w:rPr>
        <w:t xml:space="preserve"> </w:t>
      </w:r>
      <w:r w:rsidRPr="0034001F">
        <w:rPr>
          <w:lang w:val="fr-CA"/>
        </w:rPr>
        <w:t>Il y a un bouton adjacent au champ qui permet d</w:t>
      </w:r>
      <w:r w:rsidR="009A4673">
        <w:rPr>
          <w:lang w:val="fr-CA"/>
        </w:rPr>
        <w:t>’</w:t>
      </w:r>
      <w:r w:rsidRPr="0034001F">
        <w:rPr>
          <w:lang w:val="fr-CA"/>
        </w:rPr>
        <w:t>autogénérer le numéro de l</w:t>
      </w:r>
      <w:r w:rsidR="009A4673">
        <w:rPr>
          <w:lang w:val="fr-CA"/>
        </w:rPr>
        <w:t>’</w:t>
      </w:r>
      <w:r w:rsidRPr="0034001F">
        <w:rPr>
          <w:lang w:val="fr-CA"/>
        </w:rPr>
        <w:t>élève disponible.</w:t>
      </w:r>
      <w:r w:rsidR="00CC00A5" w:rsidRPr="00231667">
        <w:rPr>
          <w:lang w:val="fr-CA"/>
        </w:rPr>
        <w:t xml:space="preserve"> </w:t>
      </w:r>
      <w:r w:rsidRPr="0034001F">
        <w:rPr>
          <w:lang w:val="fr-CA"/>
        </w:rPr>
        <w:t>Le numéro de l</w:t>
      </w:r>
      <w:r w:rsidR="009A4673">
        <w:rPr>
          <w:lang w:val="fr-CA"/>
        </w:rPr>
        <w:t>’</w:t>
      </w:r>
      <w:r w:rsidRPr="0034001F">
        <w:rPr>
          <w:lang w:val="fr-CA"/>
        </w:rPr>
        <w:t xml:space="preserve">élève doit contenir </w:t>
      </w:r>
      <w:r w:rsidR="00FB5624">
        <w:rPr>
          <w:lang w:val="fr-CA"/>
        </w:rPr>
        <w:t>neuf</w:t>
      </w:r>
      <w:r w:rsidRPr="0034001F">
        <w:rPr>
          <w:lang w:val="fr-CA"/>
        </w:rPr>
        <w:t> chiffres et être de format xxx-xxx-xxx.</w:t>
      </w:r>
      <w:r w:rsidR="00CC00A5" w:rsidRPr="00231667">
        <w:rPr>
          <w:lang w:val="fr-CA"/>
        </w:rPr>
        <w:t xml:space="preserve"> </w:t>
      </w:r>
      <w:r w:rsidRPr="0034001F">
        <w:rPr>
          <w:lang w:val="fr-CA"/>
        </w:rPr>
        <w:t>Il doit être unique.</w:t>
      </w:r>
    </w:p>
    <w:p w:rsidR="000F2240" w:rsidRPr="00231667" w:rsidRDefault="0034001F" w:rsidP="0034001F">
      <w:pPr>
        <w:spacing w:line="280" w:lineRule="auto"/>
        <w:ind w:left="2160" w:hanging="2160"/>
        <w:rPr>
          <w:lang w:val="fr-CA"/>
        </w:rPr>
      </w:pPr>
      <w:r w:rsidRPr="0034001F">
        <w:rPr>
          <w:b/>
          <w:lang w:val="fr-CA"/>
        </w:rPr>
        <w:t>NISO :</w:t>
      </w:r>
      <w:r w:rsidR="000F2240" w:rsidRPr="00231667">
        <w:rPr>
          <w:lang w:val="fr-CA"/>
        </w:rPr>
        <w:tab/>
      </w:r>
      <w:r w:rsidRPr="0034001F">
        <w:rPr>
          <w:lang w:val="fr-CA"/>
        </w:rPr>
        <w:t>Ce champ est optionnel.</w:t>
      </w:r>
      <w:r w:rsidR="00225E70" w:rsidRPr="00231667">
        <w:rPr>
          <w:lang w:val="fr-CA"/>
        </w:rPr>
        <w:t xml:space="preserve"> </w:t>
      </w:r>
      <w:r w:rsidRPr="0034001F">
        <w:rPr>
          <w:lang w:val="fr-CA"/>
        </w:rPr>
        <w:t>La valeur doit être unique et validée en fonction des règles du ministère.</w:t>
      </w:r>
      <w:r w:rsidR="00102A37" w:rsidRPr="00231667">
        <w:rPr>
          <w:lang w:val="fr-CA"/>
        </w:rPr>
        <w:t xml:space="preserve"> </w:t>
      </w:r>
      <w:r w:rsidRPr="0034001F">
        <w:rPr>
          <w:lang w:val="fr-CA"/>
        </w:rPr>
        <w:t xml:space="preserve">Il doit contenir </w:t>
      </w:r>
      <w:r w:rsidR="00FB5624">
        <w:rPr>
          <w:lang w:val="fr-CA"/>
        </w:rPr>
        <w:t>neuf</w:t>
      </w:r>
      <w:r w:rsidRPr="0034001F">
        <w:rPr>
          <w:lang w:val="fr-CA"/>
        </w:rPr>
        <w:t> chiffres, dans le format xxx-xxx-xxx.</w:t>
      </w:r>
    </w:p>
    <w:p w:rsidR="0088153B" w:rsidRPr="00231667" w:rsidRDefault="0034001F" w:rsidP="0034001F">
      <w:pPr>
        <w:spacing w:line="280" w:lineRule="auto"/>
        <w:ind w:left="2160" w:hanging="2160"/>
        <w:rPr>
          <w:b/>
          <w:lang w:val="fr-CA"/>
        </w:rPr>
      </w:pPr>
      <w:r w:rsidRPr="0034001F">
        <w:rPr>
          <w:b/>
          <w:lang w:val="fr-CA"/>
        </w:rPr>
        <w:t>Programme :</w:t>
      </w:r>
      <w:r w:rsidR="000F2240" w:rsidRPr="00231667">
        <w:rPr>
          <w:lang w:val="fr-CA"/>
        </w:rPr>
        <w:tab/>
      </w:r>
      <w:r w:rsidRPr="0034001F">
        <w:rPr>
          <w:lang w:val="fr-CA"/>
        </w:rPr>
        <w:t>Ce champ est obligatoire et il contient une valeur en fonction de l</w:t>
      </w:r>
      <w:r w:rsidR="009A4673">
        <w:rPr>
          <w:lang w:val="fr-CA"/>
        </w:rPr>
        <w:t>’</w:t>
      </w:r>
      <w:r w:rsidRPr="0034001F">
        <w:rPr>
          <w:lang w:val="fr-CA"/>
        </w:rPr>
        <w:t>année d</w:t>
      </w:r>
      <w:r w:rsidR="009A4673">
        <w:rPr>
          <w:lang w:val="fr-CA"/>
        </w:rPr>
        <w:t>’</w:t>
      </w:r>
      <w:r w:rsidRPr="0034001F">
        <w:rPr>
          <w:lang w:val="fr-CA"/>
        </w:rPr>
        <w:t>étude sélectionnée.</w:t>
      </w:r>
      <w:r w:rsidR="0088153B" w:rsidRPr="00231667">
        <w:rPr>
          <w:lang w:val="fr-CA"/>
        </w:rPr>
        <w:t xml:space="preserve"> </w:t>
      </w:r>
      <w:r w:rsidRPr="0034001F">
        <w:rPr>
          <w:lang w:val="fr-CA"/>
        </w:rPr>
        <w:t>Il comporte une liste déroulant</w:t>
      </w:r>
      <w:r w:rsidR="0024053C">
        <w:rPr>
          <w:lang w:val="fr-CA"/>
        </w:rPr>
        <w:t>e</w:t>
      </w:r>
      <w:r w:rsidRPr="0034001F">
        <w:rPr>
          <w:lang w:val="fr-CA"/>
        </w:rPr>
        <w:t xml:space="preserve"> contenant des valeurs de la base de données en fonction de l</w:t>
      </w:r>
      <w:r w:rsidR="009A4673">
        <w:rPr>
          <w:lang w:val="fr-CA"/>
        </w:rPr>
        <w:t>’</w:t>
      </w:r>
      <w:r w:rsidRPr="0034001F">
        <w:rPr>
          <w:lang w:val="fr-CA"/>
        </w:rPr>
        <w:t>année d</w:t>
      </w:r>
      <w:r w:rsidR="009A4673">
        <w:rPr>
          <w:lang w:val="fr-CA"/>
        </w:rPr>
        <w:t>’</w:t>
      </w:r>
      <w:r w:rsidRPr="0034001F">
        <w:rPr>
          <w:lang w:val="fr-CA"/>
        </w:rPr>
        <w:t>étude sélectionnée.</w:t>
      </w:r>
      <w:r w:rsidR="0088153B" w:rsidRPr="00231667">
        <w:rPr>
          <w:lang w:val="fr-CA"/>
        </w:rPr>
        <w:t xml:space="preserve"> </w:t>
      </w:r>
      <w:r w:rsidRPr="0034001F">
        <w:rPr>
          <w:lang w:val="fr-CA"/>
        </w:rPr>
        <w:t>La liste déroulante sera chargée chaque fois que l</w:t>
      </w:r>
      <w:r w:rsidR="009A4673">
        <w:rPr>
          <w:lang w:val="fr-CA"/>
        </w:rPr>
        <w:t>’</w:t>
      </w:r>
      <w:r w:rsidRPr="0034001F">
        <w:rPr>
          <w:lang w:val="fr-CA"/>
        </w:rPr>
        <w:t>année d</w:t>
      </w:r>
      <w:r w:rsidR="009A4673">
        <w:rPr>
          <w:lang w:val="fr-CA"/>
        </w:rPr>
        <w:t>’</w:t>
      </w:r>
      <w:r w:rsidRPr="0034001F">
        <w:rPr>
          <w:lang w:val="fr-CA"/>
        </w:rPr>
        <w:t>étude est modifiée.</w:t>
      </w:r>
      <w:r w:rsidR="00466613" w:rsidRPr="00231667">
        <w:rPr>
          <w:lang w:val="fr-CA"/>
        </w:rPr>
        <w:t xml:space="preserve"> </w:t>
      </w:r>
      <w:r w:rsidRPr="0034001F">
        <w:rPr>
          <w:lang w:val="fr-CA"/>
        </w:rPr>
        <w:t>Le champ est inactivé si aucune valeur n</w:t>
      </w:r>
      <w:r w:rsidR="009A4673">
        <w:rPr>
          <w:lang w:val="fr-CA"/>
        </w:rPr>
        <w:t>’</w:t>
      </w:r>
      <w:r w:rsidRPr="0034001F">
        <w:rPr>
          <w:lang w:val="fr-CA"/>
        </w:rPr>
        <w:t xml:space="preserve">est sélectionnée dans le champ </w:t>
      </w:r>
      <w:r w:rsidRPr="0034001F">
        <w:rPr>
          <w:b/>
          <w:lang w:val="fr-CA"/>
        </w:rPr>
        <w:t>Année d</w:t>
      </w:r>
      <w:r w:rsidR="009A4673">
        <w:rPr>
          <w:b/>
          <w:lang w:val="fr-CA"/>
        </w:rPr>
        <w:t>’</w:t>
      </w:r>
      <w:r w:rsidRPr="0034001F">
        <w:rPr>
          <w:b/>
          <w:lang w:val="fr-CA"/>
        </w:rPr>
        <w:t>étude</w:t>
      </w:r>
      <w:r w:rsidRPr="0034001F">
        <w:rPr>
          <w:lang w:val="fr-CA"/>
        </w:rPr>
        <w:t>.</w:t>
      </w:r>
    </w:p>
    <w:p w:rsidR="008749B0" w:rsidRPr="00231667" w:rsidRDefault="0034001F" w:rsidP="0034001F">
      <w:pPr>
        <w:spacing w:line="280" w:lineRule="auto"/>
        <w:ind w:left="2160" w:hanging="2160"/>
        <w:rPr>
          <w:lang w:val="fr-CA"/>
        </w:rPr>
      </w:pPr>
      <w:r w:rsidRPr="0034001F">
        <w:rPr>
          <w:b/>
          <w:lang w:val="fr-CA"/>
        </w:rPr>
        <w:t>Langue seconde :</w:t>
      </w:r>
      <w:r w:rsidR="000F2240" w:rsidRPr="00231667">
        <w:rPr>
          <w:lang w:val="fr-CA"/>
        </w:rPr>
        <w:tab/>
      </w:r>
      <w:r w:rsidRPr="0034001F">
        <w:rPr>
          <w:lang w:val="fr-CA"/>
        </w:rPr>
        <w:t>Ce champ est optionnel.</w:t>
      </w:r>
      <w:r w:rsidRPr="00231667">
        <w:rPr>
          <w:lang w:val="fr-CA"/>
        </w:rPr>
        <w:t xml:space="preserve"> </w:t>
      </w:r>
      <w:r w:rsidRPr="0034001F">
        <w:rPr>
          <w:lang w:val="fr-CA"/>
        </w:rPr>
        <w:t>La valeur sélectionnée par défaut l</w:t>
      </w:r>
      <w:r w:rsidR="009A4673">
        <w:rPr>
          <w:lang w:val="fr-CA"/>
        </w:rPr>
        <w:t>’</w:t>
      </w:r>
      <w:r w:rsidRPr="0034001F">
        <w:rPr>
          <w:lang w:val="fr-CA"/>
        </w:rPr>
        <w:t>est en fonction de la préférence de l</w:t>
      </w:r>
      <w:r w:rsidR="009A4673">
        <w:rPr>
          <w:lang w:val="fr-CA"/>
        </w:rPr>
        <w:t>’</w:t>
      </w:r>
      <w:r w:rsidRPr="0034001F">
        <w:rPr>
          <w:lang w:val="fr-CA"/>
        </w:rPr>
        <w:t>école dans Trillium de base.</w:t>
      </w:r>
      <w:r w:rsidRPr="00231667">
        <w:rPr>
          <w:lang w:val="fr-CA"/>
        </w:rPr>
        <w:t xml:space="preserve"> </w:t>
      </w:r>
      <w:r w:rsidRPr="0034001F">
        <w:rPr>
          <w:lang w:val="fr-CA"/>
        </w:rPr>
        <w:t xml:space="preserve">Elle est associée à une liste déroulante en fonction de la table </w:t>
      </w:r>
      <w:r w:rsidRPr="0034001F">
        <w:rPr>
          <w:color w:val="FF0000"/>
          <w:lang w:val="fr-CA"/>
        </w:rPr>
        <w:t>fs_fsl_programs</w:t>
      </w:r>
      <w:r w:rsidR="003D6C1E" w:rsidRPr="003D6C1E">
        <w:rPr>
          <w:lang w:val="fr-CA"/>
        </w:rPr>
        <w:t>, définie par le système</w:t>
      </w:r>
      <w:r w:rsidRPr="0034001F">
        <w:rPr>
          <w:lang w:val="fr-CA"/>
        </w:rPr>
        <w:t>.</w:t>
      </w:r>
    </w:p>
    <w:p w:rsidR="00346312" w:rsidRPr="00231667" w:rsidRDefault="00346312" w:rsidP="000F2240">
      <w:pPr>
        <w:ind w:left="2160" w:hanging="2160"/>
        <w:rPr>
          <w:lang w:val="fr-CA"/>
        </w:rPr>
      </w:pPr>
    </w:p>
    <w:p w:rsidR="008749B0" w:rsidRDefault="00346312" w:rsidP="000F2240">
      <w:pPr>
        <w:ind w:left="2160" w:hanging="2160"/>
      </w:pPr>
      <w:r>
        <w:rPr>
          <w:noProof/>
        </w:rPr>
        <w:drawing>
          <wp:inline distT="0" distB="0" distL="0" distR="0">
            <wp:extent cx="5943600" cy="37388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738880"/>
                    </a:xfrm>
                    <a:prstGeom prst="rect">
                      <a:avLst/>
                    </a:prstGeom>
                  </pic:spPr>
                </pic:pic>
              </a:graphicData>
            </a:graphic>
          </wp:inline>
        </w:drawing>
      </w:r>
    </w:p>
    <w:p w:rsidR="000F2240" w:rsidRDefault="000F2240" w:rsidP="000F2240">
      <w:pPr>
        <w:ind w:left="2160" w:hanging="2160"/>
      </w:pPr>
    </w:p>
    <w:p w:rsidR="000F2240" w:rsidRDefault="000F2240" w:rsidP="000F2240">
      <w:pPr>
        <w:ind w:left="2160" w:hanging="2160"/>
      </w:pPr>
    </w:p>
    <w:p w:rsidR="00E63049" w:rsidRDefault="00E63049">
      <w:pPr>
        <w:spacing w:line="240" w:lineRule="auto"/>
        <w:rPr>
          <w:b/>
        </w:rPr>
      </w:pPr>
      <w:r>
        <w:rPr>
          <w:b/>
        </w:rPr>
        <w:br w:type="page"/>
      </w:r>
    </w:p>
    <w:p w:rsidR="00F20748" w:rsidRDefault="0034001F" w:rsidP="0034001F">
      <w:pPr>
        <w:pStyle w:val="Heading3"/>
        <w:spacing w:line="280" w:lineRule="auto"/>
      </w:pPr>
      <w:bookmarkStart w:id="17" w:name="_Toc446965499"/>
      <w:r w:rsidRPr="0034001F">
        <w:rPr>
          <w:lang w:val="fr-CA"/>
        </w:rPr>
        <w:t>Financement</w:t>
      </w:r>
      <w:bookmarkEnd w:id="17"/>
    </w:p>
    <w:p w:rsidR="00C5086E" w:rsidRPr="00231667" w:rsidRDefault="00A85CFB" w:rsidP="00A85CFB">
      <w:pPr>
        <w:spacing w:line="280" w:lineRule="auto"/>
        <w:rPr>
          <w:lang w:val="fr-CA"/>
        </w:rPr>
      </w:pPr>
      <w:r w:rsidRPr="00A85CFB">
        <w:rPr>
          <w:rFonts w:cs="Arial"/>
          <w:color w:val="333333"/>
          <w:szCs w:val="20"/>
          <w:lang w:val="fr-CA"/>
        </w:rPr>
        <w:t>La page d</w:t>
      </w:r>
      <w:r w:rsidR="009A4673">
        <w:rPr>
          <w:rFonts w:cs="Arial"/>
          <w:color w:val="333333"/>
          <w:szCs w:val="20"/>
          <w:lang w:val="fr-CA"/>
        </w:rPr>
        <w:t>’</w:t>
      </w:r>
      <w:r w:rsidRPr="00A85CFB">
        <w:rPr>
          <w:rFonts w:cs="Arial"/>
          <w:color w:val="333333"/>
          <w:szCs w:val="20"/>
          <w:lang w:val="fr-CA"/>
        </w:rPr>
        <w:t>inscription de l</w:t>
      </w:r>
      <w:r w:rsidR="009A4673">
        <w:rPr>
          <w:rFonts w:cs="Arial"/>
          <w:color w:val="333333"/>
          <w:szCs w:val="20"/>
          <w:lang w:val="fr-CA"/>
        </w:rPr>
        <w:t>’</w:t>
      </w:r>
      <w:r w:rsidRPr="00A85CFB">
        <w:rPr>
          <w:rFonts w:cs="Arial"/>
          <w:color w:val="333333"/>
          <w:szCs w:val="20"/>
          <w:lang w:val="fr-CA"/>
        </w:rPr>
        <w:t>élève permet au ou à la secrétaire/membre du personnel de l</w:t>
      </w:r>
      <w:r w:rsidR="009A4673">
        <w:rPr>
          <w:rFonts w:cs="Arial"/>
          <w:color w:val="333333"/>
          <w:szCs w:val="20"/>
          <w:lang w:val="fr-CA"/>
        </w:rPr>
        <w:t>’</w:t>
      </w:r>
      <w:r w:rsidRPr="00A85CFB">
        <w:rPr>
          <w:rFonts w:cs="Arial"/>
          <w:color w:val="333333"/>
          <w:szCs w:val="20"/>
          <w:lang w:val="fr-CA"/>
        </w:rPr>
        <w:t>école de modifier les détails du financement sur l</w:t>
      </w:r>
      <w:r w:rsidR="009A4673">
        <w:rPr>
          <w:rFonts w:cs="Arial"/>
          <w:color w:val="333333"/>
          <w:szCs w:val="20"/>
          <w:lang w:val="fr-CA"/>
        </w:rPr>
        <w:t>’</w:t>
      </w:r>
      <w:r w:rsidRPr="00A85CFB">
        <w:rPr>
          <w:rFonts w:cs="Arial"/>
          <w:color w:val="333333"/>
          <w:szCs w:val="20"/>
          <w:lang w:val="fr-CA"/>
        </w:rPr>
        <w:t>élève.</w:t>
      </w:r>
      <w:r w:rsidR="002C3117" w:rsidRPr="00231667">
        <w:rPr>
          <w:rFonts w:cs="Arial"/>
          <w:color w:val="333333"/>
          <w:szCs w:val="20"/>
          <w:lang w:val="fr-CA"/>
        </w:rPr>
        <w:t xml:space="preserve"> </w:t>
      </w:r>
    </w:p>
    <w:p w:rsidR="00F53FBC" w:rsidRPr="00231667" w:rsidRDefault="00F53FBC" w:rsidP="00F53FBC">
      <w:pPr>
        <w:rPr>
          <w:lang w:val="fr-CA"/>
        </w:rPr>
      </w:pPr>
    </w:p>
    <w:p w:rsidR="002C3117" w:rsidRDefault="00552DEA" w:rsidP="00F53FBC">
      <w:r>
        <w:rPr>
          <w:noProof/>
        </w:rPr>
        <w:drawing>
          <wp:inline distT="0" distB="0" distL="0" distR="0">
            <wp:extent cx="5943600" cy="661035"/>
            <wp:effectExtent l="0" t="0" r="0" b="571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661035"/>
                    </a:xfrm>
                    <a:prstGeom prst="rect">
                      <a:avLst/>
                    </a:prstGeom>
                  </pic:spPr>
                </pic:pic>
              </a:graphicData>
            </a:graphic>
          </wp:inline>
        </w:drawing>
      </w:r>
    </w:p>
    <w:p w:rsidR="003A3C68" w:rsidRDefault="003A3C68" w:rsidP="003A3C68">
      <w:pPr>
        <w:autoSpaceDE w:val="0"/>
        <w:autoSpaceDN w:val="0"/>
        <w:adjustRightInd w:val="0"/>
        <w:spacing w:line="240" w:lineRule="auto"/>
        <w:rPr>
          <w:rFonts w:eastAsiaTheme="minorHAnsi" w:cs="TTE1691C50t00"/>
          <w:szCs w:val="20"/>
          <w:lang w:val="en-CA"/>
        </w:rPr>
      </w:pPr>
    </w:p>
    <w:p w:rsidR="002C3117" w:rsidRPr="001412DD" w:rsidRDefault="00A85CFB" w:rsidP="001412DD">
      <w:pPr>
        <w:spacing w:line="280" w:lineRule="auto"/>
        <w:ind w:left="2160" w:hanging="2160"/>
        <w:rPr>
          <w:lang w:val="fr-CA"/>
        </w:rPr>
      </w:pPr>
      <w:r w:rsidRPr="00A85CFB">
        <w:rPr>
          <w:b/>
          <w:lang w:val="fr-CA"/>
        </w:rPr>
        <w:t>Source de</w:t>
      </w:r>
      <w:r w:rsidR="001412DD" w:rsidRPr="00231667">
        <w:rPr>
          <w:lang w:val="fr-CA"/>
        </w:rPr>
        <w:t xml:space="preserve"> </w:t>
      </w:r>
      <w:r w:rsidR="00FB5624" w:rsidRPr="00A85CFB">
        <w:rPr>
          <w:b/>
          <w:lang w:val="fr-CA"/>
        </w:rPr>
        <w:t>financement :</w:t>
      </w:r>
      <w:r w:rsidR="001412DD">
        <w:rPr>
          <w:b/>
          <w:lang w:val="fr-CA"/>
        </w:rPr>
        <w:tab/>
      </w:r>
      <w:r w:rsidR="001412DD" w:rsidRPr="00A85CFB">
        <w:rPr>
          <w:lang w:val="fr-CA"/>
        </w:rPr>
        <w:t>Ce champ est obligatoire.</w:t>
      </w:r>
      <w:r w:rsidR="001412DD" w:rsidRPr="00231667">
        <w:rPr>
          <w:lang w:val="fr-CA"/>
        </w:rPr>
        <w:t xml:space="preserve"> </w:t>
      </w:r>
      <w:r w:rsidR="001412DD" w:rsidRPr="00A85CFB">
        <w:rPr>
          <w:lang w:val="fr-CA"/>
        </w:rPr>
        <w:t>Il contient se</w:t>
      </w:r>
      <w:r w:rsidR="001412DD">
        <w:rPr>
          <w:lang w:val="fr-CA"/>
        </w:rPr>
        <w:t xml:space="preserve">ulement deux valeurs fixes, soit </w:t>
      </w:r>
      <w:r w:rsidR="00BE17DD" w:rsidRPr="00BE17DD">
        <w:rPr>
          <w:lang w:val="fr-CA"/>
        </w:rPr>
        <w:t xml:space="preserve">les </w:t>
      </w:r>
      <w:r w:rsidRPr="00A85CFB">
        <w:rPr>
          <w:lang w:val="fr-CA"/>
        </w:rPr>
        <w:t xml:space="preserve">boutons radio </w:t>
      </w:r>
      <w:r w:rsidRPr="00A85CFB">
        <w:rPr>
          <w:b/>
          <w:lang w:val="fr-CA"/>
        </w:rPr>
        <w:t>Élève du conseil scolaire</w:t>
      </w:r>
      <w:r w:rsidRPr="00A85CFB">
        <w:rPr>
          <w:lang w:val="fr-CA"/>
        </w:rPr>
        <w:t xml:space="preserve"> et </w:t>
      </w:r>
      <w:r w:rsidRPr="00A85CFB">
        <w:rPr>
          <w:b/>
          <w:lang w:val="fr-CA"/>
        </w:rPr>
        <w:t>Autres élèves</w:t>
      </w:r>
      <w:r w:rsidRPr="00A85CFB">
        <w:rPr>
          <w:lang w:val="fr-CA"/>
        </w:rPr>
        <w:t>.</w:t>
      </w:r>
      <w:r w:rsidR="004A0415" w:rsidRPr="00231667">
        <w:rPr>
          <w:lang w:val="fr-CA"/>
        </w:rPr>
        <w:t xml:space="preserve"> </w:t>
      </w:r>
      <w:r w:rsidRPr="00A85CFB">
        <w:rPr>
          <w:lang w:val="fr-CA"/>
        </w:rPr>
        <w:t>La valeur sélectionnée par défaut l</w:t>
      </w:r>
      <w:r w:rsidR="009A4673">
        <w:rPr>
          <w:lang w:val="fr-CA"/>
        </w:rPr>
        <w:t>’</w:t>
      </w:r>
      <w:r w:rsidRPr="00A85CFB">
        <w:rPr>
          <w:lang w:val="fr-CA"/>
        </w:rPr>
        <w:t>est en fonction de la préférence de l</w:t>
      </w:r>
      <w:r w:rsidR="009A4673">
        <w:rPr>
          <w:lang w:val="fr-CA"/>
        </w:rPr>
        <w:t>’</w:t>
      </w:r>
      <w:r w:rsidRPr="00A85CFB">
        <w:rPr>
          <w:lang w:val="fr-CA"/>
        </w:rPr>
        <w:t>école dans Trillium de base.</w:t>
      </w:r>
    </w:p>
    <w:p w:rsidR="00CF1ABE" w:rsidRPr="00231667" w:rsidRDefault="00CF1ABE" w:rsidP="002C3117">
      <w:pPr>
        <w:ind w:left="2160" w:hanging="2160"/>
        <w:rPr>
          <w:lang w:val="fr-CA"/>
        </w:rPr>
      </w:pPr>
    </w:p>
    <w:p w:rsidR="00CF1ABE" w:rsidRDefault="00346312" w:rsidP="002C3117">
      <w:pPr>
        <w:ind w:left="2160" w:hanging="2160"/>
      </w:pPr>
      <w:r>
        <w:rPr>
          <w:noProof/>
        </w:rPr>
        <w:drawing>
          <wp:inline distT="0" distB="0" distL="0" distR="0">
            <wp:extent cx="5943600" cy="29419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941955"/>
                    </a:xfrm>
                    <a:prstGeom prst="rect">
                      <a:avLst/>
                    </a:prstGeom>
                  </pic:spPr>
                </pic:pic>
              </a:graphicData>
            </a:graphic>
          </wp:inline>
        </w:drawing>
      </w:r>
    </w:p>
    <w:p w:rsidR="00CF1ABE" w:rsidRDefault="00CF1ABE" w:rsidP="002C3117">
      <w:pPr>
        <w:ind w:left="2160" w:hanging="2160"/>
      </w:pPr>
    </w:p>
    <w:p w:rsidR="00CF1ABE" w:rsidRPr="00231667" w:rsidRDefault="00A85CFB" w:rsidP="0024053C">
      <w:pPr>
        <w:spacing w:line="280" w:lineRule="auto"/>
        <w:ind w:left="2160" w:hanging="2160"/>
        <w:rPr>
          <w:lang w:val="fr-CA"/>
        </w:rPr>
      </w:pPr>
      <w:r w:rsidRPr="00A85CFB">
        <w:rPr>
          <w:b/>
          <w:lang w:val="fr-CA"/>
        </w:rPr>
        <w:t>Source :</w:t>
      </w:r>
      <w:r w:rsidR="002C3117" w:rsidRPr="00231667">
        <w:rPr>
          <w:lang w:val="fr-CA"/>
        </w:rPr>
        <w:tab/>
      </w:r>
      <w:r w:rsidR="0024053C" w:rsidRPr="0024053C">
        <w:rPr>
          <w:lang w:val="fr-CA"/>
        </w:rPr>
        <w:t xml:space="preserve">Ce champ est obligatoire </w:t>
      </w:r>
      <w:r w:rsidRPr="0024053C">
        <w:rPr>
          <w:lang w:val="fr-CA"/>
        </w:rPr>
        <w:t xml:space="preserve">si la source du financement </w:t>
      </w:r>
      <w:r w:rsidR="0024053C" w:rsidRPr="0024053C">
        <w:rPr>
          <w:lang w:val="fr-CA"/>
        </w:rPr>
        <w:t xml:space="preserve">est </w:t>
      </w:r>
      <w:r w:rsidR="0024053C" w:rsidRPr="0024053C">
        <w:rPr>
          <w:b/>
          <w:lang w:val="fr-CA"/>
        </w:rPr>
        <w:t>Élève du conseil scolaire</w:t>
      </w:r>
      <w:r w:rsidR="0024053C" w:rsidRPr="0024053C">
        <w:rPr>
          <w:lang w:val="fr-CA"/>
        </w:rPr>
        <w:t>, autrement il est inactivé.</w:t>
      </w:r>
      <w:r w:rsidRPr="00231667">
        <w:rPr>
          <w:lang w:val="fr-CA"/>
        </w:rPr>
        <w:t xml:space="preserve"> </w:t>
      </w:r>
      <w:r w:rsidR="0024053C" w:rsidRPr="0024053C">
        <w:rPr>
          <w:lang w:val="fr-CA"/>
        </w:rPr>
        <w:t xml:space="preserve">Il contient une liste déroulante dont les valeurs proviennent de la table de validation </w:t>
      </w:r>
      <w:r w:rsidR="0024053C" w:rsidRPr="0024053C">
        <w:rPr>
          <w:b/>
          <w:lang w:val="fr-CA"/>
        </w:rPr>
        <w:t>Source de financement</w:t>
      </w:r>
      <w:r w:rsidR="003D6C1E">
        <w:rPr>
          <w:lang w:val="fr-CA"/>
        </w:rPr>
        <w:t>,</w:t>
      </w:r>
      <w:r w:rsidR="003D6C1E" w:rsidRPr="0024053C">
        <w:rPr>
          <w:lang w:val="fr-CA"/>
        </w:rPr>
        <w:t xml:space="preserve"> définie par le système</w:t>
      </w:r>
      <w:r w:rsidR="0024053C" w:rsidRPr="0024053C">
        <w:rPr>
          <w:lang w:val="fr-CA"/>
        </w:rPr>
        <w:t>.</w:t>
      </w:r>
      <w:r w:rsidR="00E06EC0" w:rsidRPr="00231667">
        <w:rPr>
          <w:lang w:val="fr-CA"/>
        </w:rPr>
        <w:t xml:space="preserve"> </w:t>
      </w:r>
      <w:r w:rsidR="0024053C" w:rsidRPr="0024053C">
        <w:rPr>
          <w:lang w:val="fr-CA"/>
        </w:rPr>
        <w:t>La valeur sélectionnée par défaut l</w:t>
      </w:r>
      <w:r w:rsidR="009A4673">
        <w:rPr>
          <w:lang w:val="fr-CA"/>
        </w:rPr>
        <w:t>’</w:t>
      </w:r>
      <w:r w:rsidR="0024053C" w:rsidRPr="0024053C">
        <w:rPr>
          <w:lang w:val="fr-CA"/>
        </w:rPr>
        <w:t>est en fonction de la préférence de l</w:t>
      </w:r>
      <w:r w:rsidR="009A4673">
        <w:rPr>
          <w:lang w:val="fr-CA"/>
        </w:rPr>
        <w:t>’</w:t>
      </w:r>
      <w:r w:rsidR="0024053C" w:rsidRPr="0024053C">
        <w:rPr>
          <w:lang w:val="fr-CA"/>
        </w:rPr>
        <w:t>école dans Trillium de base.</w:t>
      </w:r>
    </w:p>
    <w:p w:rsidR="00CF1ABE" w:rsidRPr="00231667" w:rsidRDefault="00CF1ABE" w:rsidP="00CF1ABE">
      <w:pPr>
        <w:ind w:left="2160" w:hanging="2160"/>
        <w:rPr>
          <w:lang w:val="fr-CA"/>
        </w:rPr>
      </w:pPr>
    </w:p>
    <w:p w:rsidR="00CF1ABE" w:rsidRDefault="00346312" w:rsidP="00CF1ABE">
      <w:pPr>
        <w:ind w:left="2160" w:hanging="2160"/>
      </w:pPr>
      <w:r>
        <w:rPr>
          <w:noProof/>
        </w:rPr>
        <w:drawing>
          <wp:inline distT="0" distB="0" distL="0" distR="0">
            <wp:extent cx="5943600" cy="29419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941955"/>
                    </a:xfrm>
                    <a:prstGeom prst="rect">
                      <a:avLst/>
                    </a:prstGeom>
                  </pic:spPr>
                </pic:pic>
              </a:graphicData>
            </a:graphic>
          </wp:inline>
        </w:drawing>
      </w:r>
    </w:p>
    <w:p w:rsidR="004A0415" w:rsidRDefault="004A0415" w:rsidP="002C3117">
      <w:pPr>
        <w:ind w:left="2160" w:hanging="2160"/>
      </w:pPr>
    </w:p>
    <w:p w:rsidR="00CF1ABE" w:rsidRPr="00231667" w:rsidRDefault="0024053C" w:rsidP="0024053C">
      <w:pPr>
        <w:spacing w:line="280" w:lineRule="auto"/>
        <w:ind w:left="2160" w:hanging="2160"/>
        <w:rPr>
          <w:b/>
          <w:lang w:val="fr-CA"/>
        </w:rPr>
      </w:pPr>
      <w:r w:rsidRPr="0024053C">
        <w:rPr>
          <w:b/>
          <w:lang w:val="fr-CA"/>
        </w:rPr>
        <w:t>Type de payeur :</w:t>
      </w:r>
      <w:r w:rsidR="002C3117" w:rsidRPr="00231667">
        <w:rPr>
          <w:lang w:val="fr-CA"/>
        </w:rPr>
        <w:tab/>
      </w:r>
      <w:r w:rsidRPr="0024053C">
        <w:rPr>
          <w:lang w:val="fr-CA"/>
        </w:rPr>
        <w:t>Ce champ est optionnel.</w:t>
      </w:r>
      <w:r w:rsidR="002C3117" w:rsidRPr="00231667">
        <w:rPr>
          <w:lang w:val="fr-CA"/>
        </w:rPr>
        <w:t xml:space="preserve"> </w:t>
      </w:r>
      <w:r w:rsidRPr="0024053C">
        <w:rPr>
          <w:lang w:val="fr-CA"/>
        </w:rPr>
        <w:t xml:space="preserve">Il contient une liste déroulante dont les valeurs proviennent de la table de validation </w:t>
      </w:r>
      <w:r w:rsidRPr="0024053C">
        <w:rPr>
          <w:b/>
          <w:lang w:val="fr-CA"/>
        </w:rPr>
        <w:t>Types d</w:t>
      </w:r>
      <w:r w:rsidR="009A4673">
        <w:rPr>
          <w:b/>
          <w:lang w:val="fr-CA"/>
        </w:rPr>
        <w:t>’</w:t>
      </w:r>
      <w:r w:rsidRPr="0024053C">
        <w:rPr>
          <w:b/>
          <w:lang w:val="fr-CA"/>
        </w:rPr>
        <w:t>organisme</w:t>
      </w:r>
      <w:r w:rsidR="003D6C1E">
        <w:rPr>
          <w:lang w:val="fr-CA"/>
        </w:rPr>
        <w:t>,</w:t>
      </w:r>
      <w:r w:rsidR="003D6C1E" w:rsidRPr="0024053C">
        <w:rPr>
          <w:lang w:val="fr-CA"/>
        </w:rPr>
        <w:t xml:space="preserve"> définie par le système</w:t>
      </w:r>
      <w:r w:rsidR="003D6C1E">
        <w:rPr>
          <w:lang w:val="fr-CA"/>
        </w:rPr>
        <w:t>,</w:t>
      </w:r>
      <w:r w:rsidRPr="0024053C">
        <w:rPr>
          <w:lang w:val="fr-CA"/>
        </w:rPr>
        <w:t xml:space="preserve"> pour lesquelles la case Afficher pour le financement est cochée si la source de financement sélectionnée est </w:t>
      </w:r>
      <w:r w:rsidRPr="0024053C">
        <w:rPr>
          <w:b/>
          <w:lang w:val="fr-CA"/>
        </w:rPr>
        <w:t>Autres élèves</w:t>
      </w:r>
      <w:r w:rsidRPr="0024053C">
        <w:rPr>
          <w:lang w:val="fr-CA"/>
        </w:rPr>
        <w:t>.</w:t>
      </w:r>
      <w:r w:rsidR="00CF1ABE" w:rsidRPr="00231667">
        <w:rPr>
          <w:b/>
          <w:lang w:val="fr-CA"/>
        </w:rPr>
        <w:t xml:space="preserve"> </w:t>
      </w:r>
    </w:p>
    <w:p w:rsidR="00CF1ABE" w:rsidRPr="00231667" w:rsidRDefault="0024053C" w:rsidP="0024053C">
      <w:pPr>
        <w:spacing w:line="280" w:lineRule="auto"/>
        <w:ind w:left="2160"/>
        <w:rPr>
          <w:lang w:val="fr-CA"/>
        </w:rPr>
      </w:pPr>
      <w:r w:rsidRPr="0024053C">
        <w:rPr>
          <w:lang w:val="fr-CA"/>
        </w:rPr>
        <w:t xml:space="preserve">Autrement, la liste déroulante contient une liste comportant les valeurs </w:t>
      </w:r>
      <w:r w:rsidRPr="0024053C">
        <w:rPr>
          <w:b/>
          <w:lang w:val="fr-CA"/>
        </w:rPr>
        <w:t>Personne</w:t>
      </w:r>
      <w:r w:rsidRPr="0024053C">
        <w:rPr>
          <w:lang w:val="fr-CA"/>
        </w:rPr>
        <w:t xml:space="preserve"> et </w:t>
      </w:r>
      <w:r w:rsidRPr="0024053C">
        <w:rPr>
          <w:b/>
          <w:lang w:val="fr-CA"/>
        </w:rPr>
        <w:t>Taxes foncières</w:t>
      </w:r>
      <w:r w:rsidRPr="0024053C">
        <w:rPr>
          <w:lang w:val="fr-CA"/>
        </w:rPr>
        <w:t>, cette dernière valeur étant sélectionnée par défaut.</w:t>
      </w:r>
    </w:p>
    <w:p w:rsidR="002F2D27" w:rsidRPr="00231667" w:rsidRDefault="0024053C" w:rsidP="0024053C">
      <w:pPr>
        <w:spacing w:line="280" w:lineRule="auto"/>
        <w:ind w:left="2160" w:hanging="2160"/>
        <w:rPr>
          <w:color w:val="000000" w:themeColor="text1"/>
          <w:lang w:val="fr-CA"/>
        </w:rPr>
      </w:pPr>
      <w:r w:rsidRPr="0024053C">
        <w:rPr>
          <w:b/>
          <w:lang w:val="fr-CA"/>
        </w:rPr>
        <w:t>Payeur :</w:t>
      </w:r>
      <w:r w:rsidR="002C3117" w:rsidRPr="00231667">
        <w:rPr>
          <w:lang w:val="fr-CA"/>
        </w:rPr>
        <w:tab/>
      </w:r>
      <w:r w:rsidRPr="0024053C">
        <w:rPr>
          <w:lang w:val="fr-CA"/>
        </w:rPr>
        <w:t>Ce champ est optionnel.</w:t>
      </w:r>
      <w:r w:rsidR="002C3117" w:rsidRPr="00231667">
        <w:rPr>
          <w:lang w:val="fr-CA"/>
        </w:rPr>
        <w:t xml:space="preserve"> </w:t>
      </w:r>
      <w:r w:rsidRPr="0024053C">
        <w:rPr>
          <w:lang w:val="fr-CA"/>
        </w:rPr>
        <w:t>Il comporte une liste déroulante contenant des valeurs sélectionnées de la base de données en fonction du type de payeur sélectionné s</w:t>
      </w:r>
      <w:r w:rsidR="009A4673">
        <w:rPr>
          <w:lang w:val="fr-CA"/>
        </w:rPr>
        <w:t>’</w:t>
      </w:r>
      <w:r w:rsidRPr="0024053C">
        <w:rPr>
          <w:lang w:val="fr-CA"/>
        </w:rPr>
        <w:t>il s</w:t>
      </w:r>
      <w:r w:rsidR="009A4673">
        <w:rPr>
          <w:lang w:val="fr-CA"/>
        </w:rPr>
        <w:t>’</w:t>
      </w:r>
      <w:r w:rsidRPr="0024053C">
        <w:rPr>
          <w:lang w:val="fr-CA"/>
        </w:rPr>
        <w:t>agit d</w:t>
      </w:r>
      <w:r w:rsidR="009A4673">
        <w:rPr>
          <w:lang w:val="fr-CA"/>
        </w:rPr>
        <w:t>’</w:t>
      </w:r>
      <w:r w:rsidRPr="0024053C">
        <w:rPr>
          <w:lang w:val="fr-CA"/>
        </w:rPr>
        <w:t>une valeur autre qu</w:t>
      </w:r>
      <w:r w:rsidR="009A4673">
        <w:rPr>
          <w:lang w:val="fr-CA"/>
        </w:rPr>
        <w:t>’</w:t>
      </w:r>
      <w:r w:rsidRPr="0024053C">
        <w:rPr>
          <w:b/>
          <w:lang w:val="fr-CA"/>
        </w:rPr>
        <w:t>École</w:t>
      </w:r>
      <w:r w:rsidRPr="0024053C">
        <w:rPr>
          <w:lang w:val="fr-CA"/>
        </w:rPr>
        <w:t>.</w:t>
      </w:r>
      <w:r w:rsidR="002F2D27" w:rsidRPr="00231667">
        <w:rPr>
          <w:color w:val="000000" w:themeColor="text1"/>
          <w:lang w:val="fr-CA"/>
        </w:rPr>
        <w:t xml:space="preserve"> </w:t>
      </w:r>
      <w:r w:rsidRPr="0024053C">
        <w:rPr>
          <w:color w:val="000000" w:themeColor="text1"/>
          <w:lang w:val="fr-CA"/>
        </w:rPr>
        <w:t>Si une école est sélectionnée comme type de payeur, il y a un bouton adjacent au champ qui sert à rechercher le NIEC de l</w:t>
      </w:r>
      <w:r w:rsidR="009A4673">
        <w:rPr>
          <w:color w:val="000000" w:themeColor="text1"/>
          <w:lang w:val="fr-CA"/>
        </w:rPr>
        <w:t>’</w:t>
      </w:r>
      <w:r w:rsidRPr="0024053C">
        <w:rPr>
          <w:color w:val="000000" w:themeColor="text1"/>
          <w:lang w:val="fr-CA"/>
        </w:rPr>
        <w:t>école.</w:t>
      </w:r>
      <w:r w:rsidR="002F2D27" w:rsidRPr="00231667">
        <w:rPr>
          <w:color w:val="000000" w:themeColor="text1"/>
          <w:lang w:val="fr-CA"/>
        </w:rPr>
        <w:t xml:space="preserve"> </w:t>
      </w:r>
      <w:r w:rsidRPr="0024053C">
        <w:rPr>
          <w:color w:val="000000" w:themeColor="text1"/>
          <w:lang w:val="fr-CA"/>
        </w:rPr>
        <w:t xml:space="preserve">Consultez la </w:t>
      </w:r>
      <w:r w:rsidRPr="0024053C">
        <w:rPr>
          <w:b/>
          <w:color w:val="000000" w:themeColor="text1"/>
          <w:lang w:val="fr-CA"/>
        </w:rPr>
        <w:t>section 4.2.5</w:t>
      </w:r>
      <w:r w:rsidRPr="0024053C">
        <w:rPr>
          <w:color w:val="000000" w:themeColor="text1"/>
          <w:lang w:val="fr-CA"/>
        </w:rPr>
        <w:t xml:space="preserve"> sur la fonctionnalité Recherche du NIEC de l</w:t>
      </w:r>
      <w:r w:rsidR="009A4673">
        <w:rPr>
          <w:color w:val="000000" w:themeColor="text1"/>
          <w:lang w:val="fr-CA"/>
        </w:rPr>
        <w:t>’</w:t>
      </w:r>
      <w:r w:rsidRPr="0024053C">
        <w:rPr>
          <w:color w:val="000000" w:themeColor="text1"/>
          <w:lang w:val="fr-CA"/>
        </w:rPr>
        <w:t>école.</w:t>
      </w:r>
      <w:r w:rsidR="002F2D27" w:rsidRPr="00231667">
        <w:rPr>
          <w:color w:val="000000" w:themeColor="text1"/>
          <w:lang w:val="fr-CA"/>
        </w:rPr>
        <w:t xml:space="preserve">  </w:t>
      </w:r>
    </w:p>
    <w:p w:rsidR="00856A8E" w:rsidRPr="00231667" w:rsidRDefault="00856A8E" w:rsidP="002F2D27">
      <w:pPr>
        <w:ind w:left="2160" w:hanging="2160"/>
        <w:rPr>
          <w:color w:val="000000" w:themeColor="text1"/>
          <w:lang w:val="fr-CA"/>
        </w:rPr>
      </w:pPr>
    </w:p>
    <w:p w:rsidR="00856A8E" w:rsidRPr="00231667" w:rsidRDefault="0024053C" w:rsidP="001D57E1">
      <w:pPr>
        <w:spacing w:line="280" w:lineRule="auto"/>
        <w:rPr>
          <w:color w:val="000000" w:themeColor="text1"/>
          <w:lang w:val="fr-CA"/>
        </w:rPr>
      </w:pPr>
      <w:r w:rsidRPr="0024053C">
        <w:rPr>
          <w:color w:val="000000" w:themeColor="text1"/>
          <w:lang w:val="fr-CA"/>
        </w:rPr>
        <w:t>Un message de mise en garde sera affiché avant la migration des données si le type de payeur sélectionné est une personne.</w:t>
      </w:r>
      <w:r w:rsidR="00856A8E" w:rsidRPr="00231667">
        <w:rPr>
          <w:color w:val="000000" w:themeColor="text1"/>
          <w:lang w:val="fr-CA"/>
        </w:rPr>
        <w:t xml:space="preserve"> </w:t>
      </w:r>
      <w:r w:rsidRPr="0024053C">
        <w:rPr>
          <w:color w:val="000000" w:themeColor="text1"/>
          <w:lang w:val="fr-CA"/>
        </w:rPr>
        <w:t>L</w:t>
      </w:r>
      <w:r w:rsidR="009A4673">
        <w:rPr>
          <w:color w:val="000000" w:themeColor="text1"/>
          <w:lang w:val="fr-CA"/>
        </w:rPr>
        <w:t>’</w:t>
      </w:r>
      <w:r w:rsidRPr="0024053C">
        <w:rPr>
          <w:color w:val="000000" w:themeColor="text1"/>
          <w:lang w:val="fr-CA"/>
        </w:rPr>
        <w:t xml:space="preserve">utilisateur doit modifier </w:t>
      </w:r>
      <w:r w:rsidR="00B8760F" w:rsidRPr="0024053C">
        <w:rPr>
          <w:color w:val="000000" w:themeColor="text1"/>
          <w:lang w:val="fr-CA"/>
        </w:rPr>
        <w:t>manuellement</w:t>
      </w:r>
      <w:r w:rsidR="00B8760F">
        <w:rPr>
          <w:color w:val="000000" w:themeColor="text1"/>
          <w:lang w:val="fr-CA"/>
        </w:rPr>
        <w:t xml:space="preserve"> </w:t>
      </w:r>
      <w:r w:rsidRPr="0024053C">
        <w:rPr>
          <w:color w:val="000000" w:themeColor="text1"/>
          <w:lang w:val="fr-CA"/>
        </w:rPr>
        <w:t>le payeur après l</w:t>
      </w:r>
      <w:r w:rsidR="009A4673">
        <w:rPr>
          <w:color w:val="000000" w:themeColor="text1"/>
          <w:lang w:val="fr-CA"/>
        </w:rPr>
        <w:t>’</w:t>
      </w:r>
      <w:r w:rsidRPr="0024053C">
        <w:rPr>
          <w:color w:val="000000" w:themeColor="text1"/>
          <w:lang w:val="fr-CA"/>
        </w:rPr>
        <w:t>inscription.</w:t>
      </w:r>
      <w:r w:rsidR="00856A8E" w:rsidRPr="00231667">
        <w:rPr>
          <w:color w:val="000000" w:themeColor="text1"/>
          <w:lang w:val="fr-CA"/>
        </w:rPr>
        <w:tab/>
      </w:r>
    </w:p>
    <w:p w:rsidR="002C3117" w:rsidRPr="00231667" w:rsidRDefault="002C3117" w:rsidP="002C3117">
      <w:pPr>
        <w:ind w:left="2160" w:hanging="2160"/>
        <w:rPr>
          <w:color w:val="000000" w:themeColor="text1"/>
          <w:lang w:val="fr-CA"/>
        </w:rPr>
      </w:pPr>
    </w:p>
    <w:p w:rsidR="00C603A6" w:rsidRDefault="00C603A6">
      <w:pPr>
        <w:spacing w:line="240" w:lineRule="auto"/>
        <w:rPr>
          <w:b/>
          <w:color w:val="000000" w:themeColor="text1"/>
          <w:lang w:val="fr-CA"/>
        </w:rPr>
      </w:pPr>
      <w:r>
        <w:rPr>
          <w:b/>
          <w:color w:val="000000" w:themeColor="text1"/>
          <w:lang w:val="fr-CA"/>
        </w:rPr>
        <w:br w:type="page"/>
      </w:r>
    </w:p>
    <w:p w:rsidR="00856A8E" w:rsidRPr="00231667" w:rsidRDefault="0024053C" w:rsidP="0024053C">
      <w:pPr>
        <w:spacing w:line="280" w:lineRule="auto"/>
        <w:ind w:left="2160" w:hanging="2160"/>
        <w:rPr>
          <w:b/>
          <w:color w:val="000000" w:themeColor="text1"/>
          <w:lang w:val="fr-CA"/>
        </w:rPr>
      </w:pPr>
      <w:r w:rsidRPr="0024053C">
        <w:rPr>
          <w:b/>
          <w:color w:val="000000" w:themeColor="text1"/>
          <w:lang w:val="fr-CA"/>
        </w:rPr>
        <w:t>Message dans l</w:t>
      </w:r>
      <w:r w:rsidR="009A4673">
        <w:rPr>
          <w:b/>
          <w:color w:val="000000" w:themeColor="text1"/>
          <w:lang w:val="fr-CA"/>
        </w:rPr>
        <w:t>’</w:t>
      </w:r>
      <w:r w:rsidRPr="0024053C">
        <w:rPr>
          <w:b/>
          <w:color w:val="000000" w:themeColor="text1"/>
          <w:lang w:val="fr-CA"/>
        </w:rPr>
        <w:t>écran d</w:t>
      </w:r>
      <w:r w:rsidR="009A4673">
        <w:rPr>
          <w:b/>
          <w:color w:val="000000" w:themeColor="text1"/>
          <w:lang w:val="fr-CA"/>
        </w:rPr>
        <w:t>’</w:t>
      </w:r>
      <w:r w:rsidRPr="0024053C">
        <w:rPr>
          <w:b/>
          <w:color w:val="000000" w:themeColor="text1"/>
          <w:lang w:val="fr-CA"/>
        </w:rPr>
        <w:t>accueil</w:t>
      </w:r>
    </w:p>
    <w:p w:rsidR="002C3117" w:rsidRPr="00231667" w:rsidRDefault="002C3117" w:rsidP="003A3C68">
      <w:pPr>
        <w:autoSpaceDE w:val="0"/>
        <w:autoSpaceDN w:val="0"/>
        <w:adjustRightInd w:val="0"/>
        <w:spacing w:line="240" w:lineRule="auto"/>
        <w:rPr>
          <w:rFonts w:eastAsiaTheme="minorHAnsi" w:cs="TTE1691C50t00"/>
          <w:szCs w:val="20"/>
          <w:lang w:val="fr-CA"/>
        </w:rPr>
      </w:pPr>
    </w:p>
    <w:p w:rsidR="003A3C68" w:rsidRPr="00F53FBC" w:rsidRDefault="00FC762A" w:rsidP="00F53FBC">
      <w:r>
        <w:rPr>
          <w:noProof/>
        </w:rPr>
        <w:drawing>
          <wp:inline distT="0" distB="0" distL="0" distR="0">
            <wp:extent cx="5943600" cy="809625"/>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809625"/>
                    </a:xfrm>
                    <a:prstGeom prst="rect">
                      <a:avLst/>
                    </a:prstGeom>
                  </pic:spPr>
                </pic:pic>
              </a:graphicData>
            </a:graphic>
          </wp:inline>
        </w:drawing>
      </w:r>
    </w:p>
    <w:p w:rsidR="00E63049" w:rsidRPr="00231667" w:rsidRDefault="0024053C" w:rsidP="0024053C">
      <w:pPr>
        <w:pStyle w:val="Heading3"/>
        <w:spacing w:line="280" w:lineRule="auto"/>
        <w:rPr>
          <w:lang w:val="fr-CA"/>
        </w:rPr>
      </w:pPr>
      <w:bookmarkStart w:id="18" w:name="_Toc446965500"/>
      <w:r w:rsidRPr="0024053C">
        <w:rPr>
          <w:lang w:val="fr-CA"/>
        </w:rPr>
        <w:t>Champs conditionnels dans Inscription de l</w:t>
      </w:r>
      <w:r w:rsidR="009A4673">
        <w:rPr>
          <w:lang w:val="fr-CA"/>
        </w:rPr>
        <w:t>’</w:t>
      </w:r>
      <w:r w:rsidRPr="0024053C">
        <w:rPr>
          <w:lang w:val="fr-CA"/>
        </w:rPr>
        <w:t>élève</w:t>
      </w:r>
      <w:bookmarkEnd w:id="18"/>
    </w:p>
    <w:p w:rsidR="00E63049" w:rsidRPr="00231667" w:rsidRDefault="00E63049" w:rsidP="00E63049">
      <w:pPr>
        <w:rPr>
          <w:lang w:val="fr-CA"/>
        </w:rPr>
      </w:pPr>
    </w:p>
    <w:p w:rsidR="00E63049" w:rsidRPr="00231667" w:rsidRDefault="0024053C" w:rsidP="0024053C">
      <w:pPr>
        <w:spacing w:line="280" w:lineRule="auto"/>
        <w:rPr>
          <w:lang w:val="fr-CA" w:eastAsia="en-CA"/>
        </w:rPr>
      </w:pPr>
      <w:r w:rsidRPr="0024053C">
        <w:rPr>
          <w:lang w:val="fr-CA" w:eastAsia="en-CA"/>
        </w:rPr>
        <w:t>Quelques champs dans l</w:t>
      </w:r>
      <w:r w:rsidR="009A4673">
        <w:rPr>
          <w:lang w:val="fr-CA" w:eastAsia="en-CA"/>
        </w:rPr>
        <w:t>’</w:t>
      </w:r>
      <w:r w:rsidRPr="0024053C">
        <w:rPr>
          <w:lang w:val="fr-CA" w:eastAsia="en-CA"/>
        </w:rPr>
        <w:t>écran sont conditionnels.</w:t>
      </w:r>
      <w:r w:rsidR="00E63049" w:rsidRPr="00231667">
        <w:rPr>
          <w:lang w:val="fr-CA" w:eastAsia="en-CA"/>
        </w:rPr>
        <w:t xml:space="preserve"> </w:t>
      </w:r>
      <w:r w:rsidRPr="0024053C">
        <w:rPr>
          <w:lang w:val="fr-CA" w:eastAsia="en-CA"/>
        </w:rPr>
        <w:t>Ces champs sont obligatoires et ils seront visibles sur le formulaire en fonction des valeurs sélectionnées par l</w:t>
      </w:r>
      <w:r w:rsidR="009A4673">
        <w:rPr>
          <w:lang w:val="fr-CA" w:eastAsia="en-CA"/>
        </w:rPr>
        <w:t>’</w:t>
      </w:r>
      <w:r w:rsidRPr="0024053C">
        <w:rPr>
          <w:lang w:val="fr-CA" w:eastAsia="en-CA"/>
        </w:rPr>
        <w:t>utilisateur pour les champs qui en dépendent.</w:t>
      </w:r>
      <w:r w:rsidR="00E63049" w:rsidRPr="00231667">
        <w:rPr>
          <w:lang w:val="fr-CA" w:eastAsia="en-CA"/>
        </w:rPr>
        <w:t xml:space="preserve"> </w:t>
      </w:r>
    </w:p>
    <w:p w:rsidR="00E63049" w:rsidRPr="00231667" w:rsidRDefault="00E63049" w:rsidP="00E63049">
      <w:pPr>
        <w:rPr>
          <w:lang w:val="fr-CA" w:eastAsia="en-CA"/>
        </w:rPr>
      </w:pPr>
    </w:p>
    <w:p w:rsidR="00E63049" w:rsidRPr="00231667" w:rsidRDefault="00606073" w:rsidP="00606073">
      <w:pPr>
        <w:pStyle w:val="Heading4"/>
        <w:spacing w:line="280" w:lineRule="auto"/>
        <w:rPr>
          <w:lang w:val="fr-CA"/>
        </w:rPr>
      </w:pPr>
      <w:r w:rsidRPr="00606073">
        <w:rPr>
          <w:lang w:val="fr-CA"/>
        </w:rPr>
        <w:t>Champs basés sur la sélection effectuée dans le champ Code d</w:t>
      </w:r>
      <w:r w:rsidR="009A4673">
        <w:rPr>
          <w:lang w:val="fr-CA"/>
        </w:rPr>
        <w:t>’</w:t>
      </w:r>
      <w:r w:rsidRPr="00606073">
        <w:rPr>
          <w:lang w:val="fr-CA"/>
        </w:rPr>
        <w:t>entrée</w:t>
      </w:r>
    </w:p>
    <w:p w:rsidR="002365C2" w:rsidRPr="00231667" w:rsidRDefault="00606073" w:rsidP="009A4673">
      <w:pPr>
        <w:spacing w:line="280" w:lineRule="auto"/>
        <w:rPr>
          <w:lang w:val="fr-CA"/>
        </w:rPr>
      </w:pPr>
      <w:r w:rsidRPr="00606073">
        <w:rPr>
          <w:lang w:val="fr-CA"/>
        </w:rPr>
        <w:t>L</w:t>
      </w:r>
      <w:r w:rsidR="009A4673">
        <w:rPr>
          <w:lang w:val="fr-CA"/>
        </w:rPr>
        <w:t>’</w:t>
      </w:r>
      <w:r w:rsidRPr="00606073">
        <w:rPr>
          <w:lang w:val="fr-CA"/>
        </w:rPr>
        <w:t>application a une liste de codes d</w:t>
      </w:r>
      <w:r w:rsidR="009A4673">
        <w:rPr>
          <w:lang w:val="fr-CA"/>
        </w:rPr>
        <w:t>’</w:t>
      </w:r>
      <w:r w:rsidRPr="00606073">
        <w:rPr>
          <w:lang w:val="fr-CA"/>
        </w:rPr>
        <w:t>entrée définis par le ministère.</w:t>
      </w:r>
      <w:r w:rsidR="00046C1B" w:rsidRPr="00231667">
        <w:rPr>
          <w:lang w:val="fr-CA"/>
        </w:rPr>
        <w:t xml:space="preserve"> </w:t>
      </w:r>
      <w:r w:rsidRPr="00606073">
        <w:rPr>
          <w:lang w:val="fr-CA"/>
        </w:rPr>
        <w:t>Chaque code d</w:t>
      </w:r>
      <w:r w:rsidR="009A4673">
        <w:rPr>
          <w:lang w:val="fr-CA"/>
        </w:rPr>
        <w:t>’</w:t>
      </w:r>
      <w:r w:rsidRPr="00606073">
        <w:rPr>
          <w:lang w:val="fr-CA"/>
        </w:rPr>
        <w:t xml:space="preserve">entrée sélectionné </w:t>
      </w:r>
      <w:r w:rsidR="009A4673">
        <w:rPr>
          <w:lang w:val="fr-CA"/>
        </w:rPr>
        <w:t>est associé à</w:t>
      </w:r>
      <w:r w:rsidRPr="00606073">
        <w:rPr>
          <w:lang w:val="fr-CA"/>
        </w:rPr>
        <w:t xml:space="preserve"> un ensemble de champs différents, qui sont obligatoires.</w:t>
      </w:r>
    </w:p>
    <w:p w:rsidR="00AB7F65" w:rsidRPr="00231667" w:rsidRDefault="00AB7F65" w:rsidP="00046C1B">
      <w:pPr>
        <w:rPr>
          <w:noProof/>
          <w:lang w:val="fr-CA" w:eastAsia="en-CA"/>
        </w:rPr>
      </w:pPr>
    </w:p>
    <w:p w:rsidR="006959AB" w:rsidRDefault="00FC762A" w:rsidP="00046C1B">
      <w:r>
        <w:rPr>
          <w:noProof/>
        </w:rPr>
        <w:drawing>
          <wp:inline distT="0" distB="0" distL="0" distR="0">
            <wp:extent cx="5943600" cy="93345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933450"/>
                    </a:xfrm>
                    <a:prstGeom prst="rect">
                      <a:avLst/>
                    </a:prstGeom>
                  </pic:spPr>
                </pic:pic>
              </a:graphicData>
            </a:graphic>
          </wp:inline>
        </w:drawing>
      </w:r>
    </w:p>
    <w:p w:rsidR="00F1570A" w:rsidRDefault="00F1570A" w:rsidP="00046C1B"/>
    <w:p w:rsidR="0091077F" w:rsidRPr="00231667" w:rsidRDefault="00606073" w:rsidP="00490961">
      <w:pPr>
        <w:spacing w:line="280" w:lineRule="auto"/>
        <w:ind w:left="2160" w:hanging="2160"/>
        <w:rPr>
          <w:lang w:val="fr-CA"/>
        </w:rPr>
      </w:pPr>
      <w:r w:rsidRPr="00606073">
        <w:rPr>
          <w:b/>
          <w:lang w:val="fr-CA"/>
        </w:rPr>
        <w:t>NIEC :</w:t>
      </w:r>
      <w:r w:rsidR="00F1570A" w:rsidRPr="00231667">
        <w:rPr>
          <w:lang w:val="fr-CA"/>
        </w:rPr>
        <w:tab/>
      </w:r>
      <w:r w:rsidR="00490961" w:rsidRPr="00490961">
        <w:rPr>
          <w:color w:val="FF0000"/>
          <w:lang w:val="fr-CA"/>
        </w:rPr>
        <w:t xml:space="preserve">Ce champ est obligatoire et visible lorsque la case </w:t>
      </w:r>
      <w:r w:rsidR="00490961" w:rsidRPr="00490961">
        <w:rPr>
          <w:b/>
          <w:color w:val="FF0000"/>
          <w:lang w:val="fr-CA"/>
        </w:rPr>
        <w:t xml:space="preserve">École </w:t>
      </w:r>
      <w:r w:rsidR="00AD40DF">
        <w:rPr>
          <w:b/>
          <w:color w:val="FF0000"/>
          <w:lang w:val="fr-CA"/>
        </w:rPr>
        <w:t>- O</w:t>
      </w:r>
      <w:r w:rsidR="00490961" w:rsidRPr="00490961">
        <w:rPr>
          <w:b/>
          <w:color w:val="FF0000"/>
          <w:lang w:val="fr-CA"/>
        </w:rPr>
        <w:t>bligatoire</w:t>
      </w:r>
      <w:r w:rsidR="00490961" w:rsidRPr="00490961">
        <w:rPr>
          <w:color w:val="FF0000"/>
          <w:lang w:val="fr-CA"/>
        </w:rPr>
        <w:t xml:space="preserve"> du code d</w:t>
      </w:r>
      <w:r w:rsidR="009A4673">
        <w:rPr>
          <w:color w:val="FF0000"/>
          <w:lang w:val="fr-CA"/>
        </w:rPr>
        <w:t>’</w:t>
      </w:r>
      <w:r w:rsidR="00490961" w:rsidRPr="00490961">
        <w:rPr>
          <w:color w:val="FF0000"/>
          <w:lang w:val="fr-CA"/>
        </w:rPr>
        <w:t>entrée sélectionné est cochée.</w:t>
      </w:r>
      <w:r w:rsidR="00926C7D" w:rsidRPr="00231667">
        <w:rPr>
          <w:color w:val="FF0000"/>
          <w:lang w:val="fr-CA"/>
        </w:rPr>
        <w:t xml:space="preserve"> </w:t>
      </w:r>
      <w:r w:rsidR="00490961" w:rsidRPr="003D1EA2">
        <w:rPr>
          <w:color w:val="FF0000"/>
          <w:lang w:val="fr-CA"/>
        </w:rPr>
        <w:t>Ce champ sera visible à titre d</w:t>
      </w:r>
      <w:r w:rsidR="009A4673">
        <w:rPr>
          <w:color w:val="FF0000"/>
          <w:lang w:val="fr-CA"/>
        </w:rPr>
        <w:t>’</w:t>
      </w:r>
      <w:r w:rsidR="00490961" w:rsidRPr="003D1EA2">
        <w:rPr>
          <w:color w:val="FF0000"/>
          <w:lang w:val="fr-CA"/>
        </w:rPr>
        <w:t>information</w:t>
      </w:r>
      <w:r w:rsidR="00490961" w:rsidRPr="00490961">
        <w:rPr>
          <w:color w:val="FF0000"/>
          <w:lang w:val="fr-CA"/>
        </w:rPr>
        <w:t xml:space="preserve"> seulement avec une valeur si la case </w:t>
      </w:r>
      <w:r w:rsidR="003D1EA2">
        <w:rPr>
          <w:b/>
          <w:color w:val="FF0000"/>
          <w:lang w:val="fr-CA"/>
        </w:rPr>
        <w:t>Guidage</w:t>
      </w:r>
      <w:r w:rsidR="00490961" w:rsidRPr="00490961">
        <w:rPr>
          <w:b/>
          <w:color w:val="FF0000"/>
          <w:lang w:val="fr-CA"/>
        </w:rPr>
        <w:t xml:space="preserve"> </w:t>
      </w:r>
      <w:r w:rsidR="00490961" w:rsidRPr="00490961">
        <w:rPr>
          <w:color w:val="FF0000"/>
          <w:lang w:val="fr-CA"/>
        </w:rPr>
        <w:t>n</w:t>
      </w:r>
      <w:r w:rsidR="009A4673">
        <w:rPr>
          <w:color w:val="FF0000"/>
          <w:lang w:val="fr-CA"/>
        </w:rPr>
        <w:t>’</w:t>
      </w:r>
      <w:r w:rsidR="00490961" w:rsidRPr="00490961">
        <w:rPr>
          <w:color w:val="FF0000"/>
          <w:lang w:val="fr-CA"/>
        </w:rPr>
        <w:t>est pas cochée.</w:t>
      </w:r>
      <w:r w:rsidR="00926C7D" w:rsidRPr="00231667">
        <w:rPr>
          <w:color w:val="FF0000"/>
          <w:lang w:val="fr-CA"/>
        </w:rPr>
        <w:t xml:space="preserve"> </w:t>
      </w:r>
      <w:r w:rsidR="00490961" w:rsidRPr="00490961">
        <w:rPr>
          <w:color w:val="FF0000"/>
          <w:lang w:val="fr-CA"/>
        </w:rPr>
        <w:t xml:space="preserve">La boîte de texte NIEC contiendra une valeur en fonction de la </w:t>
      </w:r>
      <w:r w:rsidR="00490961" w:rsidRPr="00490961">
        <w:rPr>
          <w:b/>
          <w:color w:val="FF0000"/>
          <w:lang w:val="fr-CA"/>
        </w:rPr>
        <w:t>valeur</w:t>
      </w:r>
      <w:r w:rsidR="00490961" w:rsidRPr="00490961">
        <w:rPr>
          <w:color w:val="FF0000"/>
          <w:lang w:val="fr-CA"/>
        </w:rPr>
        <w:t xml:space="preserve"> sélectionnée dans l</w:t>
      </w:r>
      <w:r w:rsidR="009A4673">
        <w:rPr>
          <w:color w:val="FF0000"/>
          <w:lang w:val="fr-CA"/>
        </w:rPr>
        <w:t>’</w:t>
      </w:r>
      <w:r w:rsidR="00490961" w:rsidRPr="00490961">
        <w:rPr>
          <w:color w:val="FF0000"/>
          <w:lang w:val="fr-CA"/>
        </w:rPr>
        <w:t xml:space="preserve">écran Table de validation de Trillium de base pour la table </w:t>
      </w:r>
      <w:r w:rsidR="00490961" w:rsidRPr="00490961">
        <w:rPr>
          <w:b/>
          <w:color w:val="FF0000"/>
          <w:lang w:val="fr-CA"/>
        </w:rPr>
        <w:t>Types d</w:t>
      </w:r>
      <w:r w:rsidR="009A4673">
        <w:rPr>
          <w:b/>
          <w:color w:val="FF0000"/>
          <w:lang w:val="fr-CA"/>
        </w:rPr>
        <w:t>’</w:t>
      </w:r>
      <w:r w:rsidR="00490961" w:rsidRPr="00490961">
        <w:rPr>
          <w:b/>
          <w:color w:val="FF0000"/>
          <w:lang w:val="fr-CA"/>
        </w:rPr>
        <w:t>entrée</w:t>
      </w:r>
      <w:r w:rsidR="00490961" w:rsidRPr="00490961">
        <w:rPr>
          <w:color w:val="FF0000"/>
          <w:lang w:val="fr-CA"/>
        </w:rPr>
        <w:t>.</w:t>
      </w:r>
      <w:r w:rsidR="00490961" w:rsidRPr="00231667">
        <w:rPr>
          <w:color w:val="FF0000"/>
          <w:lang w:val="fr-CA"/>
        </w:rPr>
        <w:t xml:space="preserve"> </w:t>
      </w:r>
      <w:r w:rsidR="00490961" w:rsidRPr="00490961">
        <w:rPr>
          <w:lang w:val="fr-CA"/>
        </w:rPr>
        <w:t>Il y aura un bouton adjacent au champ servant à rechercher le NIEC de l</w:t>
      </w:r>
      <w:r w:rsidR="009A4673">
        <w:rPr>
          <w:lang w:val="fr-CA"/>
        </w:rPr>
        <w:t>’</w:t>
      </w:r>
      <w:r w:rsidR="00490961" w:rsidRPr="00490961">
        <w:rPr>
          <w:lang w:val="fr-CA"/>
        </w:rPr>
        <w:t xml:space="preserve">école si la case à cocher </w:t>
      </w:r>
      <w:r w:rsidR="003D1EA2">
        <w:rPr>
          <w:lang w:val="fr-CA"/>
        </w:rPr>
        <w:t>Guidage</w:t>
      </w:r>
      <w:r w:rsidR="00490961" w:rsidRPr="00490961">
        <w:rPr>
          <w:lang w:val="fr-CA"/>
        </w:rPr>
        <w:t xml:space="preserve"> est cochée.</w:t>
      </w:r>
      <w:r w:rsidR="00490961" w:rsidRPr="00231667">
        <w:rPr>
          <w:lang w:val="fr-CA"/>
        </w:rPr>
        <w:t xml:space="preserve"> </w:t>
      </w:r>
      <w:r w:rsidR="00490961" w:rsidRPr="00490961">
        <w:rPr>
          <w:lang w:val="fr-CA"/>
        </w:rPr>
        <w:t xml:space="preserve">Consultez la </w:t>
      </w:r>
      <w:r w:rsidR="00490961" w:rsidRPr="00490961">
        <w:rPr>
          <w:b/>
          <w:lang w:val="fr-CA"/>
        </w:rPr>
        <w:t>Section 4.2.5</w:t>
      </w:r>
      <w:r w:rsidR="00490961" w:rsidRPr="00490961">
        <w:rPr>
          <w:lang w:val="fr-CA"/>
        </w:rPr>
        <w:t xml:space="preserve"> sur la fonctionnalité Recherche du NIEC de l</w:t>
      </w:r>
      <w:r w:rsidR="009A4673">
        <w:rPr>
          <w:lang w:val="fr-CA"/>
        </w:rPr>
        <w:t>’</w:t>
      </w:r>
      <w:r w:rsidR="00490961" w:rsidRPr="00490961">
        <w:rPr>
          <w:lang w:val="fr-CA"/>
        </w:rPr>
        <w:t>école.</w:t>
      </w:r>
    </w:p>
    <w:p w:rsidR="00F1570A" w:rsidRPr="00231667" w:rsidRDefault="00490961" w:rsidP="00490961">
      <w:pPr>
        <w:spacing w:line="280" w:lineRule="auto"/>
        <w:ind w:left="2160" w:hanging="2160"/>
        <w:rPr>
          <w:lang w:val="fr-CA"/>
        </w:rPr>
      </w:pPr>
      <w:r w:rsidRPr="00490961">
        <w:rPr>
          <w:b/>
          <w:lang w:val="fr-CA"/>
        </w:rPr>
        <w:t>Nom :</w:t>
      </w:r>
      <w:r w:rsidR="00F1570A" w:rsidRPr="00231667">
        <w:rPr>
          <w:lang w:val="fr-CA"/>
        </w:rPr>
        <w:tab/>
      </w:r>
      <w:r w:rsidRPr="00490961">
        <w:rPr>
          <w:lang w:val="fr-CA"/>
        </w:rPr>
        <w:t>Ce champ est en mode consultation seulement et visible uniquement lorsque le champ NIEC est visible à l</w:t>
      </w:r>
      <w:r w:rsidR="009A4673">
        <w:rPr>
          <w:lang w:val="fr-CA"/>
        </w:rPr>
        <w:t>’</w:t>
      </w:r>
      <w:r w:rsidRPr="00490961">
        <w:rPr>
          <w:lang w:val="fr-CA"/>
        </w:rPr>
        <w:t>écran.</w:t>
      </w:r>
      <w:r w:rsidR="00F1570A" w:rsidRPr="00231667">
        <w:rPr>
          <w:lang w:val="fr-CA"/>
        </w:rPr>
        <w:t xml:space="preserve"> </w:t>
      </w:r>
      <w:r w:rsidRPr="00490961">
        <w:rPr>
          <w:lang w:val="fr-CA"/>
        </w:rPr>
        <w:t>Il indiquera le nom du conseil/de l</w:t>
      </w:r>
      <w:r w:rsidR="009A4673">
        <w:rPr>
          <w:lang w:val="fr-CA"/>
        </w:rPr>
        <w:t>’</w:t>
      </w:r>
      <w:r w:rsidRPr="00490961">
        <w:rPr>
          <w:lang w:val="fr-CA"/>
        </w:rPr>
        <w:t>école en fonction du NIEC sélectionné.</w:t>
      </w:r>
    </w:p>
    <w:p w:rsidR="00926C7D" w:rsidRDefault="00346312" w:rsidP="00F1570A">
      <w:pPr>
        <w:ind w:left="2160" w:hanging="2160"/>
      </w:pPr>
      <w:r>
        <w:rPr>
          <w:noProof/>
        </w:rPr>
        <w:drawing>
          <wp:inline distT="0" distB="0" distL="0" distR="0">
            <wp:extent cx="5943600" cy="33597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59785"/>
                    </a:xfrm>
                    <a:prstGeom prst="rect">
                      <a:avLst/>
                    </a:prstGeom>
                  </pic:spPr>
                </pic:pic>
              </a:graphicData>
            </a:graphic>
          </wp:inline>
        </w:drawing>
      </w:r>
    </w:p>
    <w:p w:rsidR="00926C7D" w:rsidRDefault="00926C7D" w:rsidP="00F1570A">
      <w:pPr>
        <w:ind w:left="2160" w:hanging="2160"/>
      </w:pPr>
    </w:p>
    <w:p w:rsidR="00F1570A" w:rsidRPr="00231667" w:rsidRDefault="00490961" w:rsidP="001412DD">
      <w:pPr>
        <w:spacing w:line="280" w:lineRule="auto"/>
        <w:ind w:left="2160" w:hanging="2160"/>
        <w:rPr>
          <w:b/>
          <w:lang w:val="fr-CA"/>
        </w:rPr>
      </w:pPr>
      <w:r w:rsidRPr="00490961">
        <w:rPr>
          <w:b/>
          <w:lang w:val="fr-CA"/>
        </w:rPr>
        <w:t>Langue</w:t>
      </w:r>
      <w:r w:rsidR="00F1570A" w:rsidRPr="00231667">
        <w:rPr>
          <w:b/>
          <w:lang w:val="fr-CA"/>
        </w:rPr>
        <w:t xml:space="preserve"> </w:t>
      </w:r>
      <w:r w:rsidRPr="00490961">
        <w:rPr>
          <w:b/>
          <w:lang w:val="fr-CA"/>
        </w:rPr>
        <w:t>d</w:t>
      </w:r>
      <w:r w:rsidR="009A4673">
        <w:rPr>
          <w:b/>
          <w:lang w:val="fr-CA"/>
        </w:rPr>
        <w:t>’</w:t>
      </w:r>
      <w:r w:rsidRPr="00490961">
        <w:rPr>
          <w:b/>
          <w:lang w:val="fr-CA"/>
        </w:rPr>
        <w:t>enseignement :</w:t>
      </w:r>
      <w:r w:rsidR="00F1570A" w:rsidRPr="00231667">
        <w:rPr>
          <w:lang w:val="fr-CA"/>
        </w:rPr>
        <w:tab/>
      </w:r>
      <w:r w:rsidR="001412DD" w:rsidRPr="003D1EA2">
        <w:rPr>
          <w:color w:val="FF0000"/>
          <w:lang w:val="fr-CA"/>
        </w:rPr>
        <w:t xml:space="preserve">Ce champ est obligatoire et visible lorsque la case </w:t>
      </w:r>
      <w:r w:rsidR="001412DD" w:rsidRPr="003D1EA2">
        <w:rPr>
          <w:b/>
          <w:color w:val="FF0000"/>
          <w:lang w:val="fr-CA"/>
        </w:rPr>
        <w:t>Langue</w:t>
      </w:r>
      <w:r w:rsidR="001412DD">
        <w:rPr>
          <w:b/>
          <w:color w:val="FF0000"/>
          <w:lang w:val="fr-CA"/>
        </w:rPr>
        <w:t xml:space="preserve"> - O</w:t>
      </w:r>
      <w:r w:rsidR="001412DD" w:rsidRPr="003D1EA2">
        <w:rPr>
          <w:b/>
          <w:color w:val="FF0000"/>
          <w:lang w:val="fr-CA"/>
        </w:rPr>
        <w:t>bligatoire</w:t>
      </w:r>
      <w:r w:rsidR="001412DD" w:rsidRPr="003D1EA2">
        <w:rPr>
          <w:color w:val="FF0000"/>
          <w:lang w:val="fr-CA"/>
        </w:rPr>
        <w:t xml:space="preserve"> </w:t>
      </w:r>
      <w:r w:rsidR="001412DD">
        <w:rPr>
          <w:color w:val="FF0000"/>
          <w:lang w:val="fr-CA"/>
        </w:rPr>
        <w:t>du c</w:t>
      </w:r>
      <w:r w:rsidRPr="003D1EA2">
        <w:rPr>
          <w:color w:val="FF0000"/>
          <w:lang w:val="fr-CA"/>
        </w:rPr>
        <w:t>ode d</w:t>
      </w:r>
      <w:r w:rsidR="009A4673">
        <w:rPr>
          <w:color w:val="FF0000"/>
          <w:lang w:val="fr-CA"/>
        </w:rPr>
        <w:t>’</w:t>
      </w:r>
      <w:r w:rsidRPr="003D1EA2">
        <w:rPr>
          <w:color w:val="FF0000"/>
          <w:lang w:val="fr-CA"/>
        </w:rPr>
        <w:t>entrée sélectionné est cochée</w:t>
      </w:r>
      <w:r w:rsidR="003D1EA2" w:rsidRPr="003D1EA2">
        <w:rPr>
          <w:color w:val="FF0000"/>
          <w:lang w:val="fr-CA"/>
        </w:rPr>
        <w:t xml:space="preserve"> dans Trillium de base, tel que montré dans la saisie d</w:t>
      </w:r>
      <w:r w:rsidR="009A4673">
        <w:rPr>
          <w:color w:val="FF0000"/>
          <w:lang w:val="fr-CA"/>
        </w:rPr>
        <w:t>’</w:t>
      </w:r>
      <w:r w:rsidR="003D1EA2" w:rsidRPr="003D1EA2">
        <w:rPr>
          <w:color w:val="FF0000"/>
          <w:lang w:val="fr-CA"/>
        </w:rPr>
        <w:t>écran ci-dessus</w:t>
      </w:r>
      <w:r w:rsidRPr="003D1EA2">
        <w:rPr>
          <w:color w:val="FF0000"/>
          <w:lang w:val="fr-CA"/>
        </w:rPr>
        <w:t>.</w:t>
      </w:r>
      <w:r w:rsidR="003B6283" w:rsidRPr="00231667">
        <w:rPr>
          <w:color w:val="FF0000"/>
          <w:lang w:val="fr-CA"/>
        </w:rPr>
        <w:t xml:space="preserve"> </w:t>
      </w:r>
      <w:r w:rsidR="003D1EA2" w:rsidRPr="003D1EA2">
        <w:rPr>
          <w:color w:val="FF0000"/>
          <w:lang w:val="fr-CA"/>
        </w:rPr>
        <w:t>Ce champ sera visible à titre d</w:t>
      </w:r>
      <w:r w:rsidR="009A4673">
        <w:rPr>
          <w:color w:val="FF0000"/>
          <w:lang w:val="fr-CA"/>
        </w:rPr>
        <w:t>’</w:t>
      </w:r>
      <w:r w:rsidR="003D1EA2" w:rsidRPr="003D1EA2">
        <w:rPr>
          <w:color w:val="FF0000"/>
          <w:lang w:val="fr-CA"/>
        </w:rPr>
        <w:t xml:space="preserve">information seulement avec une valeur si la case </w:t>
      </w:r>
      <w:r w:rsidR="003D1EA2">
        <w:rPr>
          <w:b/>
          <w:color w:val="FF0000"/>
          <w:lang w:val="fr-CA"/>
        </w:rPr>
        <w:t>Guidage</w:t>
      </w:r>
      <w:r w:rsidR="003D1EA2" w:rsidRPr="00490961">
        <w:rPr>
          <w:b/>
          <w:color w:val="FF0000"/>
          <w:lang w:val="fr-CA"/>
        </w:rPr>
        <w:t xml:space="preserve"> </w:t>
      </w:r>
      <w:r w:rsidR="003D1EA2" w:rsidRPr="003D1EA2">
        <w:rPr>
          <w:color w:val="FF0000"/>
          <w:lang w:val="fr-CA"/>
        </w:rPr>
        <w:t>n</w:t>
      </w:r>
      <w:r w:rsidR="009A4673">
        <w:rPr>
          <w:color w:val="FF0000"/>
          <w:lang w:val="fr-CA"/>
        </w:rPr>
        <w:t>’</w:t>
      </w:r>
      <w:r w:rsidR="003D1EA2" w:rsidRPr="003D1EA2">
        <w:rPr>
          <w:color w:val="FF0000"/>
          <w:lang w:val="fr-CA"/>
        </w:rPr>
        <w:t>est pas cochée.</w:t>
      </w:r>
      <w:r w:rsidR="003B6283" w:rsidRPr="00231667">
        <w:rPr>
          <w:color w:val="FF0000"/>
          <w:lang w:val="fr-CA"/>
        </w:rPr>
        <w:t xml:space="preserve"> </w:t>
      </w:r>
      <w:r w:rsidR="003D1EA2" w:rsidRPr="003D1EA2">
        <w:rPr>
          <w:color w:val="FF0000"/>
          <w:lang w:val="fr-CA"/>
        </w:rPr>
        <w:t xml:space="preserve">La boîte de texte Langue contiendra une valeur en fonction de la </w:t>
      </w:r>
      <w:r w:rsidR="003D1EA2" w:rsidRPr="003D1EA2">
        <w:rPr>
          <w:b/>
          <w:color w:val="FF0000"/>
          <w:lang w:val="fr-CA"/>
        </w:rPr>
        <w:t>valeur</w:t>
      </w:r>
      <w:r w:rsidR="003D1EA2" w:rsidRPr="003D1EA2">
        <w:rPr>
          <w:color w:val="FF0000"/>
          <w:lang w:val="fr-CA"/>
        </w:rPr>
        <w:t xml:space="preserve"> sélectionnée dans l</w:t>
      </w:r>
      <w:r w:rsidR="009A4673">
        <w:rPr>
          <w:color w:val="FF0000"/>
          <w:lang w:val="fr-CA"/>
        </w:rPr>
        <w:t>’</w:t>
      </w:r>
      <w:r w:rsidR="003D1EA2" w:rsidRPr="003D1EA2">
        <w:rPr>
          <w:color w:val="FF0000"/>
          <w:lang w:val="fr-CA"/>
        </w:rPr>
        <w:t xml:space="preserve">écran Table de validation de Trillium de base pour la table </w:t>
      </w:r>
      <w:r w:rsidR="003D1EA2" w:rsidRPr="003D1EA2">
        <w:rPr>
          <w:b/>
          <w:color w:val="FF0000"/>
          <w:lang w:val="fr-CA"/>
        </w:rPr>
        <w:t>Types d</w:t>
      </w:r>
      <w:r w:rsidR="009A4673">
        <w:rPr>
          <w:b/>
          <w:color w:val="FF0000"/>
          <w:lang w:val="fr-CA"/>
        </w:rPr>
        <w:t>’</w:t>
      </w:r>
      <w:r w:rsidR="003D1EA2" w:rsidRPr="003D1EA2">
        <w:rPr>
          <w:b/>
          <w:color w:val="FF0000"/>
          <w:lang w:val="fr-CA"/>
        </w:rPr>
        <w:t>entrée</w:t>
      </w:r>
      <w:r w:rsidR="003D1EA2" w:rsidRPr="003D1EA2">
        <w:rPr>
          <w:color w:val="FF0000"/>
          <w:lang w:val="fr-CA"/>
        </w:rPr>
        <w:t>.</w:t>
      </w:r>
      <w:r w:rsidR="003B6283" w:rsidRPr="00231667">
        <w:rPr>
          <w:color w:val="FF0000"/>
          <w:lang w:val="fr-CA"/>
        </w:rPr>
        <w:t xml:space="preserve"> </w:t>
      </w:r>
      <w:r w:rsidR="003D1EA2" w:rsidRPr="003D1EA2">
        <w:rPr>
          <w:color w:val="FF0000"/>
          <w:lang w:val="fr-CA"/>
        </w:rPr>
        <w:t xml:space="preserve">Si la case </w:t>
      </w:r>
      <w:r w:rsidR="003D1EA2">
        <w:rPr>
          <w:b/>
          <w:color w:val="FF0000"/>
          <w:lang w:val="fr-CA"/>
        </w:rPr>
        <w:t>Guidage</w:t>
      </w:r>
      <w:r w:rsidR="003D1EA2" w:rsidRPr="00490961">
        <w:rPr>
          <w:b/>
          <w:color w:val="FF0000"/>
          <w:lang w:val="fr-CA"/>
        </w:rPr>
        <w:t xml:space="preserve"> </w:t>
      </w:r>
      <w:r w:rsidR="003D1EA2" w:rsidRPr="003D1EA2">
        <w:rPr>
          <w:color w:val="FF0000"/>
          <w:lang w:val="fr-CA"/>
        </w:rPr>
        <w:t>est cochée,</w:t>
      </w:r>
      <w:r w:rsidR="003D1EA2" w:rsidRPr="003D1EA2">
        <w:rPr>
          <w:lang w:val="fr-CA"/>
        </w:rPr>
        <w:t xml:space="preserve"> ce champ a une liste déroulante dont les valeurs proviennent de la table de validation </w:t>
      </w:r>
      <w:r w:rsidR="003D1EA2" w:rsidRPr="003D1EA2">
        <w:rPr>
          <w:b/>
          <w:lang w:val="fr-CA"/>
        </w:rPr>
        <w:t>Langues</w:t>
      </w:r>
      <w:r w:rsidR="003D6C1E">
        <w:rPr>
          <w:lang w:val="fr-CA"/>
        </w:rPr>
        <w:t xml:space="preserve">, </w:t>
      </w:r>
      <w:r w:rsidR="003D1EA2" w:rsidRPr="003D1EA2">
        <w:rPr>
          <w:lang w:val="fr-CA"/>
        </w:rPr>
        <w:t>définie par le système</w:t>
      </w:r>
      <w:r w:rsidR="003D6C1E">
        <w:rPr>
          <w:lang w:val="fr-CA"/>
        </w:rPr>
        <w:t>,</w:t>
      </w:r>
      <w:r w:rsidR="003D1EA2" w:rsidRPr="003D1EA2">
        <w:rPr>
          <w:lang w:val="fr-CA"/>
        </w:rPr>
        <w:t xml:space="preserve"> en fonction de la case de la langue officielle cochée.</w:t>
      </w:r>
    </w:p>
    <w:p w:rsidR="00F1570A" w:rsidRPr="00231667" w:rsidRDefault="00F1570A" w:rsidP="00046C1B">
      <w:pPr>
        <w:rPr>
          <w:lang w:val="fr-CA"/>
        </w:rPr>
      </w:pPr>
    </w:p>
    <w:p w:rsidR="00F1570A" w:rsidRDefault="00FC762A" w:rsidP="00046C1B">
      <w:r>
        <w:rPr>
          <w:noProof/>
        </w:rPr>
        <w:drawing>
          <wp:inline distT="0" distB="0" distL="0" distR="0">
            <wp:extent cx="5943600" cy="883285"/>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883285"/>
                    </a:xfrm>
                    <a:prstGeom prst="rect">
                      <a:avLst/>
                    </a:prstGeom>
                  </pic:spPr>
                </pic:pic>
              </a:graphicData>
            </a:graphic>
          </wp:inline>
        </w:drawing>
      </w:r>
    </w:p>
    <w:p w:rsidR="006959AB" w:rsidRDefault="006959AB" w:rsidP="00046C1B"/>
    <w:p w:rsidR="0005438D" w:rsidRPr="00231667" w:rsidRDefault="003D1EA2" w:rsidP="003D1EA2">
      <w:pPr>
        <w:spacing w:line="280" w:lineRule="auto"/>
        <w:ind w:left="2160" w:hanging="2160"/>
        <w:rPr>
          <w:lang w:val="fr-CA"/>
        </w:rPr>
      </w:pPr>
      <w:r w:rsidRPr="003D1EA2">
        <w:rPr>
          <w:b/>
          <w:lang w:val="fr-CA"/>
        </w:rPr>
        <w:t>Province :</w:t>
      </w:r>
      <w:r w:rsidR="00F1570A" w:rsidRPr="00231667">
        <w:rPr>
          <w:lang w:val="fr-CA"/>
        </w:rPr>
        <w:tab/>
      </w:r>
      <w:r w:rsidRPr="003D1EA2">
        <w:rPr>
          <w:color w:val="FF0000"/>
          <w:lang w:val="fr-CA"/>
        </w:rPr>
        <w:t xml:space="preserve">Ce champ est obligatoire et visible lorsque la case </w:t>
      </w:r>
      <w:r w:rsidRPr="003D1EA2">
        <w:rPr>
          <w:b/>
          <w:color w:val="FF0000"/>
          <w:lang w:val="fr-CA"/>
        </w:rPr>
        <w:t xml:space="preserve">Province </w:t>
      </w:r>
      <w:r w:rsidR="00453B17">
        <w:rPr>
          <w:b/>
          <w:color w:val="FF0000"/>
          <w:lang w:val="fr-CA"/>
        </w:rPr>
        <w:t>- O</w:t>
      </w:r>
      <w:r w:rsidRPr="003D1EA2">
        <w:rPr>
          <w:b/>
          <w:color w:val="FF0000"/>
          <w:lang w:val="fr-CA"/>
        </w:rPr>
        <w:t>bligatoire</w:t>
      </w:r>
      <w:r w:rsidRPr="003D1EA2">
        <w:rPr>
          <w:color w:val="FF0000"/>
          <w:lang w:val="fr-CA"/>
        </w:rPr>
        <w:t xml:space="preserve"> du code d</w:t>
      </w:r>
      <w:r w:rsidR="009A4673">
        <w:rPr>
          <w:color w:val="FF0000"/>
          <w:lang w:val="fr-CA"/>
        </w:rPr>
        <w:t>’</w:t>
      </w:r>
      <w:r w:rsidRPr="003D1EA2">
        <w:rPr>
          <w:color w:val="FF0000"/>
          <w:lang w:val="fr-CA"/>
        </w:rPr>
        <w:t>entrée sélectionné est cochée dans Trillium de base, tel que montré dans la saisie d</w:t>
      </w:r>
      <w:r w:rsidR="009A4673">
        <w:rPr>
          <w:color w:val="FF0000"/>
          <w:lang w:val="fr-CA"/>
        </w:rPr>
        <w:t>’</w:t>
      </w:r>
      <w:r w:rsidRPr="003D1EA2">
        <w:rPr>
          <w:color w:val="FF0000"/>
          <w:lang w:val="fr-CA"/>
        </w:rPr>
        <w:t>écran ci-dessous.</w:t>
      </w:r>
      <w:r w:rsidR="00DA0B4B" w:rsidRPr="00231667">
        <w:rPr>
          <w:color w:val="FF0000"/>
          <w:lang w:val="fr-CA"/>
        </w:rPr>
        <w:t xml:space="preserve"> </w:t>
      </w:r>
      <w:r w:rsidRPr="003D1EA2">
        <w:rPr>
          <w:color w:val="FF0000"/>
          <w:lang w:val="fr-CA"/>
        </w:rPr>
        <w:t>Ce champ sera visible à titre d</w:t>
      </w:r>
      <w:r w:rsidR="009A4673">
        <w:rPr>
          <w:color w:val="FF0000"/>
          <w:lang w:val="fr-CA"/>
        </w:rPr>
        <w:t>’</w:t>
      </w:r>
      <w:r w:rsidRPr="003D1EA2">
        <w:rPr>
          <w:color w:val="FF0000"/>
          <w:lang w:val="fr-CA"/>
        </w:rPr>
        <w:t xml:space="preserve">information seulement avec une valeur si la case </w:t>
      </w:r>
      <w:r w:rsidRPr="003D1EA2">
        <w:rPr>
          <w:b/>
          <w:color w:val="FF0000"/>
          <w:lang w:val="fr-CA"/>
        </w:rPr>
        <w:t xml:space="preserve">Guidage </w:t>
      </w:r>
      <w:r w:rsidRPr="003D1EA2">
        <w:rPr>
          <w:color w:val="FF0000"/>
          <w:lang w:val="fr-CA"/>
        </w:rPr>
        <w:t>n</w:t>
      </w:r>
      <w:r w:rsidR="009A4673">
        <w:rPr>
          <w:color w:val="FF0000"/>
          <w:lang w:val="fr-CA"/>
        </w:rPr>
        <w:t>’</w:t>
      </w:r>
      <w:r w:rsidRPr="003D1EA2">
        <w:rPr>
          <w:color w:val="FF0000"/>
          <w:lang w:val="fr-CA"/>
        </w:rPr>
        <w:t>est pas cochée.</w:t>
      </w:r>
      <w:r w:rsidR="00DA0B4B" w:rsidRPr="00231667">
        <w:rPr>
          <w:color w:val="FF0000"/>
          <w:lang w:val="fr-CA"/>
        </w:rPr>
        <w:t xml:space="preserve"> </w:t>
      </w:r>
      <w:r w:rsidRPr="003D1EA2">
        <w:rPr>
          <w:color w:val="FF0000"/>
          <w:lang w:val="fr-CA"/>
        </w:rPr>
        <w:t xml:space="preserve">La boîte de texte Province contiendra une valeur en fonction de la </w:t>
      </w:r>
      <w:r w:rsidRPr="003D1EA2">
        <w:rPr>
          <w:b/>
          <w:color w:val="FF0000"/>
          <w:lang w:val="fr-CA"/>
        </w:rPr>
        <w:t>valeur</w:t>
      </w:r>
      <w:r w:rsidRPr="003D1EA2">
        <w:rPr>
          <w:color w:val="FF0000"/>
          <w:lang w:val="fr-CA"/>
        </w:rPr>
        <w:t xml:space="preserve"> sélectionnée dans l</w:t>
      </w:r>
      <w:r w:rsidR="009A4673">
        <w:rPr>
          <w:color w:val="FF0000"/>
          <w:lang w:val="fr-CA"/>
        </w:rPr>
        <w:t>’</w:t>
      </w:r>
      <w:r w:rsidRPr="003D1EA2">
        <w:rPr>
          <w:color w:val="FF0000"/>
          <w:lang w:val="fr-CA"/>
        </w:rPr>
        <w:t xml:space="preserve">écran Table de validation de Trillium de base pour la table </w:t>
      </w:r>
      <w:r w:rsidRPr="003D1EA2">
        <w:rPr>
          <w:b/>
          <w:color w:val="FF0000"/>
          <w:lang w:val="fr-CA"/>
        </w:rPr>
        <w:t>Types d</w:t>
      </w:r>
      <w:r w:rsidR="009A4673">
        <w:rPr>
          <w:b/>
          <w:color w:val="FF0000"/>
          <w:lang w:val="fr-CA"/>
        </w:rPr>
        <w:t>’</w:t>
      </w:r>
      <w:r w:rsidRPr="003D1EA2">
        <w:rPr>
          <w:b/>
          <w:color w:val="FF0000"/>
          <w:lang w:val="fr-CA"/>
        </w:rPr>
        <w:t>entrée</w:t>
      </w:r>
      <w:r w:rsidRPr="003D1EA2">
        <w:rPr>
          <w:color w:val="FF0000"/>
          <w:lang w:val="fr-CA"/>
        </w:rPr>
        <w:t>.</w:t>
      </w:r>
      <w:r w:rsidR="00DA0B4B" w:rsidRPr="00231667">
        <w:rPr>
          <w:color w:val="FF0000"/>
          <w:lang w:val="fr-CA"/>
        </w:rPr>
        <w:t xml:space="preserve"> </w:t>
      </w:r>
      <w:r w:rsidRPr="003D1EA2">
        <w:rPr>
          <w:color w:val="FF0000"/>
          <w:lang w:val="fr-CA"/>
        </w:rPr>
        <w:t xml:space="preserve">Si la case </w:t>
      </w:r>
      <w:r w:rsidRPr="003D1EA2">
        <w:rPr>
          <w:b/>
          <w:color w:val="FF0000"/>
          <w:lang w:val="fr-CA"/>
        </w:rPr>
        <w:t>Guidage</w:t>
      </w:r>
      <w:r w:rsidRPr="003D1EA2">
        <w:rPr>
          <w:color w:val="FF0000"/>
          <w:lang w:val="fr-CA"/>
        </w:rPr>
        <w:t xml:space="preserve"> est cochée, ce </w:t>
      </w:r>
      <w:r w:rsidRPr="003D1EA2">
        <w:rPr>
          <w:lang w:val="fr-CA"/>
        </w:rPr>
        <w:t xml:space="preserve">champ a une liste déroulante dont les valeurs proviennent de la table de validation </w:t>
      </w:r>
      <w:r w:rsidRPr="003D1EA2">
        <w:rPr>
          <w:b/>
          <w:lang w:val="fr-CA"/>
        </w:rPr>
        <w:t>Province/État</w:t>
      </w:r>
      <w:r w:rsidRPr="003D1EA2">
        <w:rPr>
          <w:lang w:val="fr-CA"/>
        </w:rPr>
        <w:t>.</w:t>
      </w:r>
      <w:r w:rsidR="00B41561" w:rsidRPr="00231667">
        <w:rPr>
          <w:lang w:val="fr-CA"/>
        </w:rPr>
        <w:t xml:space="preserve"> </w:t>
      </w:r>
      <w:r w:rsidRPr="003D1EA2">
        <w:rPr>
          <w:lang w:val="fr-CA"/>
        </w:rPr>
        <w:t>La liste déroulante ne contiendra pas la province par défaut en fonction de la préférence du conseil dans Trillium de base.</w:t>
      </w:r>
    </w:p>
    <w:p w:rsidR="005A7EF9" w:rsidRPr="00231667" w:rsidRDefault="005A7EF9" w:rsidP="0005438D">
      <w:pPr>
        <w:ind w:left="2160" w:hanging="2160"/>
        <w:rPr>
          <w:lang w:val="fr-CA"/>
        </w:rPr>
      </w:pPr>
    </w:p>
    <w:p w:rsidR="005A7EF9" w:rsidRDefault="00346312" w:rsidP="0005438D">
      <w:pPr>
        <w:ind w:left="2160" w:hanging="2160"/>
      </w:pPr>
      <w:r>
        <w:rPr>
          <w:noProof/>
        </w:rPr>
        <w:drawing>
          <wp:inline distT="0" distB="0" distL="0" distR="0">
            <wp:extent cx="5943600" cy="3324225"/>
            <wp:effectExtent l="0" t="0" r="0"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24225"/>
                    </a:xfrm>
                    <a:prstGeom prst="rect">
                      <a:avLst/>
                    </a:prstGeom>
                  </pic:spPr>
                </pic:pic>
              </a:graphicData>
            </a:graphic>
          </wp:inline>
        </w:drawing>
      </w:r>
    </w:p>
    <w:p w:rsidR="009D5794" w:rsidRDefault="009D5794" w:rsidP="0005438D">
      <w:pPr>
        <w:ind w:left="2160" w:hanging="2160"/>
      </w:pPr>
    </w:p>
    <w:p w:rsidR="009D5794" w:rsidRDefault="00346312" w:rsidP="0005438D">
      <w:pPr>
        <w:ind w:left="2160" w:hanging="2160"/>
      </w:pPr>
      <w:r>
        <w:rPr>
          <w:noProof/>
        </w:rPr>
        <w:drawing>
          <wp:inline distT="0" distB="0" distL="0" distR="0">
            <wp:extent cx="5943600" cy="3710940"/>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710940"/>
                    </a:xfrm>
                    <a:prstGeom prst="rect">
                      <a:avLst/>
                    </a:prstGeom>
                  </pic:spPr>
                </pic:pic>
              </a:graphicData>
            </a:graphic>
          </wp:inline>
        </w:drawing>
      </w:r>
    </w:p>
    <w:p w:rsidR="006959AB" w:rsidRDefault="00FC762A" w:rsidP="00046C1B">
      <w:r>
        <w:rPr>
          <w:noProof/>
        </w:rPr>
        <w:drawing>
          <wp:inline distT="0" distB="0" distL="0" distR="0">
            <wp:extent cx="5943600" cy="847725"/>
            <wp:effectExtent l="0" t="0" r="0"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847725"/>
                    </a:xfrm>
                    <a:prstGeom prst="rect">
                      <a:avLst/>
                    </a:prstGeom>
                  </pic:spPr>
                </pic:pic>
              </a:graphicData>
            </a:graphic>
          </wp:inline>
        </w:drawing>
      </w:r>
    </w:p>
    <w:p w:rsidR="006959AB" w:rsidRDefault="006959AB" w:rsidP="00046C1B"/>
    <w:p w:rsidR="000E56FB" w:rsidRPr="00231667" w:rsidRDefault="003D1EA2" w:rsidP="00BE20E8">
      <w:pPr>
        <w:spacing w:line="280" w:lineRule="auto"/>
        <w:ind w:left="2160" w:hanging="2160"/>
        <w:rPr>
          <w:lang w:val="fr-CA"/>
        </w:rPr>
      </w:pPr>
      <w:r w:rsidRPr="003D1EA2">
        <w:rPr>
          <w:b/>
          <w:lang w:val="fr-CA"/>
        </w:rPr>
        <w:t>Pays :</w:t>
      </w:r>
      <w:r w:rsidR="002365C2" w:rsidRPr="00231667">
        <w:rPr>
          <w:lang w:val="fr-CA"/>
        </w:rPr>
        <w:tab/>
      </w:r>
      <w:r w:rsidRPr="00BE20E8">
        <w:rPr>
          <w:color w:val="FF0000"/>
          <w:lang w:val="fr-CA"/>
        </w:rPr>
        <w:t xml:space="preserve">Ce champ est obligatoire et visible lorsque la case </w:t>
      </w:r>
      <w:r w:rsidRPr="00BE20E8">
        <w:rPr>
          <w:b/>
          <w:color w:val="FF0000"/>
          <w:lang w:val="fr-CA"/>
        </w:rPr>
        <w:t xml:space="preserve">Pays </w:t>
      </w:r>
      <w:r w:rsidR="00C06CCD">
        <w:rPr>
          <w:b/>
          <w:color w:val="FF0000"/>
          <w:lang w:val="fr-CA"/>
        </w:rPr>
        <w:t>- O</w:t>
      </w:r>
      <w:r w:rsidRPr="00BE20E8">
        <w:rPr>
          <w:b/>
          <w:color w:val="FF0000"/>
          <w:lang w:val="fr-CA"/>
        </w:rPr>
        <w:t>bligatoire</w:t>
      </w:r>
      <w:r w:rsidRPr="00BE20E8">
        <w:rPr>
          <w:color w:val="FF0000"/>
          <w:lang w:val="fr-CA"/>
        </w:rPr>
        <w:t xml:space="preserve"> du code d</w:t>
      </w:r>
      <w:r w:rsidR="009A4673">
        <w:rPr>
          <w:color w:val="FF0000"/>
          <w:lang w:val="fr-CA"/>
        </w:rPr>
        <w:t>’</w:t>
      </w:r>
      <w:r w:rsidRPr="00BE20E8">
        <w:rPr>
          <w:color w:val="FF0000"/>
          <w:lang w:val="fr-CA"/>
        </w:rPr>
        <w:t>entrée sélectionné est cochée dans Trillium de base, tel que montré dans la saisie d</w:t>
      </w:r>
      <w:r w:rsidR="009A4673">
        <w:rPr>
          <w:color w:val="FF0000"/>
          <w:lang w:val="fr-CA"/>
        </w:rPr>
        <w:t>’</w:t>
      </w:r>
      <w:r w:rsidRPr="00BE20E8">
        <w:rPr>
          <w:color w:val="FF0000"/>
          <w:lang w:val="fr-CA"/>
        </w:rPr>
        <w:t>écran ci-dessous.</w:t>
      </w:r>
      <w:r w:rsidR="005A7EF9" w:rsidRPr="00231667">
        <w:rPr>
          <w:color w:val="FF0000"/>
          <w:lang w:val="fr-CA"/>
        </w:rPr>
        <w:t xml:space="preserve"> </w:t>
      </w:r>
      <w:r w:rsidR="00BE20E8" w:rsidRPr="00BE20E8">
        <w:rPr>
          <w:color w:val="FF0000"/>
          <w:lang w:val="fr-CA"/>
        </w:rPr>
        <w:t>Ce champ sera visible à titre d</w:t>
      </w:r>
      <w:r w:rsidR="009A4673">
        <w:rPr>
          <w:color w:val="FF0000"/>
          <w:lang w:val="fr-CA"/>
        </w:rPr>
        <w:t>’</w:t>
      </w:r>
      <w:r w:rsidR="00BE20E8" w:rsidRPr="00BE20E8">
        <w:rPr>
          <w:color w:val="FF0000"/>
          <w:lang w:val="fr-CA"/>
        </w:rPr>
        <w:t xml:space="preserve">information seulement avec une valeur si la case </w:t>
      </w:r>
      <w:r w:rsidR="00BE20E8" w:rsidRPr="00BE20E8">
        <w:rPr>
          <w:b/>
          <w:color w:val="FF0000"/>
          <w:lang w:val="fr-CA"/>
        </w:rPr>
        <w:t>Guidage</w:t>
      </w:r>
      <w:r w:rsidR="00BE20E8" w:rsidRPr="00BE20E8">
        <w:rPr>
          <w:color w:val="FF0000"/>
          <w:lang w:val="fr-CA"/>
        </w:rPr>
        <w:t xml:space="preserve"> n</w:t>
      </w:r>
      <w:r w:rsidR="009A4673">
        <w:rPr>
          <w:color w:val="FF0000"/>
          <w:lang w:val="fr-CA"/>
        </w:rPr>
        <w:t>’</w:t>
      </w:r>
      <w:r w:rsidR="00BE20E8" w:rsidRPr="00BE20E8">
        <w:rPr>
          <w:color w:val="FF0000"/>
          <w:lang w:val="fr-CA"/>
        </w:rPr>
        <w:t>est pas cochée.</w:t>
      </w:r>
      <w:r w:rsidR="005A7EF9" w:rsidRPr="00231667">
        <w:rPr>
          <w:color w:val="FF0000"/>
          <w:lang w:val="fr-CA"/>
        </w:rPr>
        <w:t xml:space="preserve"> </w:t>
      </w:r>
      <w:r w:rsidR="00BE20E8" w:rsidRPr="00BE20E8">
        <w:rPr>
          <w:color w:val="FF0000"/>
          <w:lang w:val="fr-CA"/>
        </w:rPr>
        <w:t xml:space="preserve">La boîte de texte Pays contiendra une valeur en fonction de la </w:t>
      </w:r>
      <w:r w:rsidR="00BE20E8" w:rsidRPr="00BE20E8">
        <w:rPr>
          <w:b/>
          <w:color w:val="FF0000"/>
          <w:lang w:val="fr-CA"/>
        </w:rPr>
        <w:t>valeur</w:t>
      </w:r>
      <w:r w:rsidR="00BE20E8" w:rsidRPr="00BE20E8">
        <w:rPr>
          <w:color w:val="FF0000"/>
          <w:lang w:val="fr-CA"/>
        </w:rPr>
        <w:t xml:space="preserve"> sélectionnée dans l</w:t>
      </w:r>
      <w:r w:rsidR="009A4673">
        <w:rPr>
          <w:color w:val="FF0000"/>
          <w:lang w:val="fr-CA"/>
        </w:rPr>
        <w:t>’</w:t>
      </w:r>
      <w:r w:rsidR="00BE20E8" w:rsidRPr="00BE20E8">
        <w:rPr>
          <w:color w:val="FF0000"/>
          <w:lang w:val="fr-CA"/>
        </w:rPr>
        <w:t xml:space="preserve">écran Table de validation de Trillium de base pour la table </w:t>
      </w:r>
      <w:r w:rsidR="00BE20E8" w:rsidRPr="00BE20E8">
        <w:rPr>
          <w:b/>
          <w:color w:val="FF0000"/>
          <w:lang w:val="fr-CA"/>
        </w:rPr>
        <w:t>Types d</w:t>
      </w:r>
      <w:r w:rsidR="009A4673">
        <w:rPr>
          <w:b/>
          <w:color w:val="FF0000"/>
          <w:lang w:val="fr-CA"/>
        </w:rPr>
        <w:t>’</w:t>
      </w:r>
      <w:r w:rsidR="00BE20E8" w:rsidRPr="00BE20E8">
        <w:rPr>
          <w:b/>
          <w:color w:val="FF0000"/>
          <w:lang w:val="fr-CA"/>
        </w:rPr>
        <w:t>entrée</w:t>
      </w:r>
      <w:r w:rsidR="00BE20E8" w:rsidRPr="00BE20E8">
        <w:rPr>
          <w:color w:val="FF0000"/>
          <w:lang w:val="fr-CA"/>
        </w:rPr>
        <w:t>.</w:t>
      </w:r>
      <w:r w:rsidR="005A7EF9" w:rsidRPr="00231667">
        <w:rPr>
          <w:color w:val="FF0000"/>
          <w:lang w:val="fr-CA"/>
        </w:rPr>
        <w:t xml:space="preserve"> </w:t>
      </w:r>
      <w:r w:rsidR="00BE20E8" w:rsidRPr="00BE20E8">
        <w:rPr>
          <w:color w:val="FF0000"/>
          <w:lang w:val="fr-CA"/>
        </w:rPr>
        <w:t xml:space="preserve">Si la case </w:t>
      </w:r>
      <w:r w:rsidR="00BE20E8" w:rsidRPr="00BE20E8">
        <w:rPr>
          <w:b/>
          <w:color w:val="FF0000"/>
          <w:lang w:val="fr-CA"/>
        </w:rPr>
        <w:t>Guidage</w:t>
      </w:r>
      <w:r w:rsidR="00BE20E8" w:rsidRPr="00BE20E8">
        <w:rPr>
          <w:color w:val="FF0000"/>
          <w:lang w:val="fr-CA"/>
        </w:rPr>
        <w:t xml:space="preserve"> est cochée, </w:t>
      </w:r>
      <w:r w:rsidR="00BE20E8" w:rsidRPr="00BE20E8">
        <w:rPr>
          <w:lang w:val="fr-CA"/>
        </w:rPr>
        <w:t xml:space="preserve">il y a une liste déroulante dont les valeurs proviennent de la table de validation </w:t>
      </w:r>
      <w:r w:rsidR="00BE20E8" w:rsidRPr="00BE20E8">
        <w:rPr>
          <w:b/>
          <w:lang w:val="fr-CA"/>
        </w:rPr>
        <w:t>Pays</w:t>
      </w:r>
      <w:r w:rsidR="003D6C1E">
        <w:rPr>
          <w:lang w:val="fr-CA"/>
        </w:rPr>
        <w:t>,</w:t>
      </w:r>
      <w:r w:rsidR="003D6C1E" w:rsidRPr="0024053C">
        <w:rPr>
          <w:lang w:val="fr-CA"/>
        </w:rPr>
        <w:t xml:space="preserve"> définie par le système</w:t>
      </w:r>
      <w:r w:rsidR="00BE20E8" w:rsidRPr="00BE20E8">
        <w:rPr>
          <w:lang w:val="fr-CA"/>
        </w:rPr>
        <w:t>.</w:t>
      </w:r>
      <w:r w:rsidR="000E56FB" w:rsidRPr="00231667">
        <w:rPr>
          <w:lang w:val="fr-CA"/>
        </w:rPr>
        <w:t xml:space="preserve"> </w:t>
      </w:r>
      <w:r w:rsidR="00BE20E8" w:rsidRPr="00BE20E8">
        <w:rPr>
          <w:lang w:val="fr-CA"/>
        </w:rPr>
        <w:t>La liste déroulante ne contiendra pas le pays par défaut en fonction de la préférence du conseil dans Trillium de base.</w:t>
      </w:r>
    </w:p>
    <w:p w:rsidR="005A7EF9" w:rsidRPr="00231667" w:rsidRDefault="005A7EF9" w:rsidP="000E56FB">
      <w:pPr>
        <w:ind w:left="2160" w:hanging="2160"/>
        <w:rPr>
          <w:lang w:val="fr-CA"/>
        </w:rPr>
      </w:pPr>
    </w:p>
    <w:p w:rsidR="005A7EF9" w:rsidRDefault="004E7C66" w:rsidP="000E56FB">
      <w:pPr>
        <w:ind w:left="2160" w:hanging="2160"/>
      </w:pPr>
      <w:r>
        <w:rPr>
          <w:noProof/>
        </w:rPr>
        <w:drawing>
          <wp:inline distT="0" distB="0" distL="0" distR="0">
            <wp:extent cx="5943600" cy="3121025"/>
            <wp:effectExtent l="0" t="0" r="0" b="317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121025"/>
                    </a:xfrm>
                    <a:prstGeom prst="rect">
                      <a:avLst/>
                    </a:prstGeom>
                  </pic:spPr>
                </pic:pic>
              </a:graphicData>
            </a:graphic>
          </wp:inline>
        </w:drawing>
      </w:r>
    </w:p>
    <w:p w:rsidR="00C80407" w:rsidRDefault="00C80407" w:rsidP="00C80407">
      <w:pPr>
        <w:ind w:left="2160" w:hanging="2160"/>
      </w:pPr>
    </w:p>
    <w:p w:rsidR="002365C2" w:rsidRDefault="002365C2" w:rsidP="002365C2">
      <w:pPr>
        <w:ind w:left="2160" w:hanging="2160"/>
      </w:pPr>
    </w:p>
    <w:p w:rsidR="002365C2" w:rsidRDefault="004E7C66" w:rsidP="002365C2">
      <w:r>
        <w:rPr>
          <w:noProof/>
        </w:rPr>
        <w:drawing>
          <wp:inline distT="0" distB="0" distL="0" distR="0">
            <wp:extent cx="5943600" cy="371856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718560"/>
                    </a:xfrm>
                    <a:prstGeom prst="rect">
                      <a:avLst/>
                    </a:prstGeom>
                  </pic:spPr>
                </pic:pic>
              </a:graphicData>
            </a:graphic>
          </wp:inline>
        </w:drawing>
      </w:r>
    </w:p>
    <w:p w:rsidR="002365C2" w:rsidRDefault="002365C2" w:rsidP="00046C1B"/>
    <w:p w:rsidR="00C85A45" w:rsidRDefault="00C85A45">
      <w:pPr>
        <w:spacing w:line="240" w:lineRule="auto"/>
      </w:pPr>
      <w:r>
        <w:br w:type="page"/>
      </w:r>
    </w:p>
    <w:p w:rsidR="00E63049" w:rsidRPr="00231667" w:rsidRDefault="00BE20E8" w:rsidP="00BE20E8">
      <w:pPr>
        <w:pStyle w:val="Heading4"/>
        <w:spacing w:line="280" w:lineRule="auto"/>
        <w:rPr>
          <w:lang w:val="fr-CA"/>
        </w:rPr>
      </w:pPr>
      <w:r w:rsidRPr="00BE20E8">
        <w:rPr>
          <w:lang w:val="fr-CA"/>
        </w:rPr>
        <w:t>Champs basés sur le type d</w:t>
      </w:r>
      <w:r w:rsidR="009A4673">
        <w:rPr>
          <w:lang w:val="fr-CA"/>
        </w:rPr>
        <w:t>’</w:t>
      </w:r>
      <w:r w:rsidRPr="00BE20E8">
        <w:rPr>
          <w:lang w:val="fr-CA"/>
        </w:rPr>
        <w:t>école</w:t>
      </w:r>
    </w:p>
    <w:p w:rsidR="00466613" w:rsidRPr="00231667" w:rsidRDefault="00BE20E8" w:rsidP="00BE20E8">
      <w:pPr>
        <w:pStyle w:val="Heading5"/>
        <w:spacing w:line="280" w:lineRule="auto"/>
        <w:rPr>
          <w:lang w:val="fr-CA"/>
        </w:rPr>
      </w:pPr>
      <w:r w:rsidRPr="00BE20E8">
        <w:rPr>
          <w:lang w:val="fr-CA"/>
        </w:rPr>
        <w:t>Le type d</w:t>
      </w:r>
      <w:r w:rsidR="009A4673">
        <w:rPr>
          <w:lang w:val="fr-CA"/>
        </w:rPr>
        <w:t>’</w:t>
      </w:r>
      <w:r w:rsidRPr="00BE20E8">
        <w:rPr>
          <w:lang w:val="fr-CA"/>
        </w:rPr>
        <w:t xml:space="preserve">école est </w:t>
      </w:r>
      <w:r w:rsidR="000A4E53">
        <w:rPr>
          <w:lang w:val="fr-CA"/>
        </w:rPr>
        <w:t>« </w:t>
      </w:r>
      <w:r w:rsidRPr="00BE20E8">
        <w:rPr>
          <w:lang w:val="fr-CA"/>
        </w:rPr>
        <w:t>élémentair</w:t>
      </w:r>
      <w:r w:rsidR="000A4E53">
        <w:rPr>
          <w:lang w:val="fr-CA"/>
        </w:rPr>
        <w:t>e »</w:t>
      </w:r>
    </w:p>
    <w:p w:rsidR="00F84932" w:rsidRPr="00231667" w:rsidRDefault="00BE20E8" w:rsidP="00BE20E8">
      <w:pPr>
        <w:spacing w:line="280" w:lineRule="auto"/>
        <w:rPr>
          <w:lang w:val="fr-CA"/>
        </w:rPr>
      </w:pPr>
      <w:r w:rsidRPr="00BE20E8">
        <w:rPr>
          <w:lang w:val="fr-CA"/>
        </w:rPr>
        <w:t>L</w:t>
      </w:r>
      <w:r w:rsidR="009A4673">
        <w:rPr>
          <w:lang w:val="fr-CA"/>
        </w:rPr>
        <w:t>’</w:t>
      </w:r>
      <w:r w:rsidRPr="00BE20E8">
        <w:rPr>
          <w:lang w:val="fr-CA"/>
        </w:rPr>
        <w:t>application affichera le champ suivant si le type d</w:t>
      </w:r>
      <w:r w:rsidR="009A4673">
        <w:rPr>
          <w:lang w:val="fr-CA"/>
        </w:rPr>
        <w:t>’</w:t>
      </w:r>
      <w:r w:rsidRPr="00BE20E8">
        <w:rPr>
          <w:lang w:val="fr-CA"/>
        </w:rPr>
        <w:t>école est élémentaire.</w:t>
      </w:r>
    </w:p>
    <w:p w:rsidR="00AB7F65" w:rsidRPr="00231667" w:rsidRDefault="00AB7F65" w:rsidP="00F84932">
      <w:pPr>
        <w:rPr>
          <w:lang w:val="fr-CA"/>
        </w:rPr>
      </w:pPr>
    </w:p>
    <w:p w:rsidR="00AB7F65" w:rsidRDefault="00FC762A" w:rsidP="00F84932">
      <w:r>
        <w:rPr>
          <w:noProof/>
        </w:rPr>
        <w:drawing>
          <wp:inline distT="0" distB="0" distL="0" distR="0">
            <wp:extent cx="5943600" cy="252349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523490"/>
                    </a:xfrm>
                    <a:prstGeom prst="rect">
                      <a:avLst/>
                    </a:prstGeom>
                  </pic:spPr>
                </pic:pic>
              </a:graphicData>
            </a:graphic>
          </wp:inline>
        </w:drawing>
      </w:r>
    </w:p>
    <w:p w:rsidR="00F84932" w:rsidRDefault="00F84932" w:rsidP="00F84932"/>
    <w:p w:rsidR="00BA678A" w:rsidRPr="00231667" w:rsidRDefault="00BE20E8" w:rsidP="000A4E53">
      <w:pPr>
        <w:spacing w:line="280" w:lineRule="auto"/>
        <w:ind w:left="2160" w:hanging="2160"/>
        <w:rPr>
          <w:lang w:val="fr-CA"/>
        </w:rPr>
      </w:pPr>
      <w:r w:rsidRPr="000A4E53">
        <w:rPr>
          <w:b/>
          <w:lang w:val="fr-CA"/>
        </w:rPr>
        <w:t>MEQ :</w:t>
      </w:r>
      <w:r w:rsidR="00F84932" w:rsidRPr="00231667">
        <w:rPr>
          <w:lang w:val="fr-CA"/>
        </w:rPr>
        <w:tab/>
      </w:r>
      <w:r w:rsidR="000A4E53" w:rsidRPr="000A4E53">
        <w:rPr>
          <w:lang w:val="fr-CA"/>
        </w:rPr>
        <w:t xml:space="preserve">Ce champ est obligatoire si le champ </w:t>
      </w:r>
      <w:r w:rsidR="000A4E53" w:rsidRPr="000A4E53">
        <w:rPr>
          <w:b/>
          <w:lang w:val="fr-CA"/>
        </w:rPr>
        <w:t>Langue seconde</w:t>
      </w:r>
      <w:r w:rsidR="000A4E53" w:rsidRPr="000A4E53">
        <w:rPr>
          <w:lang w:val="fr-CA"/>
        </w:rPr>
        <w:t xml:space="preserve"> n</w:t>
      </w:r>
      <w:r w:rsidR="009A4673">
        <w:rPr>
          <w:lang w:val="fr-CA"/>
        </w:rPr>
        <w:t>’</w:t>
      </w:r>
      <w:r w:rsidR="000A4E53" w:rsidRPr="000A4E53">
        <w:rPr>
          <w:lang w:val="fr-CA"/>
        </w:rPr>
        <w:t>est pas vide ou que la valeur sélectionnée comme langue seconde n</w:t>
      </w:r>
      <w:r w:rsidR="009A4673">
        <w:rPr>
          <w:lang w:val="fr-CA"/>
        </w:rPr>
        <w:t>’</w:t>
      </w:r>
      <w:r w:rsidR="000A4E53" w:rsidRPr="000A4E53">
        <w:rPr>
          <w:lang w:val="fr-CA"/>
        </w:rPr>
        <w:t xml:space="preserve">est pas </w:t>
      </w:r>
      <w:r w:rsidR="000A4E53" w:rsidRPr="000A4E53">
        <w:rPr>
          <w:b/>
          <w:lang w:val="fr-CA"/>
        </w:rPr>
        <w:t>Exempté</w:t>
      </w:r>
      <w:r w:rsidR="000A4E53" w:rsidRPr="000A4E53">
        <w:rPr>
          <w:lang w:val="fr-CA"/>
        </w:rPr>
        <w:t>.</w:t>
      </w:r>
      <w:r w:rsidR="00A441F4" w:rsidRPr="00231667">
        <w:rPr>
          <w:lang w:val="fr-CA"/>
        </w:rPr>
        <w:t xml:space="preserve"> </w:t>
      </w:r>
      <w:r w:rsidR="000A4E53" w:rsidRPr="000A4E53">
        <w:rPr>
          <w:lang w:val="fr-CA"/>
        </w:rPr>
        <w:t>La valeur sélectionnée par défaut l</w:t>
      </w:r>
      <w:r w:rsidR="009A4673">
        <w:rPr>
          <w:lang w:val="fr-CA"/>
        </w:rPr>
        <w:t>’</w:t>
      </w:r>
      <w:r w:rsidR="000A4E53" w:rsidRPr="000A4E53">
        <w:rPr>
          <w:lang w:val="fr-CA"/>
        </w:rPr>
        <w:t>est en fonction de la préférence de l</w:t>
      </w:r>
      <w:r w:rsidR="009A4673">
        <w:rPr>
          <w:lang w:val="fr-CA"/>
        </w:rPr>
        <w:t>’</w:t>
      </w:r>
      <w:r w:rsidR="000A4E53" w:rsidRPr="000A4E53">
        <w:rPr>
          <w:lang w:val="fr-CA"/>
        </w:rPr>
        <w:t>école dans Trillium de base.</w:t>
      </w:r>
      <w:r w:rsidR="00EE1C16" w:rsidRPr="00231667">
        <w:rPr>
          <w:lang w:val="fr-CA"/>
        </w:rPr>
        <w:t xml:space="preserve"> </w:t>
      </w:r>
      <w:r w:rsidR="000A4E53" w:rsidRPr="000A4E53">
        <w:rPr>
          <w:lang w:val="fr-CA"/>
        </w:rPr>
        <w:t>La valeur par défaut sera zéro (0) si aucune valeur n</w:t>
      </w:r>
      <w:r w:rsidR="009A4673">
        <w:rPr>
          <w:lang w:val="fr-CA"/>
        </w:rPr>
        <w:t>’</w:t>
      </w:r>
      <w:r w:rsidR="000A4E53" w:rsidRPr="000A4E53">
        <w:rPr>
          <w:lang w:val="fr-CA"/>
        </w:rPr>
        <w:t>est précisée dans la préférence.</w:t>
      </w:r>
      <w:r w:rsidR="00A441F4" w:rsidRPr="00231667">
        <w:rPr>
          <w:lang w:val="fr-CA"/>
        </w:rPr>
        <w:t xml:space="preserve"> </w:t>
      </w:r>
      <w:r w:rsidR="000A4E53" w:rsidRPr="000A4E53">
        <w:rPr>
          <w:lang w:val="fr-CA"/>
        </w:rPr>
        <w:t>La valeur sera validée en fonction des règles du ministère.</w:t>
      </w:r>
    </w:p>
    <w:p w:rsidR="00BA678A" w:rsidRPr="00231667" w:rsidRDefault="00BA678A" w:rsidP="00F84932">
      <w:pPr>
        <w:ind w:left="2160" w:hanging="2160"/>
        <w:rPr>
          <w:lang w:val="fr-CA"/>
        </w:rPr>
      </w:pPr>
    </w:p>
    <w:p w:rsidR="00F84932" w:rsidRDefault="004E7C66" w:rsidP="00F84932">
      <w:r>
        <w:rPr>
          <w:noProof/>
        </w:rPr>
        <w:drawing>
          <wp:inline distT="0" distB="0" distL="0" distR="0">
            <wp:extent cx="4933814" cy="3045155"/>
            <wp:effectExtent l="0" t="0" r="635" b="317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38466" cy="3048026"/>
                    </a:xfrm>
                    <a:prstGeom prst="rect">
                      <a:avLst/>
                    </a:prstGeom>
                  </pic:spPr>
                </pic:pic>
              </a:graphicData>
            </a:graphic>
          </wp:inline>
        </w:drawing>
      </w:r>
    </w:p>
    <w:p w:rsidR="00AB7F65" w:rsidRDefault="00AB7F65" w:rsidP="00F84932"/>
    <w:p w:rsidR="005A7EF9" w:rsidRDefault="000A4E53" w:rsidP="000A4E53">
      <w:pPr>
        <w:spacing w:line="280" w:lineRule="auto"/>
        <w:ind w:left="2160" w:hanging="2160"/>
        <w:rPr>
          <w:color w:val="FF0000"/>
          <w:lang w:val="fr-CA"/>
        </w:rPr>
      </w:pPr>
      <w:r w:rsidRPr="000A4E53">
        <w:rPr>
          <w:b/>
          <w:lang w:val="fr-CA"/>
        </w:rPr>
        <w:t>MEQ :</w:t>
      </w:r>
      <w:r w:rsidR="005A7EF9" w:rsidRPr="00231667">
        <w:rPr>
          <w:lang w:val="fr-CA"/>
        </w:rPr>
        <w:tab/>
      </w:r>
      <w:r w:rsidRPr="000A4E53">
        <w:rPr>
          <w:color w:val="FF0000"/>
          <w:lang w:val="fr-CA"/>
        </w:rPr>
        <w:t>Ce champ est visible uniquement pour les conseils scolaires élémentaires francophones.</w:t>
      </w:r>
      <w:r w:rsidR="005A7EF9" w:rsidRPr="00231667">
        <w:rPr>
          <w:color w:val="FF0000"/>
          <w:lang w:val="fr-CA"/>
        </w:rPr>
        <w:t xml:space="preserve"> </w:t>
      </w:r>
      <w:r w:rsidRPr="000A4E53">
        <w:rPr>
          <w:color w:val="FF0000"/>
          <w:lang w:val="fr-CA"/>
        </w:rPr>
        <w:t xml:space="preserve">Ce champ est obligatoire si le champ </w:t>
      </w:r>
      <w:r w:rsidRPr="000A4E53">
        <w:rPr>
          <w:b/>
          <w:color w:val="FF0000"/>
          <w:lang w:val="fr-CA"/>
        </w:rPr>
        <w:t>Langue seconde</w:t>
      </w:r>
      <w:r w:rsidRPr="000A4E53">
        <w:rPr>
          <w:color w:val="FF0000"/>
          <w:lang w:val="fr-CA"/>
        </w:rPr>
        <w:t xml:space="preserve"> n</w:t>
      </w:r>
      <w:r w:rsidR="009A4673">
        <w:rPr>
          <w:color w:val="FF0000"/>
          <w:lang w:val="fr-CA"/>
        </w:rPr>
        <w:t>’</w:t>
      </w:r>
      <w:r w:rsidRPr="000A4E53">
        <w:rPr>
          <w:color w:val="FF0000"/>
          <w:lang w:val="fr-CA"/>
        </w:rPr>
        <w:t>est pas vide et qu</w:t>
      </w:r>
      <w:r w:rsidR="009A4673">
        <w:rPr>
          <w:color w:val="FF0000"/>
          <w:lang w:val="fr-CA"/>
        </w:rPr>
        <w:t>’</w:t>
      </w:r>
      <w:r w:rsidRPr="000A4E53">
        <w:rPr>
          <w:color w:val="FF0000"/>
          <w:lang w:val="fr-CA"/>
        </w:rPr>
        <w:t xml:space="preserve">un </w:t>
      </w:r>
      <w:r w:rsidR="00DD7E10" w:rsidRPr="000A4E53">
        <w:rPr>
          <w:color w:val="FF0000"/>
          <w:lang w:val="fr-CA"/>
        </w:rPr>
        <w:t>identi</w:t>
      </w:r>
      <w:r w:rsidR="00DD7E10">
        <w:rPr>
          <w:color w:val="FF0000"/>
          <w:lang w:val="fr-CA"/>
        </w:rPr>
        <w:t>fi</w:t>
      </w:r>
      <w:r w:rsidR="00DD7E10" w:rsidRPr="000A4E53">
        <w:rPr>
          <w:color w:val="FF0000"/>
          <w:lang w:val="fr-CA"/>
        </w:rPr>
        <w:t>cateur</w:t>
      </w:r>
      <w:r w:rsidRPr="000A4E53">
        <w:rPr>
          <w:color w:val="FF0000"/>
          <w:lang w:val="fr-CA"/>
        </w:rPr>
        <w:t xml:space="preserve"> </w:t>
      </w:r>
      <w:r w:rsidRPr="000A4E53">
        <w:rPr>
          <w:rFonts w:ascii="Arial" w:hAnsi="Arial" w:cs="Arial"/>
          <w:color w:val="FF0000"/>
          <w:sz w:val="21"/>
          <w:szCs w:val="21"/>
          <w:shd w:val="clear" w:color="auto" w:fill="FFFFFF"/>
          <w:lang w:val="fr-CA"/>
        </w:rPr>
        <w:t>combined_program_flag_10</w:t>
      </w:r>
      <w:r w:rsidRPr="000A4E53">
        <w:rPr>
          <w:color w:val="FF0000"/>
          <w:lang w:val="fr-CA"/>
        </w:rPr>
        <w:t xml:space="preserve"> est coché pour la valeur sélectionnée dans la table de la base de données </w:t>
      </w:r>
      <w:r w:rsidRPr="000A4E53">
        <w:rPr>
          <w:rFonts w:ascii="Arial" w:hAnsi="Arial" w:cs="Arial"/>
          <w:color w:val="FF0000"/>
          <w:sz w:val="21"/>
          <w:szCs w:val="21"/>
          <w:shd w:val="clear" w:color="auto" w:fill="FFFFFF"/>
          <w:lang w:val="fr-CA"/>
        </w:rPr>
        <w:t>fs_fsl_programs.</w:t>
      </w:r>
      <w:r w:rsidR="00514E2F" w:rsidRPr="00231667">
        <w:rPr>
          <w:rFonts w:ascii="Arial" w:hAnsi="Arial" w:cs="Arial"/>
          <w:color w:val="FF0000"/>
          <w:sz w:val="21"/>
          <w:szCs w:val="21"/>
          <w:shd w:val="clear" w:color="auto" w:fill="FFFFFF"/>
          <w:lang w:val="fr-CA"/>
        </w:rPr>
        <w:t xml:space="preserve"> </w:t>
      </w:r>
      <w:r w:rsidRPr="000A4E53">
        <w:rPr>
          <w:color w:val="FF0000"/>
          <w:lang w:val="fr-CA"/>
        </w:rPr>
        <w:t>La valeur sélectionnée par défaut l</w:t>
      </w:r>
      <w:r w:rsidR="009A4673">
        <w:rPr>
          <w:color w:val="FF0000"/>
          <w:lang w:val="fr-CA"/>
        </w:rPr>
        <w:t>’</w:t>
      </w:r>
      <w:r w:rsidRPr="000A4E53">
        <w:rPr>
          <w:color w:val="FF0000"/>
          <w:lang w:val="fr-CA"/>
        </w:rPr>
        <w:t>est en fonction de la préférence de l</w:t>
      </w:r>
      <w:r w:rsidR="009A4673">
        <w:rPr>
          <w:color w:val="FF0000"/>
          <w:lang w:val="fr-CA"/>
        </w:rPr>
        <w:t>’</w:t>
      </w:r>
      <w:r w:rsidRPr="000A4E53">
        <w:rPr>
          <w:color w:val="FF0000"/>
          <w:lang w:val="fr-CA"/>
        </w:rPr>
        <w:t>école dans Trillium de base.</w:t>
      </w:r>
      <w:r w:rsidR="005A7EF9" w:rsidRPr="00231667">
        <w:rPr>
          <w:color w:val="FF0000"/>
          <w:lang w:val="fr-CA"/>
        </w:rPr>
        <w:t xml:space="preserve"> </w:t>
      </w:r>
      <w:r w:rsidRPr="000A4E53">
        <w:rPr>
          <w:color w:val="FF0000"/>
          <w:lang w:val="fr-CA"/>
        </w:rPr>
        <w:t>La valeur sera validée en fonction des règles du ministère.</w:t>
      </w:r>
    </w:p>
    <w:p w:rsidR="00C06CCD" w:rsidRPr="00231667" w:rsidRDefault="00C06CCD" w:rsidP="000A4E53">
      <w:pPr>
        <w:spacing w:line="280" w:lineRule="auto"/>
        <w:ind w:left="2160" w:hanging="2160"/>
        <w:rPr>
          <w:color w:val="FF0000"/>
          <w:lang w:val="fr-CA"/>
        </w:rPr>
      </w:pPr>
    </w:p>
    <w:p w:rsidR="00466613" w:rsidRPr="00231667" w:rsidRDefault="000A4E53" w:rsidP="000A4E53">
      <w:pPr>
        <w:pStyle w:val="Heading5"/>
        <w:spacing w:line="280" w:lineRule="auto"/>
        <w:rPr>
          <w:lang w:val="fr-CA"/>
        </w:rPr>
      </w:pPr>
      <w:r w:rsidRPr="000A4E53">
        <w:rPr>
          <w:lang w:val="fr-CA"/>
        </w:rPr>
        <w:t>Le type d</w:t>
      </w:r>
      <w:r w:rsidR="009A4673">
        <w:rPr>
          <w:lang w:val="fr-CA"/>
        </w:rPr>
        <w:t>’</w:t>
      </w:r>
      <w:r w:rsidRPr="000A4E53">
        <w:rPr>
          <w:lang w:val="fr-CA"/>
        </w:rPr>
        <w:t>école est « secondaire »</w:t>
      </w:r>
    </w:p>
    <w:p w:rsidR="00466613" w:rsidRPr="00231667" w:rsidRDefault="00466613" w:rsidP="00F84932">
      <w:pPr>
        <w:rPr>
          <w:lang w:val="fr-CA"/>
        </w:rPr>
      </w:pPr>
    </w:p>
    <w:p w:rsidR="00466613" w:rsidRPr="00231667" w:rsidRDefault="000A4E53" w:rsidP="000A4E53">
      <w:pPr>
        <w:spacing w:line="280" w:lineRule="auto"/>
        <w:rPr>
          <w:lang w:val="fr-CA"/>
        </w:rPr>
      </w:pPr>
      <w:r w:rsidRPr="000A4E53">
        <w:rPr>
          <w:lang w:val="fr-CA"/>
        </w:rPr>
        <w:t>L</w:t>
      </w:r>
      <w:r w:rsidR="009A4673">
        <w:rPr>
          <w:lang w:val="fr-CA"/>
        </w:rPr>
        <w:t>’</w:t>
      </w:r>
      <w:r w:rsidRPr="000A4E53">
        <w:rPr>
          <w:lang w:val="fr-CA"/>
        </w:rPr>
        <w:t>application affichera le champ suivant si le type d</w:t>
      </w:r>
      <w:r w:rsidR="009A4673">
        <w:rPr>
          <w:lang w:val="fr-CA"/>
        </w:rPr>
        <w:t>’</w:t>
      </w:r>
      <w:r w:rsidRPr="000A4E53">
        <w:rPr>
          <w:lang w:val="fr-CA"/>
        </w:rPr>
        <w:t>école est secondaire.</w:t>
      </w:r>
    </w:p>
    <w:p w:rsidR="00466613" w:rsidRPr="00231667" w:rsidRDefault="00466613" w:rsidP="00152D22">
      <w:pPr>
        <w:ind w:left="1440" w:hanging="1440"/>
        <w:rPr>
          <w:b/>
          <w:lang w:val="fr-CA"/>
        </w:rPr>
      </w:pPr>
    </w:p>
    <w:p w:rsidR="00466613" w:rsidRPr="001412DD" w:rsidRDefault="00C63B07" w:rsidP="001412DD">
      <w:pPr>
        <w:spacing w:line="280" w:lineRule="auto"/>
        <w:ind w:left="1440" w:hanging="1440"/>
        <w:rPr>
          <w:lang w:val="fr-CA"/>
        </w:rPr>
      </w:pPr>
      <w:r w:rsidRPr="00C63B07">
        <w:rPr>
          <w:b/>
          <w:lang w:val="fr-CA"/>
        </w:rPr>
        <w:t>Diplôme</w:t>
      </w:r>
      <w:r w:rsidR="001412DD">
        <w:rPr>
          <w:lang w:val="fr-CA"/>
        </w:rPr>
        <w:t>/</w:t>
      </w:r>
      <w:r w:rsidR="004D1295" w:rsidRPr="00C63B07">
        <w:rPr>
          <w:b/>
          <w:lang w:val="fr-CA"/>
        </w:rPr>
        <w:t>certificat :</w:t>
      </w:r>
      <w:r w:rsidR="004D1295">
        <w:rPr>
          <w:b/>
          <w:lang w:val="fr-CA"/>
        </w:rPr>
        <w:tab/>
      </w:r>
      <w:r w:rsidR="001412DD" w:rsidRPr="001412DD">
        <w:rPr>
          <w:lang w:val="fr-CA"/>
        </w:rPr>
        <w:t>Ce</w:t>
      </w:r>
      <w:r w:rsidR="001412DD">
        <w:rPr>
          <w:b/>
          <w:lang w:val="fr-CA"/>
        </w:rPr>
        <w:t xml:space="preserve"> </w:t>
      </w:r>
      <w:r w:rsidR="001412DD" w:rsidRPr="00C63B07">
        <w:rPr>
          <w:lang w:val="fr-CA"/>
        </w:rPr>
        <w:t xml:space="preserve">champ contient une liste déroulante dont les </w:t>
      </w:r>
      <w:r w:rsidR="001412DD">
        <w:rPr>
          <w:lang w:val="fr-CA"/>
        </w:rPr>
        <w:t xml:space="preserve">données proviennent de la table </w:t>
      </w:r>
      <w:r w:rsidRPr="00C63B07">
        <w:rPr>
          <w:lang w:val="fr-CA"/>
        </w:rPr>
        <w:t xml:space="preserve">de validation </w:t>
      </w:r>
      <w:r w:rsidRPr="00C63B07">
        <w:rPr>
          <w:b/>
          <w:lang w:val="fr-CA"/>
        </w:rPr>
        <w:t>Certificats et diplômes</w:t>
      </w:r>
      <w:r w:rsidRPr="00C63B07">
        <w:rPr>
          <w:lang w:val="fr-CA"/>
        </w:rPr>
        <w:t>.</w:t>
      </w:r>
      <w:r w:rsidR="00466613" w:rsidRPr="00231667">
        <w:rPr>
          <w:lang w:val="fr-CA"/>
        </w:rPr>
        <w:t xml:space="preserve"> </w:t>
      </w:r>
      <w:r w:rsidRPr="00C63B07">
        <w:rPr>
          <w:lang w:val="fr-CA"/>
        </w:rPr>
        <w:t>Elle contient tous les certificats et diplômes dont la case à cocher Actif est cochée et dont le type correspond à Diplôme.</w:t>
      </w:r>
      <w:r w:rsidR="00466613" w:rsidRPr="00231667">
        <w:rPr>
          <w:lang w:val="fr-CA"/>
        </w:rPr>
        <w:t xml:space="preserve"> </w:t>
      </w:r>
      <w:r w:rsidRPr="00C63B07">
        <w:rPr>
          <w:lang w:val="fr-CA"/>
        </w:rPr>
        <w:t>Elle n</w:t>
      </w:r>
      <w:r w:rsidR="009A4673">
        <w:rPr>
          <w:lang w:val="fr-CA"/>
        </w:rPr>
        <w:t>’</w:t>
      </w:r>
      <w:r w:rsidRPr="00C63B07">
        <w:rPr>
          <w:lang w:val="fr-CA"/>
        </w:rPr>
        <w:t>affiche pas les certificats MHS.</w:t>
      </w:r>
    </w:p>
    <w:p w:rsidR="00EE1C16" w:rsidRDefault="00EE1C16" w:rsidP="00EE1C16"/>
    <w:p w:rsidR="00B83C89" w:rsidRDefault="00C63B07" w:rsidP="00C63B07">
      <w:pPr>
        <w:pStyle w:val="Heading4"/>
        <w:spacing w:line="280" w:lineRule="auto"/>
      </w:pPr>
      <w:r w:rsidRPr="00C63B07">
        <w:rPr>
          <w:lang w:val="fr-CA"/>
        </w:rPr>
        <w:t>Champs basés sur l</w:t>
      </w:r>
      <w:r w:rsidR="009A4673">
        <w:rPr>
          <w:lang w:val="fr-CA"/>
        </w:rPr>
        <w:t>’</w:t>
      </w:r>
      <w:r w:rsidRPr="00C63B07">
        <w:rPr>
          <w:lang w:val="fr-CA"/>
        </w:rPr>
        <w:t>année d</w:t>
      </w:r>
      <w:r w:rsidR="009A4673">
        <w:rPr>
          <w:lang w:val="fr-CA"/>
        </w:rPr>
        <w:t>’</w:t>
      </w:r>
      <w:r w:rsidRPr="00C63B07">
        <w:rPr>
          <w:lang w:val="fr-CA"/>
        </w:rPr>
        <w:t>étude</w:t>
      </w:r>
    </w:p>
    <w:p w:rsidR="00EE1C16" w:rsidRPr="00231667" w:rsidRDefault="00C63B07" w:rsidP="00C63B07">
      <w:pPr>
        <w:spacing w:line="280" w:lineRule="auto"/>
        <w:rPr>
          <w:lang w:val="fr-CA"/>
        </w:rPr>
      </w:pPr>
      <w:r w:rsidRPr="00C63B07">
        <w:rPr>
          <w:lang w:val="fr-CA"/>
        </w:rPr>
        <w:t>Il y a des champs dans l</w:t>
      </w:r>
      <w:r w:rsidR="009A4673">
        <w:rPr>
          <w:lang w:val="fr-CA"/>
        </w:rPr>
        <w:t>’</w:t>
      </w:r>
      <w:r w:rsidRPr="00C63B07">
        <w:rPr>
          <w:lang w:val="fr-CA"/>
        </w:rPr>
        <w:t>écran qui sont basés sur l</w:t>
      </w:r>
      <w:r w:rsidR="009A4673">
        <w:rPr>
          <w:lang w:val="fr-CA"/>
        </w:rPr>
        <w:t>’</w:t>
      </w:r>
      <w:r w:rsidRPr="00C63B07">
        <w:rPr>
          <w:lang w:val="fr-CA"/>
        </w:rPr>
        <w:t>année d</w:t>
      </w:r>
      <w:r w:rsidR="009A4673">
        <w:rPr>
          <w:lang w:val="fr-CA"/>
        </w:rPr>
        <w:t>’</w:t>
      </w:r>
      <w:r w:rsidRPr="00C63B07">
        <w:rPr>
          <w:lang w:val="fr-CA"/>
        </w:rPr>
        <w:t>étude sélectionnée.</w:t>
      </w:r>
      <w:r w:rsidR="00B83C89" w:rsidRPr="00231667">
        <w:rPr>
          <w:lang w:val="fr-CA"/>
        </w:rPr>
        <w:t xml:space="preserve"> </w:t>
      </w:r>
    </w:p>
    <w:p w:rsidR="00EE1C16" w:rsidRPr="00231667" w:rsidRDefault="00EE1C16" w:rsidP="00EE1C16">
      <w:pPr>
        <w:rPr>
          <w:lang w:val="fr-CA"/>
        </w:rPr>
      </w:pPr>
    </w:p>
    <w:p w:rsidR="00AB7F65" w:rsidRDefault="00171B3A" w:rsidP="00EE1C16">
      <w:r>
        <w:rPr>
          <w:noProof/>
        </w:rPr>
        <w:drawing>
          <wp:inline distT="0" distB="0" distL="0" distR="0">
            <wp:extent cx="5943600" cy="847725"/>
            <wp:effectExtent l="0" t="0" r="0"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847725"/>
                    </a:xfrm>
                    <a:prstGeom prst="rect">
                      <a:avLst/>
                    </a:prstGeom>
                  </pic:spPr>
                </pic:pic>
              </a:graphicData>
            </a:graphic>
          </wp:inline>
        </w:drawing>
      </w:r>
    </w:p>
    <w:p w:rsidR="00AB7F65" w:rsidRDefault="00AB7F65" w:rsidP="00EE1C16"/>
    <w:p w:rsidR="00B83C89" w:rsidRPr="004D1F1F" w:rsidRDefault="00C63B07" w:rsidP="00C63B07">
      <w:pPr>
        <w:spacing w:line="280" w:lineRule="auto"/>
        <w:ind w:left="1440" w:hanging="1440"/>
        <w:rPr>
          <w:color w:val="000000" w:themeColor="text1"/>
        </w:rPr>
      </w:pPr>
      <w:r w:rsidRPr="00C63B07">
        <w:rPr>
          <w:b/>
          <w:lang w:val="fr-CA"/>
        </w:rPr>
        <w:t>Cohorte :</w:t>
      </w:r>
      <w:r w:rsidR="00B83C89" w:rsidRPr="00231667">
        <w:rPr>
          <w:lang w:val="fr-CA"/>
        </w:rPr>
        <w:tab/>
      </w:r>
      <w:r w:rsidRPr="00C63B07">
        <w:rPr>
          <w:lang w:val="fr-CA"/>
        </w:rPr>
        <w:t>Ce champ est obligatoire et visible uniquement pour les années d</w:t>
      </w:r>
      <w:r w:rsidR="009A4673">
        <w:rPr>
          <w:lang w:val="fr-CA"/>
        </w:rPr>
        <w:t>’</w:t>
      </w:r>
      <w:r w:rsidRPr="00C63B07">
        <w:rPr>
          <w:lang w:val="fr-CA"/>
        </w:rPr>
        <w:t>études 9 et supérieures.</w:t>
      </w:r>
      <w:r w:rsidR="00B83C89" w:rsidRPr="00231667">
        <w:rPr>
          <w:lang w:val="fr-CA"/>
        </w:rPr>
        <w:t xml:space="preserve"> </w:t>
      </w:r>
      <w:r w:rsidRPr="00C63B07">
        <w:rPr>
          <w:lang w:val="fr-CA"/>
        </w:rPr>
        <w:t>Ce champ affiche une liste déroulante contenant les 10 dernières années scolaires en fonction de l</w:t>
      </w:r>
      <w:r w:rsidR="009A4673">
        <w:rPr>
          <w:lang w:val="fr-CA"/>
        </w:rPr>
        <w:t>’</w:t>
      </w:r>
      <w:r w:rsidRPr="00C63B07">
        <w:rPr>
          <w:lang w:val="fr-CA"/>
        </w:rPr>
        <w:t>école sélectionnée.</w:t>
      </w:r>
      <w:r w:rsidR="00392F05" w:rsidRPr="00231667">
        <w:rPr>
          <w:color w:val="000000" w:themeColor="text1"/>
          <w:lang w:val="fr-CA"/>
        </w:rPr>
        <w:t xml:space="preserve"> </w:t>
      </w:r>
      <w:r w:rsidRPr="00C63B07">
        <w:rPr>
          <w:color w:val="000000" w:themeColor="text1"/>
          <w:lang w:val="fr-CA"/>
        </w:rPr>
        <w:t>Ce champ permet aussi à l</w:t>
      </w:r>
      <w:r w:rsidR="009A4673">
        <w:rPr>
          <w:color w:val="000000" w:themeColor="text1"/>
          <w:lang w:val="fr-CA"/>
        </w:rPr>
        <w:t>’</w:t>
      </w:r>
      <w:r w:rsidRPr="00C63B07">
        <w:rPr>
          <w:color w:val="000000" w:themeColor="text1"/>
          <w:lang w:val="fr-CA"/>
        </w:rPr>
        <w:t>utilisateur d</w:t>
      </w:r>
      <w:r w:rsidR="009A4673">
        <w:rPr>
          <w:color w:val="000000" w:themeColor="text1"/>
          <w:lang w:val="fr-CA"/>
        </w:rPr>
        <w:t>’</w:t>
      </w:r>
      <w:r w:rsidRPr="00C63B07">
        <w:rPr>
          <w:color w:val="000000" w:themeColor="text1"/>
          <w:lang w:val="fr-CA"/>
        </w:rPr>
        <w:t>entrer une nouvelle valeur pour la cohorte si elle ne figure pas dans la liste.</w:t>
      </w:r>
      <w:r w:rsidR="00392F05" w:rsidRPr="00231667">
        <w:rPr>
          <w:color w:val="000000" w:themeColor="text1"/>
          <w:lang w:val="fr-CA"/>
        </w:rPr>
        <w:t xml:space="preserve"> </w:t>
      </w:r>
      <w:r w:rsidRPr="00C63B07">
        <w:rPr>
          <w:color w:val="000000" w:themeColor="text1"/>
          <w:lang w:val="fr-CA"/>
        </w:rPr>
        <w:t>La valeur sera validée en fonction des règles suivantes :</w:t>
      </w:r>
    </w:p>
    <w:p w:rsidR="00392F05" w:rsidRPr="00231667" w:rsidRDefault="00C63B07" w:rsidP="00C63B07">
      <w:pPr>
        <w:pStyle w:val="ListParagraph"/>
        <w:numPr>
          <w:ilvl w:val="0"/>
          <w:numId w:val="50"/>
        </w:numPr>
        <w:spacing w:line="280" w:lineRule="auto"/>
        <w:rPr>
          <w:color w:val="000000" w:themeColor="text1"/>
          <w:lang w:val="fr-CA"/>
        </w:rPr>
      </w:pPr>
      <w:r w:rsidRPr="00C63B07">
        <w:rPr>
          <w:color w:val="000000" w:themeColor="text1"/>
          <w:lang w:val="fr-CA"/>
        </w:rPr>
        <w:t>elle doit être constituée de huit caractères;</w:t>
      </w:r>
    </w:p>
    <w:p w:rsidR="00392F05" w:rsidRPr="00231667" w:rsidRDefault="00C63B07" w:rsidP="00C63B07">
      <w:pPr>
        <w:pStyle w:val="ListParagraph"/>
        <w:numPr>
          <w:ilvl w:val="0"/>
          <w:numId w:val="50"/>
        </w:numPr>
        <w:spacing w:line="280" w:lineRule="auto"/>
        <w:rPr>
          <w:color w:val="000000" w:themeColor="text1"/>
          <w:lang w:val="fr-CA"/>
        </w:rPr>
      </w:pPr>
      <w:r w:rsidRPr="00C63B07">
        <w:rPr>
          <w:color w:val="000000" w:themeColor="text1"/>
          <w:lang w:val="fr-CA"/>
        </w:rPr>
        <w:t>les quatre premiers chiffres + 1 = les quatre derniers chiffres;</w:t>
      </w:r>
    </w:p>
    <w:p w:rsidR="00392F05" w:rsidRDefault="00C63B07" w:rsidP="00C63B07">
      <w:pPr>
        <w:pStyle w:val="ListParagraph"/>
        <w:numPr>
          <w:ilvl w:val="0"/>
          <w:numId w:val="50"/>
        </w:numPr>
        <w:spacing w:line="280" w:lineRule="auto"/>
        <w:rPr>
          <w:color w:val="000000" w:themeColor="text1"/>
        </w:rPr>
      </w:pPr>
      <w:r w:rsidRPr="00C63B07">
        <w:rPr>
          <w:color w:val="000000" w:themeColor="text1"/>
          <w:lang w:val="fr-CA"/>
        </w:rPr>
        <w:t>p. ex. 20122013.</w:t>
      </w:r>
    </w:p>
    <w:p w:rsidR="00514E2F" w:rsidRPr="00D55A82" w:rsidRDefault="00514E2F" w:rsidP="00D55A82">
      <w:pPr>
        <w:rPr>
          <w:color w:val="000000" w:themeColor="text1"/>
        </w:rPr>
      </w:pPr>
    </w:p>
    <w:p w:rsidR="000B7D90" w:rsidRDefault="00C63B07" w:rsidP="000B7D90">
      <w:pPr>
        <w:spacing w:line="280" w:lineRule="auto"/>
        <w:ind w:left="1530" w:hanging="1530"/>
        <w:rPr>
          <w:b/>
          <w:sz w:val="17"/>
          <w:szCs w:val="17"/>
          <w:lang w:val="fr-CA"/>
        </w:rPr>
      </w:pPr>
      <w:r w:rsidRPr="00D55A82">
        <w:rPr>
          <w:b/>
          <w:sz w:val="17"/>
          <w:szCs w:val="17"/>
          <w:lang w:val="fr-CA"/>
        </w:rPr>
        <w:t>Prem</w:t>
      </w:r>
      <w:r w:rsidR="00D55A82">
        <w:rPr>
          <w:b/>
          <w:sz w:val="17"/>
          <w:szCs w:val="17"/>
          <w:lang w:val="fr-CA"/>
        </w:rPr>
        <w:t>.</w:t>
      </w:r>
      <w:r w:rsidR="00D55A82" w:rsidRPr="00D55A82">
        <w:rPr>
          <w:b/>
          <w:sz w:val="17"/>
          <w:szCs w:val="17"/>
          <w:lang w:val="fr-CA"/>
        </w:rPr>
        <w:t xml:space="preserve"> école</w:t>
      </w:r>
      <w:r w:rsidR="00D55A82">
        <w:rPr>
          <w:b/>
          <w:sz w:val="17"/>
          <w:szCs w:val="17"/>
          <w:lang w:val="fr-CA"/>
        </w:rPr>
        <w:t>s sec.</w:t>
      </w:r>
      <w:r w:rsidR="000B7D90">
        <w:rPr>
          <w:b/>
          <w:sz w:val="17"/>
          <w:szCs w:val="17"/>
          <w:lang w:val="fr-CA"/>
        </w:rPr>
        <w:t xml:space="preserve"> Ont. entrées</w:t>
      </w:r>
    </w:p>
    <w:p w:rsidR="00D55A82" w:rsidRPr="00231667" w:rsidRDefault="00D55A82" w:rsidP="000B7D90">
      <w:pPr>
        <w:spacing w:line="280" w:lineRule="auto"/>
        <w:ind w:left="1530" w:hanging="1530"/>
        <w:rPr>
          <w:b/>
          <w:lang w:val="fr-CA"/>
        </w:rPr>
      </w:pPr>
      <w:r>
        <w:rPr>
          <w:b/>
          <w:sz w:val="17"/>
          <w:szCs w:val="17"/>
          <w:lang w:val="fr-CA"/>
        </w:rPr>
        <w:t>apr.</w:t>
      </w:r>
      <w:r w:rsidR="000B7D90" w:rsidRPr="00231667">
        <w:rPr>
          <w:b/>
          <w:lang w:val="fr-CA"/>
        </w:rPr>
        <w:t xml:space="preserve"> </w:t>
      </w:r>
      <w:r w:rsidRPr="00D55A82">
        <w:rPr>
          <w:b/>
          <w:sz w:val="17"/>
          <w:szCs w:val="17"/>
          <w:lang w:val="fr-CA"/>
        </w:rPr>
        <w:t>la 9e année :</w:t>
      </w:r>
      <w:r>
        <w:rPr>
          <w:b/>
          <w:lang w:val="fr-CA"/>
        </w:rPr>
        <w:tab/>
      </w:r>
      <w:r w:rsidR="000B7D90" w:rsidRPr="00C63B07">
        <w:rPr>
          <w:color w:val="FF0000"/>
          <w:lang w:val="fr-CA"/>
        </w:rPr>
        <w:t>Ce champ est obligatoire et visible uniquement pour les années d</w:t>
      </w:r>
      <w:r w:rsidR="000B7D90">
        <w:rPr>
          <w:color w:val="FF0000"/>
          <w:lang w:val="fr-CA"/>
        </w:rPr>
        <w:t>’</w:t>
      </w:r>
      <w:r w:rsidR="000B7D90" w:rsidRPr="00C63B07">
        <w:rPr>
          <w:color w:val="FF0000"/>
          <w:lang w:val="fr-CA"/>
        </w:rPr>
        <w:t>étude 9 et supérieures et si la préférence de l</w:t>
      </w:r>
      <w:r w:rsidR="000B7D90">
        <w:rPr>
          <w:color w:val="FF0000"/>
          <w:lang w:val="fr-CA"/>
        </w:rPr>
        <w:t>’</w:t>
      </w:r>
      <w:r w:rsidR="000B7D90" w:rsidRPr="00C63B07">
        <w:rPr>
          <w:color w:val="FF0000"/>
          <w:lang w:val="fr-CA"/>
        </w:rPr>
        <w:t>école est définie dans Trillium de base.</w:t>
      </w:r>
      <w:r w:rsidR="000B7D90" w:rsidRPr="00231667">
        <w:rPr>
          <w:color w:val="FF0000"/>
          <w:lang w:val="fr-CA"/>
        </w:rPr>
        <w:t xml:space="preserve"> </w:t>
      </w:r>
      <w:r w:rsidR="000B7D90" w:rsidRPr="00C63B07">
        <w:rPr>
          <w:color w:val="FF0000"/>
          <w:lang w:val="fr-CA"/>
        </w:rPr>
        <w:t xml:space="preserve">Elle </w:t>
      </w:r>
      <w:r w:rsidRPr="00C63B07">
        <w:rPr>
          <w:color w:val="FF0000"/>
          <w:lang w:val="fr-CA"/>
        </w:rPr>
        <w:t xml:space="preserve">est associée à une liste déroulante contenant deux valeurs, soit </w:t>
      </w:r>
      <w:r w:rsidRPr="00C63B07">
        <w:rPr>
          <w:b/>
          <w:color w:val="FF0000"/>
          <w:lang w:val="fr-CA"/>
        </w:rPr>
        <w:t>Oui</w:t>
      </w:r>
      <w:r w:rsidRPr="00C63B07">
        <w:rPr>
          <w:color w:val="FF0000"/>
          <w:lang w:val="fr-CA"/>
        </w:rPr>
        <w:t xml:space="preserve"> et </w:t>
      </w:r>
      <w:r w:rsidRPr="00C63B07">
        <w:rPr>
          <w:b/>
          <w:color w:val="FF0000"/>
          <w:lang w:val="fr-CA"/>
        </w:rPr>
        <w:t>Non</w:t>
      </w:r>
      <w:r w:rsidRPr="00C63B07">
        <w:rPr>
          <w:color w:val="FF0000"/>
          <w:lang w:val="fr-CA"/>
        </w:rPr>
        <w:t>.</w:t>
      </w:r>
    </w:p>
    <w:p w:rsidR="00514E2F" w:rsidRPr="00231667" w:rsidRDefault="00514E2F" w:rsidP="00C63B07">
      <w:pPr>
        <w:spacing w:line="280" w:lineRule="auto"/>
        <w:ind w:left="1440" w:hanging="1440"/>
        <w:rPr>
          <w:color w:val="FF0000"/>
          <w:lang w:val="fr-CA"/>
        </w:rPr>
      </w:pPr>
      <w:r w:rsidRPr="00231667">
        <w:rPr>
          <w:b/>
          <w:lang w:val="fr-CA"/>
        </w:rPr>
        <w:tab/>
      </w:r>
    </w:p>
    <w:p w:rsidR="00514E2F" w:rsidRPr="00231667" w:rsidRDefault="00514E2F" w:rsidP="00514E2F">
      <w:pPr>
        <w:ind w:left="1440" w:hanging="1440"/>
        <w:rPr>
          <w:color w:val="FF0000"/>
          <w:lang w:val="fr-CA"/>
        </w:rPr>
      </w:pPr>
    </w:p>
    <w:p w:rsidR="00514E2F" w:rsidRDefault="004E7C66" w:rsidP="00514E2F">
      <w:pPr>
        <w:ind w:left="1440" w:hanging="1440"/>
      </w:pPr>
      <w:r>
        <w:rPr>
          <w:noProof/>
        </w:rPr>
        <w:drawing>
          <wp:inline distT="0" distB="0" distL="0" distR="0">
            <wp:extent cx="5943600" cy="3668395"/>
            <wp:effectExtent l="0" t="0" r="0" b="825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668395"/>
                    </a:xfrm>
                    <a:prstGeom prst="rect">
                      <a:avLst/>
                    </a:prstGeom>
                  </pic:spPr>
                </pic:pic>
              </a:graphicData>
            </a:graphic>
          </wp:inline>
        </w:drawing>
      </w:r>
    </w:p>
    <w:p w:rsidR="00466613" w:rsidRDefault="00466613" w:rsidP="00B83C89">
      <w:pPr>
        <w:ind w:left="1440" w:hanging="1440"/>
      </w:pPr>
    </w:p>
    <w:p w:rsidR="00466613" w:rsidRDefault="00C63B07" w:rsidP="00C63B07">
      <w:pPr>
        <w:pStyle w:val="Heading4"/>
        <w:spacing w:line="280" w:lineRule="auto"/>
      </w:pPr>
      <w:r w:rsidRPr="00C63B07">
        <w:rPr>
          <w:lang w:val="fr-CA"/>
        </w:rPr>
        <w:t>Champs basés sur le programme</w:t>
      </w:r>
    </w:p>
    <w:p w:rsidR="00466613" w:rsidRPr="00231667" w:rsidRDefault="00C63B07" w:rsidP="00C63B07">
      <w:pPr>
        <w:spacing w:line="280" w:lineRule="auto"/>
        <w:rPr>
          <w:lang w:val="fr-CA"/>
        </w:rPr>
      </w:pPr>
      <w:r w:rsidRPr="00C63B07">
        <w:rPr>
          <w:lang w:val="fr-CA"/>
        </w:rPr>
        <w:t>Il y a des champs dans l</w:t>
      </w:r>
      <w:r w:rsidR="009A4673">
        <w:rPr>
          <w:lang w:val="fr-CA"/>
        </w:rPr>
        <w:t>’</w:t>
      </w:r>
      <w:r w:rsidRPr="00C63B07">
        <w:rPr>
          <w:lang w:val="fr-CA"/>
        </w:rPr>
        <w:t>écran qui sont basés sur l</w:t>
      </w:r>
      <w:r w:rsidR="009A4673">
        <w:rPr>
          <w:lang w:val="fr-CA"/>
        </w:rPr>
        <w:t>’</w:t>
      </w:r>
      <w:r w:rsidRPr="00C63B07">
        <w:rPr>
          <w:lang w:val="fr-CA"/>
        </w:rPr>
        <w:t>année d</w:t>
      </w:r>
      <w:r w:rsidR="009A4673">
        <w:rPr>
          <w:lang w:val="fr-CA"/>
        </w:rPr>
        <w:t>’</w:t>
      </w:r>
      <w:r w:rsidRPr="00C63B07">
        <w:rPr>
          <w:lang w:val="fr-CA"/>
        </w:rPr>
        <w:t>étude sélectionnée.</w:t>
      </w:r>
      <w:r w:rsidR="00466613" w:rsidRPr="00231667">
        <w:rPr>
          <w:lang w:val="fr-CA"/>
        </w:rPr>
        <w:t xml:space="preserve"> </w:t>
      </w:r>
    </w:p>
    <w:p w:rsidR="00466613" w:rsidRPr="00231667" w:rsidRDefault="00466613" w:rsidP="00466613">
      <w:pPr>
        <w:rPr>
          <w:lang w:val="fr-CA"/>
        </w:rPr>
      </w:pPr>
    </w:p>
    <w:p w:rsidR="00466613" w:rsidRPr="00231667" w:rsidRDefault="00C63B07" w:rsidP="000B7D90">
      <w:pPr>
        <w:spacing w:line="280" w:lineRule="auto"/>
        <w:ind w:left="1440" w:hanging="1440"/>
        <w:rPr>
          <w:b/>
          <w:lang w:val="fr-CA"/>
        </w:rPr>
      </w:pPr>
      <w:r w:rsidRPr="00C63B07">
        <w:rPr>
          <w:b/>
          <w:lang w:val="fr-CA"/>
        </w:rPr>
        <w:t>Langue</w:t>
      </w:r>
      <w:r w:rsidR="00466613" w:rsidRPr="00231667">
        <w:rPr>
          <w:b/>
          <w:lang w:val="fr-CA"/>
        </w:rPr>
        <w:t xml:space="preserve"> </w:t>
      </w:r>
      <w:r w:rsidRPr="002250A2">
        <w:rPr>
          <w:b/>
          <w:sz w:val="19"/>
          <w:szCs w:val="19"/>
          <w:lang w:val="fr-CA"/>
        </w:rPr>
        <w:t>internationale :</w:t>
      </w:r>
      <w:r w:rsidR="000B7D90" w:rsidRPr="00231667">
        <w:rPr>
          <w:lang w:val="fr-CA"/>
        </w:rPr>
        <w:t xml:space="preserve">  </w:t>
      </w:r>
      <w:r w:rsidR="000B7D90" w:rsidRPr="00BE4B83">
        <w:rPr>
          <w:lang w:val="fr-CA"/>
        </w:rPr>
        <w:t xml:space="preserve">Ce champ est optionnel et visible uniquement si la case </w:t>
      </w:r>
      <w:r w:rsidR="000B7D90" w:rsidRPr="00BE4B83">
        <w:rPr>
          <w:b/>
          <w:lang w:val="fr-CA"/>
        </w:rPr>
        <w:t>Langue internationale</w:t>
      </w:r>
      <w:r w:rsidR="000B7D90" w:rsidRPr="00BE4B83">
        <w:rPr>
          <w:lang w:val="fr-CA"/>
        </w:rPr>
        <w:t xml:space="preserve"> </w:t>
      </w:r>
      <w:r w:rsidR="00BE4B83" w:rsidRPr="00BE4B83">
        <w:rPr>
          <w:lang w:val="fr-CA"/>
        </w:rPr>
        <w:t xml:space="preserve">est </w:t>
      </w:r>
      <w:r w:rsidR="00DD7E10" w:rsidRPr="00BE4B83">
        <w:rPr>
          <w:lang w:val="fr-CA"/>
        </w:rPr>
        <w:t>cochée</w:t>
      </w:r>
      <w:r w:rsidR="00BE4B83" w:rsidRPr="00BE4B83">
        <w:rPr>
          <w:lang w:val="fr-CA"/>
        </w:rPr>
        <w:t xml:space="preserve"> pour </w:t>
      </w:r>
      <w:r w:rsidRPr="00BE4B83">
        <w:rPr>
          <w:lang w:val="fr-CA"/>
        </w:rPr>
        <w:t xml:space="preserve">la valeur sélectionnée dans le champ </w:t>
      </w:r>
      <w:r w:rsidRPr="00BE4B83">
        <w:rPr>
          <w:b/>
          <w:lang w:val="fr-CA"/>
        </w:rPr>
        <w:t>Programme</w:t>
      </w:r>
      <w:r w:rsidR="00BE4B83" w:rsidRPr="00BE4B83">
        <w:rPr>
          <w:lang w:val="fr-CA"/>
        </w:rPr>
        <w:t xml:space="preserve">, </w:t>
      </w:r>
      <w:r w:rsidR="00BE4B83" w:rsidRPr="00BE4B83">
        <w:rPr>
          <w:color w:val="FF0000"/>
          <w:lang w:val="fr-CA"/>
        </w:rPr>
        <w:t>dans l</w:t>
      </w:r>
      <w:r w:rsidR="009A4673">
        <w:rPr>
          <w:color w:val="FF0000"/>
          <w:lang w:val="fr-CA"/>
        </w:rPr>
        <w:t>’</w:t>
      </w:r>
      <w:r w:rsidR="00BE4B83" w:rsidRPr="00BE4B83">
        <w:rPr>
          <w:color w:val="FF0000"/>
          <w:lang w:val="fr-CA"/>
        </w:rPr>
        <w:t>écran des tables de validation de Trillium</w:t>
      </w:r>
      <w:r w:rsidR="00BE4B83" w:rsidRPr="00BE4B83">
        <w:rPr>
          <w:lang w:val="fr-CA"/>
        </w:rPr>
        <w:t>.</w:t>
      </w:r>
      <w:r w:rsidRPr="00231667">
        <w:rPr>
          <w:lang w:val="fr-CA"/>
        </w:rPr>
        <w:t xml:space="preserve"> </w:t>
      </w:r>
      <w:r w:rsidR="00BE4B83" w:rsidRPr="00BE4B83">
        <w:rPr>
          <w:lang w:val="fr-CA"/>
        </w:rPr>
        <w:t xml:space="preserve">Il est associé à une liste déroulante contenant les valeurs définies dans la table de validation </w:t>
      </w:r>
      <w:r w:rsidR="00BE4B83" w:rsidRPr="00BE4B83">
        <w:rPr>
          <w:b/>
          <w:lang w:val="fr-CA"/>
        </w:rPr>
        <w:t>Langues</w:t>
      </w:r>
      <w:r w:rsidR="00BE4B83" w:rsidRPr="00BE4B83">
        <w:rPr>
          <w:lang w:val="fr-CA"/>
        </w:rPr>
        <w:t>, définie par le système.</w:t>
      </w:r>
    </w:p>
    <w:p w:rsidR="00466613" w:rsidRPr="00231667" w:rsidRDefault="00466613" w:rsidP="00B83C89">
      <w:pPr>
        <w:ind w:left="1440" w:hanging="1440"/>
        <w:rPr>
          <w:lang w:val="fr-CA"/>
        </w:rPr>
      </w:pPr>
    </w:p>
    <w:p w:rsidR="001A76EB" w:rsidRDefault="004E7C66" w:rsidP="00B83C89">
      <w:pPr>
        <w:ind w:left="1440" w:hanging="1440"/>
      </w:pPr>
      <w:r>
        <w:rPr>
          <w:noProof/>
        </w:rPr>
        <w:drawing>
          <wp:inline distT="0" distB="0" distL="0" distR="0">
            <wp:extent cx="5943600" cy="30651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065145"/>
                    </a:xfrm>
                    <a:prstGeom prst="rect">
                      <a:avLst/>
                    </a:prstGeom>
                  </pic:spPr>
                </pic:pic>
              </a:graphicData>
            </a:graphic>
          </wp:inline>
        </w:drawing>
      </w:r>
    </w:p>
    <w:p w:rsidR="00747BA4" w:rsidRDefault="00747BA4" w:rsidP="00B83C89">
      <w:pPr>
        <w:ind w:left="1440" w:hanging="1440"/>
      </w:pPr>
    </w:p>
    <w:p w:rsidR="00D1711E" w:rsidRDefault="00BE4B83" w:rsidP="00BE4B83">
      <w:pPr>
        <w:pStyle w:val="Heading3"/>
        <w:spacing w:line="280" w:lineRule="auto"/>
      </w:pPr>
      <w:bookmarkStart w:id="19" w:name="_Toc446965501"/>
      <w:r w:rsidRPr="00BE4B83">
        <w:rPr>
          <w:lang w:val="fr-CA"/>
        </w:rPr>
        <w:t>Recherche du NIEC de l</w:t>
      </w:r>
      <w:r w:rsidR="009A4673">
        <w:rPr>
          <w:lang w:val="fr-CA"/>
        </w:rPr>
        <w:t>’</w:t>
      </w:r>
      <w:r w:rsidRPr="00BE4B83">
        <w:rPr>
          <w:lang w:val="fr-CA"/>
        </w:rPr>
        <w:t>école</w:t>
      </w:r>
      <w:bookmarkEnd w:id="19"/>
    </w:p>
    <w:p w:rsidR="00D1711E" w:rsidRPr="00231667" w:rsidRDefault="00BE4B83" w:rsidP="00BE4B83">
      <w:pPr>
        <w:spacing w:line="280" w:lineRule="auto"/>
        <w:rPr>
          <w:lang w:val="fr-CA"/>
        </w:rPr>
      </w:pPr>
      <w:r w:rsidRPr="00BE4B83">
        <w:rPr>
          <w:lang w:val="fr-CA"/>
        </w:rPr>
        <w:t>L</w:t>
      </w:r>
      <w:r w:rsidR="009A4673">
        <w:rPr>
          <w:lang w:val="fr-CA"/>
        </w:rPr>
        <w:t>’</w:t>
      </w:r>
      <w:r w:rsidRPr="00BE4B83">
        <w:rPr>
          <w:lang w:val="fr-CA"/>
        </w:rPr>
        <w:t>application comprend une fonction permettant de rechercher le NIEC d</w:t>
      </w:r>
      <w:r w:rsidR="009A4673">
        <w:rPr>
          <w:lang w:val="fr-CA"/>
        </w:rPr>
        <w:t>’</w:t>
      </w:r>
      <w:r w:rsidRPr="00BE4B83">
        <w:rPr>
          <w:lang w:val="fr-CA"/>
        </w:rPr>
        <w:t>une école à l</w:t>
      </w:r>
      <w:r w:rsidR="009A4673">
        <w:rPr>
          <w:lang w:val="fr-CA"/>
        </w:rPr>
        <w:t>’</w:t>
      </w:r>
      <w:r w:rsidRPr="00BE4B83">
        <w:rPr>
          <w:lang w:val="fr-CA"/>
        </w:rPr>
        <w:t>aide du nom de l</w:t>
      </w:r>
      <w:r w:rsidR="009A4673">
        <w:rPr>
          <w:lang w:val="fr-CA"/>
        </w:rPr>
        <w:t>’</w:t>
      </w:r>
      <w:r w:rsidRPr="00BE4B83">
        <w:rPr>
          <w:lang w:val="fr-CA"/>
        </w:rPr>
        <w:t>école et d</w:t>
      </w:r>
      <w:r w:rsidR="009A4673">
        <w:rPr>
          <w:lang w:val="fr-CA"/>
        </w:rPr>
        <w:t>’</w:t>
      </w:r>
      <w:r w:rsidRPr="00BE4B83">
        <w:rPr>
          <w:lang w:val="fr-CA"/>
        </w:rPr>
        <w:t>autres critères.</w:t>
      </w:r>
    </w:p>
    <w:p w:rsidR="009F5B87" w:rsidRPr="00231667" w:rsidRDefault="00BE4B83" w:rsidP="00390EE2">
      <w:pPr>
        <w:spacing w:line="280" w:lineRule="auto"/>
        <w:rPr>
          <w:b/>
          <w:color w:val="000000" w:themeColor="text1"/>
          <w:lang w:val="fr-CA"/>
        </w:rPr>
      </w:pPr>
      <w:r w:rsidRPr="009D6B70">
        <w:rPr>
          <w:lang w:val="fr-CA"/>
        </w:rPr>
        <w:t>Cette fonction est utilisée dans cette application à partir d</w:t>
      </w:r>
      <w:r w:rsidR="009A4673">
        <w:rPr>
          <w:lang w:val="fr-CA"/>
        </w:rPr>
        <w:t>’</w:t>
      </w:r>
      <w:r w:rsidR="006A2EA6" w:rsidRPr="009D6B70">
        <w:rPr>
          <w:lang w:val="fr-CA"/>
        </w:rPr>
        <w:t>un</w:t>
      </w:r>
      <w:r w:rsidRPr="009D6B70">
        <w:rPr>
          <w:lang w:val="fr-CA"/>
        </w:rPr>
        <w:t xml:space="preserve"> bouton adjacent à trois champs : </w:t>
      </w:r>
      <w:r w:rsidR="006A2EA6" w:rsidRPr="009D6B70">
        <w:rPr>
          <w:b/>
          <w:lang w:val="fr-CA"/>
        </w:rPr>
        <w:t>NIEC de l</w:t>
      </w:r>
      <w:r w:rsidR="009A4673">
        <w:rPr>
          <w:b/>
          <w:lang w:val="fr-CA"/>
        </w:rPr>
        <w:t>’</w:t>
      </w:r>
      <w:r w:rsidR="006A2EA6" w:rsidRPr="009D6B70">
        <w:rPr>
          <w:b/>
          <w:lang w:val="fr-CA"/>
        </w:rPr>
        <w:t>école DSO</w:t>
      </w:r>
      <w:r w:rsidRPr="009D6B70">
        <w:rPr>
          <w:lang w:val="fr-CA"/>
        </w:rPr>
        <w:t xml:space="preserve">, </w:t>
      </w:r>
      <w:r w:rsidR="009D6B70" w:rsidRPr="009D6B70">
        <w:rPr>
          <w:b/>
          <w:lang w:val="fr-CA"/>
        </w:rPr>
        <w:t>NIEC de l</w:t>
      </w:r>
      <w:r w:rsidR="009A4673">
        <w:rPr>
          <w:b/>
          <w:lang w:val="fr-CA"/>
        </w:rPr>
        <w:t>’</w:t>
      </w:r>
      <w:r w:rsidR="009D6B70" w:rsidRPr="009D6B70">
        <w:rPr>
          <w:b/>
          <w:lang w:val="fr-CA"/>
        </w:rPr>
        <w:t xml:space="preserve">école précédente </w:t>
      </w:r>
      <w:r w:rsidR="009D6B70" w:rsidRPr="009D6B70">
        <w:rPr>
          <w:lang w:val="fr-CA"/>
        </w:rPr>
        <w:t>et</w:t>
      </w:r>
      <w:r w:rsidR="009D6B70" w:rsidRPr="009D6B70">
        <w:rPr>
          <w:b/>
          <w:lang w:val="fr-CA"/>
        </w:rPr>
        <w:t xml:space="preserve"> </w:t>
      </w:r>
      <w:r w:rsidRPr="009D6B70">
        <w:rPr>
          <w:b/>
          <w:color w:val="000000" w:themeColor="text1"/>
          <w:lang w:val="fr-CA"/>
        </w:rPr>
        <w:t>Paye</w:t>
      </w:r>
      <w:r w:rsidR="009D6B70" w:rsidRPr="009D6B70">
        <w:rPr>
          <w:b/>
          <w:color w:val="000000" w:themeColor="text1"/>
          <w:lang w:val="fr-CA"/>
        </w:rPr>
        <w:t>u</w:t>
      </w:r>
      <w:r w:rsidRPr="009D6B70">
        <w:rPr>
          <w:b/>
          <w:color w:val="000000" w:themeColor="text1"/>
          <w:lang w:val="fr-CA"/>
        </w:rPr>
        <w:t xml:space="preserve">r </w:t>
      </w:r>
      <w:r w:rsidR="009D6B70" w:rsidRPr="009D6B70">
        <w:rPr>
          <w:color w:val="000000" w:themeColor="text1"/>
          <w:lang w:val="fr-CA"/>
        </w:rPr>
        <w:t xml:space="preserve">(lorsque le type de payeur sélectionné est </w:t>
      </w:r>
      <w:r w:rsidR="009D6B70" w:rsidRPr="009D6B70">
        <w:rPr>
          <w:b/>
          <w:color w:val="000000" w:themeColor="text1"/>
          <w:lang w:val="fr-CA"/>
        </w:rPr>
        <w:t>École</w:t>
      </w:r>
      <w:r w:rsidRPr="009D6B70">
        <w:rPr>
          <w:color w:val="000000" w:themeColor="text1"/>
          <w:lang w:val="fr-CA"/>
        </w:rPr>
        <w:t>).</w:t>
      </w:r>
    </w:p>
    <w:p w:rsidR="009F5B87" w:rsidRPr="00231667" w:rsidRDefault="009D6B70" w:rsidP="00390EE2">
      <w:pPr>
        <w:spacing w:line="280" w:lineRule="auto"/>
        <w:rPr>
          <w:lang w:val="fr-CA"/>
        </w:rPr>
      </w:pPr>
      <w:r w:rsidRPr="009D6B70">
        <w:rPr>
          <w:lang w:val="fr-CA"/>
        </w:rPr>
        <w:t>Lorsque l</w:t>
      </w:r>
      <w:r w:rsidR="009A4673">
        <w:rPr>
          <w:lang w:val="fr-CA"/>
        </w:rPr>
        <w:t>’</w:t>
      </w:r>
      <w:r w:rsidRPr="009D6B70">
        <w:rPr>
          <w:lang w:val="fr-CA"/>
        </w:rPr>
        <w:t>utilisateur clique sur ce bouton, une nouvelle fenêtre contextuelle apparaît :</w:t>
      </w:r>
    </w:p>
    <w:p w:rsidR="009F5B87" w:rsidRPr="00231667" w:rsidRDefault="009F5B87" w:rsidP="00D1711E">
      <w:pPr>
        <w:rPr>
          <w:b/>
          <w:lang w:val="fr-CA"/>
        </w:rPr>
      </w:pPr>
    </w:p>
    <w:p w:rsidR="00D1711E" w:rsidRDefault="00FC762A" w:rsidP="00D1711E">
      <w:pPr>
        <w:rPr>
          <w:b/>
        </w:rPr>
      </w:pPr>
      <w:r>
        <w:rPr>
          <w:noProof/>
        </w:rPr>
        <w:drawing>
          <wp:inline distT="0" distB="0" distL="0" distR="0">
            <wp:extent cx="5943600" cy="1612265"/>
            <wp:effectExtent l="0" t="0" r="0" b="698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612265"/>
                    </a:xfrm>
                    <a:prstGeom prst="rect">
                      <a:avLst/>
                    </a:prstGeom>
                  </pic:spPr>
                </pic:pic>
              </a:graphicData>
            </a:graphic>
          </wp:inline>
        </w:drawing>
      </w:r>
    </w:p>
    <w:p w:rsidR="009F5B87" w:rsidRDefault="009F5B87" w:rsidP="00D1711E"/>
    <w:p w:rsidR="009F5B87" w:rsidRPr="00231667" w:rsidRDefault="009D6B70" w:rsidP="009D6B70">
      <w:pPr>
        <w:spacing w:line="280" w:lineRule="auto"/>
        <w:ind w:left="2160" w:hanging="2160"/>
        <w:rPr>
          <w:lang w:val="fr-CA"/>
        </w:rPr>
      </w:pPr>
      <w:r w:rsidRPr="009D6B70">
        <w:rPr>
          <w:b/>
          <w:lang w:val="fr-CA"/>
        </w:rPr>
        <w:t>Conseil scolaire :</w:t>
      </w:r>
      <w:r w:rsidR="009F5B87" w:rsidRPr="00231667">
        <w:rPr>
          <w:lang w:val="fr-CA"/>
        </w:rPr>
        <w:tab/>
      </w:r>
      <w:r w:rsidRPr="009D6B70">
        <w:rPr>
          <w:lang w:val="fr-CA"/>
        </w:rPr>
        <w:t>Ce champ comporte une liste déroulante qui contient la liste des conseils scolaires en fonction de l</w:t>
      </w:r>
      <w:r w:rsidR="009A4673">
        <w:rPr>
          <w:lang w:val="fr-CA"/>
        </w:rPr>
        <w:t>’</w:t>
      </w:r>
      <w:r w:rsidRPr="009D6B70">
        <w:rPr>
          <w:lang w:val="fr-CA"/>
        </w:rPr>
        <w:t>endroit depuis lequel l</w:t>
      </w:r>
      <w:r w:rsidR="009A4673">
        <w:rPr>
          <w:lang w:val="fr-CA"/>
        </w:rPr>
        <w:t>’</w:t>
      </w:r>
      <w:r w:rsidRPr="009D6B70">
        <w:rPr>
          <w:lang w:val="fr-CA"/>
        </w:rPr>
        <w:t xml:space="preserve">utilisateur a cliqué sur ce bouton et </w:t>
      </w:r>
      <w:r w:rsidRPr="009D6B70">
        <w:rPr>
          <w:color w:val="FF0000"/>
          <w:lang w:val="fr-CA"/>
        </w:rPr>
        <w:t>de la valeur sélectionnée dans la liste déroulante Code d</w:t>
      </w:r>
      <w:r w:rsidR="009A4673">
        <w:rPr>
          <w:color w:val="FF0000"/>
          <w:lang w:val="fr-CA"/>
        </w:rPr>
        <w:t>’</w:t>
      </w:r>
      <w:r w:rsidRPr="009D6B70">
        <w:rPr>
          <w:color w:val="FF0000"/>
          <w:lang w:val="fr-CA"/>
        </w:rPr>
        <w:t>entrée</w:t>
      </w:r>
      <w:r w:rsidRPr="009D6B70">
        <w:rPr>
          <w:lang w:val="fr-CA"/>
        </w:rPr>
        <w:t>, comme suit :</w:t>
      </w:r>
    </w:p>
    <w:p w:rsidR="00C73BF7" w:rsidRPr="00231667" w:rsidRDefault="00C73BF7" w:rsidP="009F5B87">
      <w:pPr>
        <w:ind w:left="2160" w:hanging="2160"/>
        <w:rPr>
          <w:color w:val="FF0000"/>
          <w:highlight w:val="yellow"/>
          <w:lang w:val="fr-CA"/>
        </w:rPr>
      </w:pPr>
      <w:r w:rsidRPr="00231667">
        <w:rPr>
          <w:b/>
          <w:lang w:val="fr-CA"/>
        </w:rPr>
        <w:tab/>
      </w:r>
    </w:p>
    <w:tbl>
      <w:tblPr>
        <w:tblStyle w:val="TableGrid"/>
        <w:tblW w:w="0" w:type="auto"/>
        <w:tblInd w:w="2160" w:type="dxa"/>
        <w:shd w:val="clear" w:color="auto" w:fill="D9D9D9" w:themeFill="background1" w:themeFillShade="D9"/>
        <w:tblLook w:val="04A0" w:firstRow="1" w:lastRow="0" w:firstColumn="1" w:lastColumn="0" w:noHBand="0" w:noVBand="1"/>
      </w:tblPr>
      <w:tblGrid>
        <w:gridCol w:w="844"/>
        <w:gridCol w:w="2064"/>
        <w:gridCol w:w="1987"/>
        <w:gridCol w:w="2295"/>
      </w:tblGrid>
      <w:tr w:rsidR="00592870" w:rsidTr="006371C9">
        <w:tc>
          <w:tcPr>
            <w:tcW w:w="844" w:type="dxa"/>
            <w:tcBorders>
              <w:bottom w:val="single" w:sz="4" w:space="0" w:color="auto"/>
            </w:tcBorders>
            <w:shd w:val="clear" w:color="auto" w:fill="D9D9D9" w:themeFill="background1" w:themeFillShade="D9"/>
          </w:tcPr>
          <w:p w:rsidR="00592870" w:rsidRPr="0091077F" w:rsidRDefault="00592870" w:rsidP="0091077F">
            <w:pPr>
              <w:tabs>
                <w:tab w:val="right" w:pos="2232"/>
              </w:tabs>
              <w:jc w:val="center"/>
              <w:rPr>
                <w:b/>
                <w:highlight w:val="lightGray"/>
              </w:rPr>
            </w:pPr>
            <w:r w:rsidRPr="0091077F">
              <w:rPr>
                <w:b/>
                <w:highlight w:val="lightGray"/>
              </w:rPr>
              <w:t>N</w:t>
            </w:r>
            <w:r w:rsidR="00A3377C" w:rsidRPr="00A3377C">
              <w:rPr>
                <w:b/>
                <w:highlight w:val="lightGray"/>
                <w:vertAlign w:val="superscript"/>
              </w:rPr>
              <w:t>o</w:t>
            </w:r>
            <w:r w:rsidR="00DD7E10">
              <w:rPr>
                <w:b/>
                <w:highlight w:val="lightGray"/>
              </w:rPr>
              <w:t xml:space="preserve"> RS</w:t>
            </w:r>
          </w:p>
        </w:tc>
        <w:tc>
          <w:tcPr>
            <w:tcW w:w="2064" w:type="dxa"/>
            <w:tcBorders>
              <w:bottom w:val="single" w:sz="4" w:space="0" w:color="auto"/>
            </w:tcBorders>
            <w:shd w:val="clear" w:color="auto" w:fill="D9D9D9" w:themeFill="background1" w:themeFillShade="D9"/>
          </w:tcPr>
          <w:p w:rsidR="00592870" w:rsidRPr="0091077F" w:rsidRDefault="00592870" w:rsidP="0091077F">
            <w:pPr>
              <w:jc w:val="center"/>
              <w:rPr>
                <w:b/>
                <w:highlight w:val="lightGray"/>
              </w:rPr>
            </w:pPr>
            <w:r w:rsidRPr="0091077F">
              <w:rPr>
                <w:b/>
                <w:highlight w:val="lightGray"/>
              </w:rPr>
              <w:t>Source</w:t>
            </w:r>
          </w:p>
        </w:tc>
        <w:tc>
          <w:tcPr>
            <w:tcW w:w="1987" w:type="dxa"/>
            <w:tcBorders>
              <w:bottom w:val="single" w:sz="4" w:space="0" w:color="auto"/>
            </w:tcBorders>
            <w:shd w:val="clear" w:color="auto" w:fill="D9D9D9" w:themeFill="background1" w:themeFillShade="D9"/>
          </w:tcPr>
          <w:p w:rsidR="00592870" w:rsidRPr="0091077F" w:rsidRDefault="00BA5AB7" w:rsidP="0091077F">
            <w:pPr>
              <w:jc w:val="center"/>
              <w:rPr>
                <w:b/>
                <w:highlight w:val="lightGray"/>
              </w:rPr>
            </w:pPr>
            <w:r>
              <w:rPr>
                <w:b/>
                <w:color w:val="FF0000"/>
                <w:highlight w:val="lightGray"/>
              </w:rPr>
              <w:t>Codes</w:t>
            </w:r>
            <w:r w:rsidR="00DD7E10">
              <w:rPr>
                <w:b/>
                <w:color w:val="FF0000"/>
                <w:highlight w:val="lightGray"/>
              </w:rPr>
              <w:t xml:space="preserve"> d</w:t>
            </w:r>
            <w:r w:rsidR="009A4673">
              <w:rPr>
                <w:b/>
                <w:color w:val="FF0000"/>
                <w:highlight w:val="lightGray"/>
              </w:rPr>
              <w:t>’</w:t>
            </w:r>
            <w:r w:rsidR="00DD7E10">
              <w:rPr>
                <w:b/>
                <w:color w:val="FF0000"/>
                <w:highlight w:val="lightGray"/>
              </w:rPr>
              <w:t>entrée</w:t>
            </w:r>
          </w:p>
        </w:tc>
        <w:tc>
          <w:tcPr>
            <w:tcW w:w="2295" w:type="dxa"/>
            <w:tcBorders>
              <w:bottom w:val="single" w:sz="4" w:space="0" w:color="auto"/>
            </w:tcBorders>
            <w:shd w:val="clear" w:color="auto" w:fill="D9D9D9" w:themeFill="background1" w:themeFillShade="D9"/>
          </w:tcPr>
          <w:p w:rsidR="00592870" w:rsidRPr="0091077F" w:rsidRDefault="00DD7E10" w:rsidP="0091077F">
            <w:pPr>
              <w:jc w:val="center"/>
              <w:rPr>
                <w:b/>
                <w:highlight w:val="lightGray"/>
              </w:rPr>
            </w:pPr>
            <w:r>
              <w:rPr>
                <w:b/>
                <w:highlight w:val="lightGray"/>
              </w:rPr>
              <w:t>Conseil scolaire</w:t>
            </w:r>
          </w:p>
        </w:tc>
      </w:tr>
      <w:tr w:rsidR="00592870" w:rsidRPr="00874D9E" w:rsidTr="006371C9">
        <w:tc>
          <w:tcPr>
            <w:tcW w:w="844" w:type="dxa"/>
            <w:shd w:val="clear" w:color="auto" w:fill="FFFFFF" w:themeFill="background1"/>
          </w:tcPr>
          <w:p w:rsidR="00592870" w:rsidRPr="0091077F" w:rsidRDefault="00592870" w:rsidP="009F5B87">
            <w:r w:rsidRPr="0091077F">
              <w:t>1</w:t>
            </w:r>
          </w:p>
        </w:tc>
        <w:tc>
          <w:tcPr>
            <w:tcW w:w="2064" w:type="dxa"/>
            <w:shd w:val="clear" w:color="auto" w:fill="FFFFFF" w:themeFill="background1"/>
          </w:tcPr>
          <w:p w:rsidR="00592870" w:rsidRPr="00231667" w:rsidRDefault="009D6B70" w:rsidP="009D6B70">
            <w:pPr>
              <w:spacing w:line="280" w:lineRule="auto"/>
              <w:rPr>
                <w:lang w:val="fr-CA"/>
              </w:rPr>
            </w:pPr>
            <w:r w:rsidRPr="009D6B70">
              <w:rPr>
                <w:lang w:val="fr-CA"/>
              </w:rPr>
              <w:t>Depuis NIEC de l</w:t>
            </w:r>
            <w:r w:rsidR="009A4673">
              <w:rPr>
                <w:lang w:val="fr-CA"/>
              </w:rPr>
              <w:t>’</w:t>
            </w:r>
            <w:r w:rsidRPr="009D6B70">
              <w:rPr>
                <w:lang w:val="fr-CA"/>
              </w:rPr>
              <w:t>école DSO</w:t>
            </w:r>
          </w:p>
        </w:tc>
        <w:tc>
          <w:tcPr>
            <w:tcW w:w="1987" w:type="dxa"/>
            <w:shd w:val="clear" w:color="auto" w:fill="FFFFFF" w:themeFill="background1"/>
          </w:tcPr>
          <w:p w:rsidR="00592870" w:rsidRDefault="006371C9" w:rsidP="006371C9">
            <w:pPr>
              <w:spacing w:line="280" w:lineRule="auto"/>
            </w:pPr>
            <w:r w:rsidRPr="006371C9">
              <w:rPr>
                <w:color w:val="FF0000"/>
                <w:lang w:val="fr-CA"/>
              </w:rPr>
              <w:t>N</w:t>
            </w:r>
            <w:r w:rsidR="009A4673">
              <w:rPr>
                <w:color w:val="FF0000"/>
                <w:lang w:val="fr-CA"/>
              </w:rPr>
              <w:t>’</w:t>
            </w:r>
            <w:r w:rsidRPr="006371C9">
              <w:rPr>
                <w:color w:val="FF0000"/>
                <w:lang w:val="fr-CA"/>
              </w:rPr>
              <w:t>importe quelle valeur</w:t>
            </w:r>
          </w:p>
        </w:tc>
        <w:tc>
          <w:tcPr>
            <w:tcW w:w="2295" w:type="dxa"/>
            <w:shd w:val="clear" w:color="auto" w:fill="FFFFFF" w:themeFill="background1"/>
          </w:tcPr>
          <w:p w:rsidR="00592870" w:rsidRPr="00231667" w:rsidRDefault="006371C9" w:rsidP="006371C9">
            <w:pPr>
              <w:spacing w:line="280" w:lineRule="auto"/>
              <w:rPr>
                <w:lang w:val="fr-CA"/>
              </w:rPr>
            </w:pPr>
            <w:r w:rsidRPr="006371C9">
              <w:rPr>
                <w:lang w:val="fr-CA"/>
              </w:rPr>
              <w:t>La liste contient uniquement le conseil actuel</w:t>
            </w:r>
          </w:p>
        </w:tc>
      </w:tr>
      <w:tr w:rsidR="00592870" w:rsidRPr="00874D9E" w:rsidTr="006371C9">
        <w:tc>
          <w:tcPr>
            <w:tcW w:w="844" w:type="dxa"/>
            <w:shd w:val="clear" w:color="auto" w:fill="FFFFFF" w:themeFill="background1"/>
          </w:tcPr>
          <w:p w:rsidR="00592870" w:rsidRPr="0091077F" w:rsidRDefault="00592870" w:rsidP="009F5B87">
            <w:r w:rsidRPr="0091077F">
              <w:t>2</w:t>
            </w:r>
          </w:p>
        </w:tc>
        <w:tc>
          <w:tcPr>
            <w:tcW w:w="2064" w:type="dxa"/>
            <w:vMerge w:val="restart"/>
            <w:shd w:val="clear" w:color="auto" w:fill="FFFFFF" w:themeFill="background1"/>
          </w:tcPr>
          <w:p w:rsidR="00592870" w:rsidRPr="0091077F" w:rsidRDefault="006371C9" w:rsidP="006371C9">
            <w:pPr>
              <w:spacing w:line="280" w:lineRule="auto"/>
            </w:pPr>
            <w:r w:rsidRPr="006371C9">
              <w:rPr>
                <w:lang w:val="fr-CA"/>
              </w:rPr>
              <w:t>Depuis École précédente – NIEC</w:t>
            </w:r>
          </w:p>
        </w:tc>
        <w:tc>
          <w:tcPr>
            <w:tcW w:w="1987" w:type="dxa"/>
            <w:shd w:val="clear" w:color="auto" w:fill="FFFFFF" w:themeFill="background1"/>
          </w:tcPr>
          <w:p w:rsidR="00592870" w:rsidRPr="00592870" w:rsidRDefault="006371C9" w:rsidP="006371C9">
            <w:pPr>
              <w:spacing w:line="280" w:lineRule="auto"/>
              <w:rPr>
                <w:color w:val="FF0000"/>
              </w:rPr>
            </w:pPr>
            <w:r w:rsidRPr="006371C9">
              <w:rPr>
                <w:color w:val="FF0000"/>
                <w:lang w:val="fr-CA"/>
              </w:rPr>
              <w:t>Ce conseil scolaire</w:t>
            </w:r>
          </w:p>
        </w:tc>
        <w:tc>
          <w:tcPr>
            <w:tcW w:w="2295" w:type="dxa"/>
            <w:shd w:val="clear" w:color="auto" w:fill="FFFFFF" w:themeFill="background1"/>
          </w:tcPr>
          <w:p w:rsidR="00592870" w:rsidRPr="00231667" w:rsidRDefault="006371C9" w:rsidP="006371C9">
            <w:pPr>
              <w:spacing w:line="280" w:lineRule="auto"/>
              <w:rPr>
                <w:color w:val="FF0000"/>
                <w:lang w:val="fr-CA"/>
              </w:rPr>
            </w:pPr>
            <w:r w:rsidRPr="006371C9">
              <w:rPr>
                <w:color w:val="FF0000"/>
                <w:lang w:val="fr-CA"/>
              </w:rPr>
              <w:t>La liste contient uniquement le conseil actuel</w:t>
            </w:r>
          </w:p>
        </w:tc>
      </w:tr>
      <w:tr w:rsidR="00592870" w:rsidRPr="00874D9E" w:rsidTr="006371C9">
        <w:tc>
          <w:tcPr>
            <w:tcW w:w="844" w:type="dxa"/>
            <w:shd w:val="clear" w:color="auto" w:fill="FFFFFF" w:themeFill="background1"/>
          </w:tcPr>
          <w:p w:rsidR="00592870" w:rsidRPr="0091077F" w:rsidRDefault="00592870" w:rsidP="009F5B87">
            <w:r>
              <w:t>3</w:t>
            </w:r>
          </w:p>
        </w:tc>
        <w:tc>
          <w:tcPr>
            <w:tcW w:w="2064" w:type="dxa"/>
            <w:vMerge/>
            <w:shd w:val="clear" w:color="auto" w:fill="FFFFFF" w:themeFill="background1"/>
          </w:tcPr>
          <w:p w:rsidR="00592870" w:rsidRPr="0091077F" w:rsidRDefault="00592870" w:rsidP="009F5B87"/>
        </w:tc>
        <w:tc>
          <w:tcPr>
            <w:tcW w:w="1987" w:type="dxa"/>
            <w:shd w:val="clear" w:color="auto" w:fill="FFFFFF" w:themeFill="background1"/>
          </w:tcPr>
          <w:p w:rsidR="00592870" w:rsidRPr="00592870" w:rsidRDefault="006371C9" w:rsidP="006371C9">
            <w:pPr>
              <w:spacing w:line="280" w:lineRule="auto"/>
              <w:rPr>
                <w:color w:val="FF0000"/>
              </w:rPr>
            </w:pPr>
            <w:r w:rsidRPr="006371C9">
              <w:rPr>
                <w:color w:val="FF0000"/>
                <w:lang w:val="fr-CA"/>
              </w:rPr>
              <w:t>Autre conseil scolaire</w:t>
            </w:r>
          </w:p>
        </w:tc>
        <w:tc>
          <w:tcPr>
            <w:tcW w:w="2295" w:type="dxa"/>
            <w:shd w:val="clear" w:color="auto" w:fill="FFFFFF" w:themeFill="background1"/>
          </w:tcPr>
          <w:p w:rsidR="00592870" w:rsidRPr="00231667" w:rsidRDefault="006371C9" w:rsidP="006371C9">
            <w:pPr>
              <w:spacing w:line="280" w:lineRule="auto"/>
              <w:rPr>
                <w:color w:val="FF0000"/>
                <w:lang w:val="fr-CA"/>
              </w:rPr>
            </w:pPr>
            <w:r w:rsidRPr="006371C9">
              <w:rPr>
                <w:color w:val="FF0000"/>
                <w:lang w:val="fr-CA"/>
              </w:rPr>
              <w:t>La liste contient tous les conseils scolaires</w:t>
            </w:r>
          </w:p>
        </w:tc>
      </w:tr>
      <w:tr w:rsidR="00592870" w:rsidRPr="00874D9E" w:rsidTr="006371C9">
        <w:tc>
          <w:tcPr>
            <w:tcW w:w="844" w:type="dxa"/>
            <w:shd w:val="clear" w:color="auto" w:fill="FFFFFF" w:themeFill="background1"/>
          </w:tcPr>
          <w:p w:rsidR="00592870" w:rsidRPr="004D1F1F" w:rsidRDefault="00592870" w:rsidP="00592870">
            <w:pPr>
              <w:rPr>
                <w:color w:val="000000" w:themeColor="text1"/>
              </w:rPr>
            </w:pPr>
            <w:r>
              <w:rPr>
                <w:color w:val="000000" w:themeColor="text1"/>
              </w:rPr>
              <w:t>4</w:t>
            </w:r>
          </w:p>
        </w:tc>
        <w:tc>
          <w:tcPr>
            <w:tcW w:w="2064" w:type="dxa"/>
            <w:vMerge w:val="restart"/>
            <w:shd w:val="clear" w:color="auto" w:fill="FFFFFF" w:themeFill="background1"/>
          </w:tcPr>
          <w:p w:rsidR="00592870" w:rsidRPr="004D1F1F" w:rsidRDefault="006371C9" w:rsidP="006371C9">
            <w:pPr>
              <w:spacing w:line="280" w:lineRule="auto"/>
              <w:rPr>
                <w:color w:val="000000" w:themeColor="text1"/>
              </w:rPr>
            </w:pPr>
            <w:r w:rsidRPr="006371C9">
              <w:rPr>
                <w:color w:val="000000" w:themeColor="text1"/>
                <w:lang w:val="fr-CA"/>
              </w:rPr>
              <w:t>Depuis Payeur</w:t>
            </w:r>
          </w:p>
        </w:tc>
        <w:tc>
          <w:tcPr>
            <w:tcW w:w="1987" w:type="dxa"/>
            <w:shd w:val="clear" w:color="auto" w:fill="FFFFFF" w:themeFill="background1"/>
          </w:tcPr>
          <w:p w:rsidR="00592870" w:rsidRPr="00592870" w:rsidRDefault="006371C9" w:rsidP="006371C9">
            <w:pPr>
              <w:spacing w:line="280" w:lineRule="auto"/>
              <w:rPr>
                <w:color w:val="FF0000"/>
              </w:rPr>
            </w:pPr>
            <w:r w:rsidRPr="006371C9">
              <w:rPr>
                <w:color w:val="FF0000"/>
                <w:lang w:val="fr-CA"/>
              </w:rPr>
              <w:t>Ce conseil scolaire</w:t>
            </w:r>
          </w:p>
        </w:tc>
        <w:tc>
          <w:tcPr>
            <w:tcW w:w="2295" w:type="dxa"/>
            <w:shd w:val="clear" w:color="auto" w:fill="FFFFFF" w:themeFill="background1"/>
          </w:tcPr>
          <w:p w:rsidR="00592870" w:rsidRPr="00231667" w:rsidRDefault="006371C9" w:rsidP="006371C9">
            <w:pPr>
              <w:spacing w:line="280" w:lineRule="auto"/>
              <w:rPr>
                <w:color w:val="FF0000"/>
                <w:lang w:val="fr-CA"/>
              </w:rPr>
            </w:pPr>
            <w:r w:rsidRPr="006371C9">
              <w:rPr>
                <w:color w:val="FF0000"/>
                <w:lang w:val="fr-CA"/>
              </w:rPr>
              <w:t>La liste contient uniquement le conseil actuel</w:t>
            </w:r>
          </w:p>
        </w:tc>
      </w:tr>
      <w:tr w:rsidR="00592870" w:rsidRPr="00874D9E" w:rsidTr="006371C9">
        <w:tc>
          <w:tcPr>
            <w:tcW w:w="844" w:type="dxa"/>
            <w:shd w:val="clear" w:color="auto" w:fill="FFFFFF" w:themeFill="background1"/>
          </w:tcPr>
          <w:p w:rsidR="00592870" w:rsidRPr="004D1F1F" w:rsidRDefault="00592870" w:rsidP="00592870">
            <w:pPr>
              <w:rPr>
                <w:color w:val="000000" w:themeColor="text1"/>
              </w:rPr>
            </w:pPr>
            <w:r>
              <w:rPr>
                <w:color w:val="000000" w:themeColor="text1"/>
              </w:rPr>
              <w:t>5</w:t>
            </w:r>
          </w:p>
        </w:tc>
        <w:tc>
          <w:tcPr>
            <w:tcW w:w="2064" w:type="dxa"/>
            <w:vMerge/>
            <w:shd w:val="clear" w:color="auto" w:fill="FFFFFF" w:themeFill="background1"/>
          </w:tcPr>
          <w:p w:rsidR="00592870" w:rsidRPr="004D1F1F" w:rsidRDefault="00592870" w:rsidP="00592870">
            <w:pPr>
              <w:rPr>
                <w:color w:val="000000" w:themeColor="text1"/>
              </w:rPr>
            </w:pPr>
          </w:p>
        </w:tc>
        <w:tc>
          <w:tcPr>
            <w:tcW w:w="1987" w:type="dxa"/>
            <w:shd w:val="clear" w:color="auto" w:fill="FFFFFF" w:themeFill="background1"/>
          </w:tcPr>
          <w:p w:rsidR="00592870" w:rsidRPr="00592870" w:rsidRDefault="006371C9" w:rsidP="006371C9">
            <w:pPr>
              <w:spacing w:line="280" w:lineRule="auto"/>
              <w:rPr>
                <w:color w:val="FF0000"/>
              </w:rPr>
            </w:pPr>
            <w:r w:rsidRPr="006371C9">
              <w:rPr>
                <w:color w:val="FF0000"/>
                <w:lang w:val="fr-CA"/>
              </w:rPr>
              <w:t>N</w:t>
            </w:r>
            <w:r w:rsidR="009A4673">
              <w:rPr>
                <w:color w:val="FF0000"/>
                <w:lang w:val="fr-CA"/>
              </w:rPr>
              <w:t>’</w:t>
            </w:r>
            <w:r w:rsidRPr="006371C9">
              <w:rPr>
                <w:color w:val="FF0000"/>
                <w:lang w:val="fr-CA"/>
              </w:rPr>
              <w:t>importe quelle autre valeur</w:t>
            </w:r>
          </w:p>
        </w:tc>
        <w:tc>
          <w:tcPr>
            <w:tcW w:w="2295" w:type="dxa"/>
            <w:shd w:val="clear" w:color="auto" w:fill="FFFFFF" w:themeFill="background1"/>
          </w:tcPr>
          <w:p w:rsidR="00592870" w:rsidRPr="00231667" w:rsidRDefault="006371C9" w:rsidP="006371C9">
            <w:pPr>
              <w:spacing w:line="280" w:lineRule="auto"/>
              <w:rPr>
                <w:color w:val="FF0000"/>
                <w:lang w:val="fr-CA"/>
              </w:rPr>
            </w:pPr>
            <w:r w:rsidRPr="006371C9">
              <w:rPr>
                <w:color w:val="FF0000"/>
                <w:lang w:val="fr-CA"/>
              </w:rPr>
              <w:t>La liste contient tous les conseils scolaires</w:t>
            </w:r>
          </w:p>
        </w:tc>
      </w:tr>
    </w:tbl>
    <w:p w:rsidR="00C73BF7" w:rsidRPr="00231667" w:rsidRDefault="00C73BF7" w:rsidP="009F5B87">
      <w:pPr>
        <w:ind w:left="2160" w:hanging="2160"/>
        <w:rPr>
          <w:color w:val="FF0000"/>
          <w:highlight w:val="yellow"/>
          <w:lang w:val="fr-CA"/>
        </w:rPr>
      </w:pPr>
    </w:p>
    <w:p w:rsidR="008E0CFE" w:rsidRPr="00231667" w:rsidRDefault="006371C9" w:rsidP="006371C9">
      <w:pPr>
        <w:spacing w:line="280" w:lineRule="auto"/>
        <w:ind w:left="2160" w:hanging="2160"/>
        <w:rPr>
          <w:lang w:val="fr-CA"/>
        </w:rPr>
      </w:pPr>
      <w:r w:rsidRPr="006371C9">
        <w:rPr>
          <w:b/>
          <w:lang w:val="fr-CA"/>
        </w:rPr>
        <w:t>École :</w:t>
      </w:r>
      <w:r w:rsidR="009F5B87" w:rsidRPr="00231667">
        <w:rPr>
          <w:lang w:val="fr-CA"/>
        </w:rPr>
        <w:tab/>
      </w:r>
      <w:r w:rsidRPr="006371C9">
        <w:rPr>
          <w:lang w:val="fr-CA"/>
        </w:rPr>
        <w:t>Ce champ est une boîte de texte dans laquelle l</w:t>
      </w:r>
      <w:r w:rsidR="009A4673">
        <w:rPr>
          <w:lang w:val="fr-CA"/>
        </w:rPr>
        <w:t>’</w:t>
      </w:r>
      <w:r w:rsidRPr="006371C9">
        <w:rPr>
          <w:lang w:val="fr-CA"/>
        </w:rPr>
        <w:t>utilisateur peut taper le nom de l</w:t>
      </w:r>
      <w:r w:rsidR="009A4673">
        <w:rPr>
          <w:lang w:val="fr-CA"/>
        </w:rPr>
        <w:t>’</w:t>
      </w:r>
      <w:r w:rsidRPr="006371C9">
        <w:rPr>
          <w:lang w:val="fr-CA"/>
        </w:rPr>
        <w:t>école.</w:t>
      </w:r>
      <w:r w:rsidR="008E0CFE" w:rsidRPr="00231667">
        <w:rPr>
          <w:lang w:val="fr-CA"/>
        </w:rPr>
        <w:t xml:space="preserve"> </w:t>
      </w:r>
      <w:r w:rsidRPr="006371C9">
        <w:rPr>
          <w:lang w:val="fr-CA"/>
        </w:rPr>
        <w:t>La liste des écoles recherchées contiendra l</w:t>
      </w:r>
      <w:r w:rsidR="009A4673">
        <w:rPr>
          <w:lang w:val="fr-CA"/>
        </w:rPr>
        <w:t>’</w:t>
      </w:r>
      <w:r w:rsidRPr="006371C9">
        <w:rPr>
          <w:lang w:val="fr-CA"/>
        </w:rPr>
        <w:t>école ayant entré le nom de l</w:t>
      </w:r>
      <w:r w:rsidR="009A4673">
        <w:rPr>
          <w:lang w:val="fr-CA"/>
        </w:rPr>
        <w:t>’</w:t>
      </w:r>
      <w:r w:rsidRPr="006371C9">
        <w:rPr>
          <w:lang w:val="fr-CA"/>
        </w:rPr>
        <w:t>école.</w:t>
      </w:r>
    </w:p>
    <w:p w:rsidR="002607DF" w:rsidRDefault="002607DF" w:rsidP="006371C9">
      <w:pPr>
        <w:spacing w:line="280" w:lineRule="auto"/>
        <w:ind w:left="2160" w:hanging="2160"/>
        <w:rPr>
          <w:b/>
          <w:lang w:val="fr-CA"/>
        </w:rPr>
      </w:pPr>
    </w:p>
    <w:p w:rsidR="002E190C" w:rsidRPr="00231667" w:rsidRDefault="006371C9" w:rsidP="000B7D90">
      <w:pPr>
        <w:spacing w:line="280" w:lineRule="auto"/>
        <w:ind w:left="2160" w:hanging="2160"/>
        <w:rPr>
          <w:b/>
          <w:lang w:val="fr-CA"/>
        </w:rPr>
      </w:pPr>
      <w:r w:rsidRPr="006371C9">
        <w:rPr>
          <w:b/>
          <w:lang w:val="fr-CA"/>
        </w:rPr>
        <w:t>Inclure les écoles</w:t>
      </w:r>
      <w:r w:rsidR="000B7D90" w:rsidRPr="00231667">
        <w:rPr>
          <w:b/>
          <w:lang w:val="fr-CA"/>
        </w:rPr>
        <w:t xml:space="preserve"> </w:t>
      </w:r>
      <w:r w:rsidRPr="006371C9">
        <w:rPr>
          <w:b/>
          <w:lang w:val="fr-CA"/>
        </w:rPr>
        <w:t>fermées :</w:t>
      </w:r>
      <w:r w:rsidR="000B7D90" w:rsidRPr="00231667">
        <w:rPr>
          <w:lang w:val="fr-CA"/>
        </w:rPr>
        <w:t xml:space="preserve">  </w:t>
      </w:r>
      <w:r w:rsidR="000B7D90" w:rsidRPr="006371C9">
        <w:rPr>
          <w:lang w:val="fr-CA"/>
        </w:rPr>
        <w:t xml:space="preserve">Ce champ est une case à cocher qui précisera dans les critères de </w:t>
      </w:r>
      <w:r w:rsidRPr="006371C9">
        <w:rPr>
          <w:lang w:val="fr-CA"/>
        </w:rPr>
        <w:t>recherche si les écoles fermées doivent ou non être incluses dans la liste des résultats de recherche.</w:t>
      </w:r>
    </w:p>
    <w:p w:rsidR="008F15DE" w:rsidRPr="00231667" w:rsidRDefault="008F15DE" w:rsidP="006371C9">
      <w:pPr>
        <w:spacing w:line="280" w:lineRule="auto"/>
        <w:ind w:left="2160" w:hanging="2160"/>
        <w:rPr>
          <w:lang w:val="fr-CA"/>
        </w:rPr>
      </w:pPr>
    </w:p>
    <w:p w:rsidR="00697416" w:rsidRDefault="006371C9" w:rsidP="008E7E28">
      <w:pPr>
        <w:spacing w:line="280" w:lineRule="auto"/>
        <w:ind w:left="2160" w:hanging="2160"/>
        <w:rPr>
          <w:lang w:val="fr-CA"/>
        </w:rPr>
      </w:pPr>
      <w:r w:rsidRPr="006371C9">
        <w:rPr>
          <w:b/>
          <w:lang w:val="fr-CA"/>
        </w:rPr>
        <w:t>Inclure :</w:t>
      </w:r>
      <w:r w:rsidR="009F5B87" w:rsidRPr="00231667">
        <w:rPr>
          <w:lang w:val="fr-CA"/>
        </w:rPr>
        <w:tab/>
      </w:r>
      <w:r w:rsidRPr="006371C9">
        <w:rPr>
          <w:lang w:val="fr-CA"/>
        </w:rPr>
        <w:t>Ce champ contient une liste déroulante des types d</w:t>
      </w:r>
      <w:r w:rsidR="009A4673">
        <w:rPr>
          <w:lang w:val="fr-CA"/>
        </w:rPr>
        <w:t>’</w:t>
      </w:r>
      <w:r w:rsidRPr="006371C9">
        <w:rPr>
          <w:lang w:val="fr-CA"/>
        </w:rPr>
        <w:t xml:space="preserve">école dont les valeurs proviennent de la table de validation </w:t>
      </w:r>
      <w:r w:rsidRPr="006371C9">
        <w:rPr>
          <w:b/>
          <w:lang w:val="fr-CA"/>
        </w:rPr>
        <w:t>Types d</w:t>
      </w:r>
      <w:r w:rsidR="009A4673">
        <w:rPr>
          <w:b/>
          <w:lang w:val="fr-CA"/>
        </w:rPr>
        <w:t>’</w:t>
      </w:r>
      <w:r w:rsidRPr="006371C9">
        <w:rPr>
          <w:b/>
          <w:lang w:val="fr-CA"/>
        </w:rPr>
        <w:t>école</w:t>
      </w:r>
      <w:r w:rsidRPr="006371C9">
        <w:rPr>
          <w:lang w:val="fr-CA"/>
        </w:rPr>
        <w:t>.</w:t>
      </w:r>
      <w:r w:rsidR="00697416" w:rsidRPr="00231667">
        <w:rPr>
          <w:lang w:val="fr-CA"/>
        </w:rPr>
        <w:t xml:space="preserve"> </w:t>
      </w:r>
      <w:r w:rsidR="008E7E28" w:rsidRPr="008E7E28">
        <w:rPr>
          <w:lang w:val="fr-CA"/>
        </w:rPr>
        <w:t>L</w:t>
      </w:r>
      <w:r w:rsidR="009A4673">
        <w:rPr>
          <w:lang w:val="fr-CA"/>
        </w:rPr>
        <w:t>’</w:t>
      </w:r>
      <w:r w:rsidR="008E7E28" w:rsidRPr="008E7E28">
        <w:rPr>
          <w:lang w:val="fr-CA"/>
        </w:rPr>
        <w:t>utilisateur peut sélectionner n</w:t>
      </w:r>
      <w:r w:rsidR="009A4673">
        <w:rPr>
          <w:lang w:val="fr-CA"/>
        </w:rPr>
        <w:t>’</w:t>
      </w:r>
      <w:r w:rsidR="008E7E28" w:rsidRPr="008E7E28">
        <w:rPr>
          <w:lang w:val="fr-CA"/>
        </w:rPr>
        <w:t>importe quel type d</w:t>
      </w:r>
      <w:r w:rsidR="009A4673">
        <w:rPr>
          <w:lang w:val="fr-CA"/>
        </w:rPr>
        <w:t>’</w:t>
      </w:r>
      <w:r w:rsidR="008E7E28" w:rsidRPr="008E7E28">
        <w:rPr>
          <w:lang w:val="fr-CA"/>
        </w:rPr>
        <w:t>école ou sélectionner l</w:t>
      </w:r>
      <w:r w:rsidR="009A4673">
        <w:rPr>
          <w:lang w:val="fr-CA"/>
        </w:rPr>
        <w:t>’</w:t>
      </w:r>
      <w:r w:rsidR="008E7E28" w:rsidRPr="008E7E28">
        <w:rPr>
          <w:lang w:val="fr-CA"/>
        </w:rPr>
        <w:t xml:space="preserve">option </w:t>
      </w:r>
      <w:r w:rsidR="008E7E28" w:rsidRPr="008E7E28">
        <w:rPr>
          <w:b/>
          <w:lang w:val="fr-CA"/>
        </w:rPr>
        <w:t>TOUS</w:t>
      </w:r>
      <w:r w:rsidR="008E7E28" w:rsidRPr="008E7E28">
        <w:rPr>
          <w:lang w:val="fr-CA"/>
        </w:rPr>
        <w:t>.</w:t>
      </w:r>
      <w:r w:rsidR="00697416" w:rsidRPr="00231667">
        <w:rPr>
          <w:b/>
          <w:lang w:val="fr-CA"/>
        </w:rPr>
        <w:t xml:space="preserve"> </w:t>
      </w:r>
      <w:r w:rsidR="008E7E28" w:rsidRPr="008E7E28">
        <w:rPr>
          <w:lang w:val="fr-CA"/>
        </w:rPr>
        <w:t>Cette valeur sera utilisée comme critère de recherche.</w:t>
      </w:r>
    </w:p>
    <w:p w:rsidR="008F15DE" w:rsidRPr="00231667" w:rsidRDefault="008F15DE" w:rsidP="008E7E28">
      <w:pPr>
        <w:spacing w:line="280" w:lineRule="auto"/>
        <w:ind w:left="2160" w:hanging="2160"/>
        <w:rPr>
          <w:lang w:val="fr-CA"/>
        </w:rPr>
      </w:pPr>
    </w:p>
    <w:p w:rsidR="00C60754" w:rsidRPr="000B7D90" w:rsidRDefault="008E7E28" w:rsidP="000B7D90">
      <w:pPr>
        <w:spacing w:line="280" w:lineRule="auto"/>
        <w:ind w:left="2160" w:hanging="2160"/>
        <w:rPr>
          <w:lang w:val="fr-CA"/>
        </w:rPr>
      </w:pPr>
      <w:r w:rsidRPr="008E7E28">
        <w:rPr>
          <w:b/>
          <w:lang w:val="fr-CA"/>
        </w:rPr>
        <w:t>Attributs de</w:t>
      </w:r>
      <w:r w:rsidR="000B7D90" w:rsidRPr="00231667">
        <w:rPr>
          <w:lang w:val="fr-CA"/>
        </w:rPr>
        <w:t xml:space="preserve"> </w:t>
      </w:r>
      <w:r w:rsidR="008F15DE" w:rsidRPr="008E7E28">
        <w:rPr>
          <w:b/>
          <w:lang w:val="fr-CA"/>
        </w:rPr>
        <w:t>recherche :</w:t>
      </w:r>
      <w:r w:rsidR="000B7D90">
        <w:rPr>
          <w:b/>
          <w:lang w:val="fr-CA"/>
        </w:rPr>
        <w:t xml:space="preserve">  </w:t>
      </w:r>
      <w:r w:rsidR="000B7D90" w:rsidRPr="008E7E28">
        <w:rPr>
          <w:lang w:val="fr-CA"/>
        </w:rPr>
        <w:t>Ceci est un groupe de cases à cocher qui précisera d</w:t>
      </w:r>
      <w:r w:rsidR="000B7D90">
        <w:rPr>
          <w:lang w:val="fr-CA"/>
        </w:rPr>
        <w:t xml:space="preserve">’inclure les écoles </w:t>
      </w:r>
      <w:r w:rsidRPr="008E7E28">
        <w:rPr>
          <w:lang w:val="fr-CA"/>
        </w:rPr>
        <w:t>avec un attribut spécifique.</w:t>
      </w:r>
      <w:r w:rsidR="00C60754" w:rsidRPr="00231667">
        <w:rPr>
          <w:lang w:val="fr-CA"/>
        </w:rPr>
        <w:t xml:space="preserve"> </w:t>
      </w:r>
      <w:r w:rsidRPr="008E7E28">
        <w:rPr>
          <w:lang w:val="fr-CA"/>
        </w:rPr>
        <w:t>Les différents attributs sont :</w:t>
      </w:r>
    </w:p>
    <w:p w:rsidR="00C60754" w:rsidRDefault="008E7E28" w:rsidP="008E7E28">
      <w:pPr>
        <w:pStyle w:val="ListParagraph"/>
        <w:numPr>
          <w:ilvl w:val="0"/>
          <w:numId w:val="48"/>
        </w:numPr>
        <w:spacing w:line="280" w:lineRule="auto"/>
        <w:rPr>
          <w:b/>
        </w:rPr>
      </w:pPr>
      <w:r w:rsidRPr="008E7E28">
        <w:rPr>
          <w:b/>
          <w:lang w:val="fr-CA"/>
        </w:rPr>
        <w:t>Public</w:t>
      </w:r>
    </w:p>
    <w:p w:rsidR="00C60754" w:rsidRDefault="008E7E28" w:rsidP="008E7E28">
      <w:pPr>
        <w:pStyle w:val="ListParagraph"/>
        <w:numPr>
          <w:ilvl w:val="0"/>
          <w:numId w:val="48"/>
        </w:numPr>
        <w:spacing w:line="280" w:lineRule="auto"/>
        <w:rPr>
          <w:b/>
        </w:rPr>
      </w:pPr>
      <w:r w:rsidRPr="008E7E28">
        <w:rPr>
          <w:b/>
          <w:lang w:val="fr-CA"/>
        </w:rPr>
        <w:t>Autochtone</w:t>
      </w:r>
    </w:p>
    <w:p w:rsidR="00C60754" w:rsidRDefault="008E7E28" w:rsidP="008E7E28">
      <w:pPr>
        <w:pStyle w:val="ListParagraph"/>
        <w:numPr>
          <w:ilvl w:val="0"/>
          <w:numId w:val="48"/>
        </w:numPr>
        <w:spacing w:line="280" w:lineRule="auto"/>
        <w:rPr>
          <w:b/>
        </w:rPr>
      </w:pPr>
      <w:r w:rsidRPr="008E7E28">
        <w:rPr>
          <w:b/>
          <w:lang w:val="fr-CA"/>
        </w:rPr>
        <w:t>Privé</w:t>
      </w:r>
    </w:p>
    <w:p w:rsidR="00C60754" w:rsidRDefault="008E7E28" w:rsidP="008E7E28">
      <w:pPr>
        <w:pStyle w:val="ListParagraph"/>
        <w:numPr>
          <w:ilvl w:val="0"/>
          <w:numId w:val="48"/>
        </w:numPr>
        <w:spacing w:line="280" w:lineRule="auto"/>
        <w:rPr>
          <w:b/>
        </w:rPr>
      </w:pPr>
      <w:r w:rsidRPr="008E7E28">
        <w:rPr>
          <w:b/>
          <w:lang w:val="fr-CA"/>
        </w:rPr>
        <w:t>Soins et traitement</w:t>
      </w:r>
    </w:p>
    <w:p w:rsidR="00C60754" w:rsidRDefault="008E7E28" w:rsidP="008E7E28">
      <w:pPr>
        <w:pStyle w:val="ListParagraph"/>
        <w:numPr>
          <w:ilvl w:val="0"/>
          <w:numId w:val="48"/>
        </w:numPr>
        <w:spacing w:line="280" w:lineRule="auto"/>
        <w:rPr>
          <w:b/>
        </w:rPr>
      </w:pPr>
      <w:r w:rsidRPr="008E7E28">
        <w:rPr>
          <w:b/>
          <w:lang w:val="fr-CA"/>
        </w:rPr>
        <w:t>Anglais</w:t>
      </w:r>
    </w:p>
    <w:p w:rsidR="00C60754" w:rsidRDefault="008E7E28" w:rsidP="008E7E28">
      <w:pPr>
        <w:pStyle w:val="ListParagraph"/>
        <w:numPr>
          <w:ilvl w:val="0"/>
          <w:numId w:val="48"/>
        </w:numPr>
        <w:spacing w:line="280" w:lineRule="auto"/>
        <w:rPr>
          <w:b/>
        </w:rPr>
      </w:pPr>
      <w:r w:rsidRPr="008E7E28">
        <w:rPr>
          <w:b/>
          <w:lang w:val="fr-CA"/>
        </w:rPr>
        <w:t>Français</w:t>
      </w:r>
    </w:p>
    <w:p w:rsidR="00C60754" w:rsidRPr="00C60754" w:rsidRDefault="008E7E28" w:rsidP="008E7E28">
      <w:pPr>
        <w:pStyle w:val="ListParagraph"/>
        <w:numPr>
          <w:ilvl w:val="0"/>
          <w:numId w:val="48"/>
        </w:numPr>
        <w:spacing w:line="280" w:lineRule="auto"/>
        <w:rPr>
          <w:b/>
        </w:rPr>
      </w:pPr>
      <w:r w:rsidRPr="008E7E28">
        <w:rPr>
          <w:b/>
          <w:lang w:val="fr-CA"/>
        </w:rPr>
        <w:t>Séparer</w:t>
      </w:r>
    </w:p>
    <w:p w:rsidR="00C60754" w:rsidRPr="00C60754" w:rsidRDefault="00C60754" w:rsidP="009F5B87">
      <w:pPr>
        <w:ind w:left="2160" w:hanging="2160"/>
      </w:pPr>
      <w:r>
        <w:rPr>
          <w:b/>
        </w:rPr>
        <w:tab/>
      </w:r>
    </w:p>
    <w:p w:rsidR="009F5B87" w:rsidRPr="00231667" w:rsidRDefault="008E7E28" w:rsidP="008E7E28">
      <w:pPr>
        <w:spacing w:line="280" w:lineRule="auto"/>
        <w:ind w:left="2160" w:hanging="2160"/>
        <w:rPr>
          <w:lang w:val="fr-CA"/>
        </w:rPr>
      </w:pPr>
      <w:r w:rsidRPr="008E7E28">
        <w:rPr>
          <w:b/>
          <w:lang w:val="fr-CA"/>
        </w:rPr>
        <w:t>Rechercher :</w:t>
      </w:r>
      <w:r w:rsidR="009F5B87" w:rsidRPr="00231667">
        <w:rPr>
          <w:lang w:val="fr-CA"/>
        </w:rPr>
        <w:tab/>
      </w:r>
      <w:r w:rsidRPr="008E7E28">
        <w:rPr>
          <w:lang w:val="fr-CA"/>
        </w:rPr>
        <w:t>Lorsque l</w:t>
      </w:r>
      <w:r w:rsidR="009A4673">
        <w:rPr>
          <w:lang w:val="fr-CA"/>
        </w:rPr>
        <w:t>’</w:t>
      </w:r>
      <w:r w:rsidRPr="008E7E28">
        <w:rPr>
          <w:lang w:val="fr-CA"/>
        </w:rPr>
        <w:t>utilisateur clique sur le bouton de recherche, les champs entrés seront utilisés comme critères de recherche et une table au-dessous contiendra les résultats, comme suit :</w:t>
      </w:r>
      <w:r w:rsidR="0091077F" w:rsidRPr="00231667">
        <w:rPr>
          <w:lang w:val="fr-CA"/>
        </w:rPr>
        <w:t xml:space="preserve"> </w:t>
      </w:r>
    </w:p>
    <w:p w:rsidR="0091077F" w:rsidRPr="00231667" w:rsidRDefault="0091077F" w:rsidP="009F5B87">
      <w:pPr>
        <w:ind w:left="2160" w:hanging="2160"/>
        <w:rPr>
          <w:lang w:val="fr-CA"/>
        </w:rPr>
      </w:pPr>
    </w:p>
    <w:p w:rsidR="0091077F" w:rsidRDefault="00DB2D97" w:rsidP="009F5B87">
      <w:pPr>
        <w:ind w:left="2160" w:hanging="2160"/>
      </w:pPr>
      <w:r>
        <w:rPr>
          <w:noProof/>
        </w:rPr>
        <w:drawing>
          <wp:inline distT="0" distB="0" distL="0" distR="0">
            <wp:extent cx="5943600" cy="4054475"/>
            <wp:effectExtent l="0" t="0" r="0" b="317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4054475"/>
                    </a:xfrm>
                    <a:prstGeom prst="rect">
                      <a:avLst/>
                    </a:prstGeom>
                  </pic:spPr>
                </pic:pic>
              </a:graphicData>
            </a:graphic>
          </wp:inline>
        </w:drawing>
      </w:r>
    </w:p>
    <w:p w:rsidR="0091077F" w:rsidRDefault="0091077F" w:rsidP="009F5B87">
      <w:pPr>
        <w:ind w:left="2160" w:hanging="2160"/>
      </w:pPr>
    </w:p>
    <w:p w:rsidR="0091077F" w:rsidRPr="00231667" w:rsidRDefault="008E7E28" w:rsidP="008E7E28">
      <w:pPr>
        <w:spacing w:line="280" w:lineRule="auto"/>
        <w:ind w:left="2160"/>
        <w:rPr>
          <w:lang w:val="fr-CA"/>
        </w:rPr>
      </w:pPr>
      <w:r w:rsidRPr="008E7E28">
        <w:rPr>
          <w:lang w:val="fr-CA"/>
        </w:rPr>
        <w:t>L</w:t>
      </w:r>
      <w:r w:rsidR="009A4673">
        <w:rPr>
          <w:lang w:val="fr-CA"/>
        </w:rPr>
        <w:t>’</w:t>
      </w:r>
      <w:r w:rsidRPr="008E7E28">
        <w:rPr>
          <w:lang w:val="fr-CA"/>
        </w:rPr>
        <w:t>utilisateur peut cliquer sur une rangée pour sélectionner le NIEC.</w:t>
      </w:r>
      <w:r w:rsidR="0091077F" w:rsidRPr="00231667">
        <w:rPr>
          <w:lang w:val="fr-CA"/>
        </w:rPr>
        <w:t xml:space="preserve"> </w:t>
      </w:r>
      <w:r w:rsidRPr="008E7E28">
        <w:rPr>
          <w:lang w:val="fr-CA"/>
        </w:rPr>
        <w:t>La fenêtre contextuelle sera fermée une fois que l</w:t>
      </w:r>
      <w:r w:rsidR="009A4673">
        <w:rPr>
          <w:lang w:val="fr-CA"/>
        </w:rPr>
        <w:t>’</w:t>
      </w:r>
      <w:r w:rsidRPr="008E7E28">
        <w:rPr>
          <w:lang w:val="fr-CA"/>
        </w:rPr>
        <w:t xml:space="preserve">utilisateur a cliqué sur la rangée et le NIEC sera utilisé pour remplir le champ source, p. ex.: </w:t>
      </w:r>
      <w:r w:rsidRPr="008E7E28">
        <w:rPr>
          <w:b/>
          <w:lang w:val="fr-CA"/>
        </w:rPr>
        <w:t>NIEC de l</w:t>
      </w:r>
      <w:r w:rsidR="009A4673">
        <w:rPr>
          <w:b/>
          <w:lang w:val="fr-CA"/>
        </w:rPr>
        <w:t>’</w:t>
      </w:r>
      <w:r w:rsidRPr="008E7E28">
        <w:rPr>
          <w:b/>
          <w:lang w:val="fr-CA"/>
        </w:rPr>
        <w:t>école DSO</w:t>
      </w:r>
      <w:r w:rsidRPr="008E7E28">
        <w:rPr>
          <w:lang w:val="fr-CA"/>
        </w:rPr>
        <w:t>.</w:t>
      </w:r>
    </w:p>
    <w:p w:rsidR="009F5B87" w:rsidRPr="00231667" w:rsidRDefault="009F5B87" w:rsidP="009F5B87">
      <w:pPr>
        <w:ind w:left="2160" w:hanging="2160"/>
        <w:rPr>
          <w:lang w:val="fr-CA"/>
        </w:rPr>
      </w:pPr>
    </w:p>
    <w:p w:rsidR="00550EEE" w:rsidRPr="00231667" w:rsidRDefault="008E7E28" w:rsidP="008E7E28">
      <w:pPr>
        <w:pStyle w:val="Heading3"/>
        <w:spacing w:line="280" w:lineRule="auto"/>
        <w:rPr>
          <w:color w:val="FF0000"/>
          <w:lang w:val="fr-CA"/>
        </w:rPr>
      </w:pPr>
      <w:bookmarkStart w:id="20" w:name="_Toc446965502"/>
      <w:r w:rsidRPr="008E7E28">
        <w:rPr>
          <w:color w:val="FF0000"/>
          <w:lang w:val="fr-CA"/>
        </w:rPr>
        <w:t xml:space="preserve">Champs personnalisés sur </w:t>
      </w:r>
      <w:r w:rsidR="00EF5742">
        <w:rPr>
          <w:color w:val="FF0000"/>
          <w:lang w:val="fr-CA"/>
        </w:rPr>
        <w:t xml:space="preserve">le </w:t>
      </w:r>
      <w:r w:rsidRPr="008E7E28">
        <w:rPr>
          <w:color w:val="FF0000"/>
          <w:lang w:val="fr-CA"/>
        </w:rPr>
        <w:t>formulaire des parents</w:t>
      </w:r>
      <w:bookmarkEnd w:id="20"/>
    </w:p>
    <w:p w:rsidR="00550EEE" w:rsidRPr="00231667" w:rsidRDefault="00550EEE" w:rsidP="00550EEE">
      <w:pPr>
        <w:rPr>
          <w:lang w:val="fr-CA"/>
        </w:rPr>
      </w:pPr>
    </w:p>
    <w:p w:rsidR="00550EEE" w:rsidRDefault="008E7E28" w:rsidP="009D5BCC">
      <w:pPr>
        <w:spacing w:line="280" w:lineRule="auto"/>
        <w:rPr>
          <w:color w:val="FF0000"/>
          <w:lang w:val="fr-CA"/>
        </w:rPr>
      </w:pPr>
      <w:r w:rsidRPr="008E7E28">
        <w:rPr>
          <w:color w:val="FF0000"/>
          <w:lang w:val="fr-CA"/>
        </w:rPr>
        <w:t>Le formulaire des parents est personnalisable.</w:t>
      </w:r>
      <w:r w:rsidR="00550EEE" w:rsidRPr="00231667">
        <w:rPr>
          <w:color w:val="FF0000"/>
          <w:lang w:val="fr-CA"/>
        </w:rPr>
        <w:t xml:space="preserve"> </w:t>
      </w:r>
      <w:r w:rsidR="009D5BCC" w:rsidRPr="009D5BCC">
        <w:rPr>
          <w:color w:val="FF0000"/>
          <w:lang w:val="fr-CA"/>
        </w:rPr>
        <w:t>Chaque école peut donc configurer ses propres champs, qui seront visibles par le parent.</w:t>
      </w:r>
      <w:r w:rsidR="00550EEE" w:rsidRPr="00231667">
        <w:rPr>
          <w:color w:val="FF0000"/>
          <w:lang w:val="fr-CA"/>
        </w:rPr>
        <w:t xml:space="preserve"> </w:t>
      </w:r>
      <w:r w:rsidR="009D5BCC" w:rsidRPr="009D5BCC">
        <w:rPr>
          <w:color w:val="FF0000"/>
          <w:lang w:val="fr-CA"/>
        </w:rPr>
        <w:t>Si les champs sont visibles à l</w:t>
      </w:r>
      <w:r w:rsidR="009A4673">
        <w:rPr>
          <w:color w:val="FF0000"/>
          <w:lang w:val="fr-CA"/>
        </w:rPr>
        <w:t>’</w:t>
      </w:r>
      <w:r w:rsidR="009D5BCC" w:rsidRPr="009D5BCC">
        <w:rPr>
          <w:color w:val="FF0000"/>
          <w:lang w:val="fr-CA"/>
        </w:rPr>
        <w:t>écran, il</w:t>
      </w:r>
      <w:r w:rsidR="007F7CC0">
        <w:rPr>
          <w:color w:val="FF0000"/>
          <w:lang w:val="fr-CA"/>
        </w:rPr>
        <w:t>s</w:t>
      </w:r>
      <w:r w:rsidR="009D5BCC" w:rsidRPr="009D5BCC">
        <w:rPr>
          <w:color w:val="FF0000"/>
          <w:lang w:val="fr-CA"/>
        </w:rPr>
        <w:t xml:space="preserve"> devrai</w:t>
      </w:r>
      <w:r w:rsidR="007F7CC0">
        <w:rPr>
          <w:color w:val="FF0000"/>
          <w:lang w:val="fr-CA"/>
        </w:rPr>
        <w:t>en</w:t>
      </w:r>
      <w:r w:rsidR="009D5BCC" w:rsidRPr="009D5BCC">
        <w:rPr>
          <w:color w:val="FF0000"/>
          <w:lang w:val="fr-CA"/>
        </w:rPr>
        <w:t>t être migrés dans Trillium avec l</w:t>
      </w:r>
      <w:r w:rsidR="009A4673">
        <w:rPr>
          <w:color w:val="FF0000"/>
          <w:lang w:val="fr-CA"/>
        </w:rPr>
        <w:t>’</w:t>
      </w:r>
      <w:r w:rsidR="009D5BCC" w:rsidRPr="009D5BCC">
        <w:rPr>
          <w:color w:val="FF0000"/>
          <w:lang w:val="fr-CA"/>
        </w:rPr>
        <w:t>inscription de l</w:t>
      </w:r>
      <w:r w:rsidR="009A4673">
        <w:rPr>
          <w:color w:val="FF0000"/>
          <w:lang w:val="fr-CA"/>
        </w:rPr>
        <w:t>’</w:t>
      </w:r>
      <w:r w:rsidR="009D5BCC" w:rsidRPr="009D5BCC">
        <w:rPr>
          <w:color w:val="FF0000"/>
          <w:lang w:val="fr-CA"/>
        </w:rPr>
        <w:t>élève.</w:t>
      </w:r>
      <w:r w:rsidR="00550EEE" w:rsidRPr="00231667">
        <w:rPr>
          <w:color w:val="FF0000"/>
          <w:lang w:val="fr-CA"/>
        </w:rPr>
        <w:t xml:space="preserve"> </w:t>
      </w:r>
      <w:r w:rsidR="009D5BCC" w:rsidRPr="009D5BCC">
        <w:rPr>
          <w:color w:val="FF0000"/>
          <w:lang w:val="fr-CA"/>
        </w:rPr>
        <w:t>Voici la liste des champs/sections qui peuvent être migrés dans Trillium.</w:t>
      </w:r>
    </w:p>
    <w:p w:rsidR="005D565B" w:rsidRPr="00231667" w:rsidRDefault="005D565B" w:rsidP="009D5BCC">
      <w:pPr>
        <w:spacing w:line="280" w:lineRule="auto"/>
        <w:rPr>
          <w:color w:val="FF0000"/>
          <w:lang w:val="fr-CA"/>
        </w:rPr>
      </w:pPr>
    </w:p>
    <w:p w:rsidR="00EE1C16" w:rsidRDefault="009D5BCC" w:rsidP="009D5BCC">
      <w:pPr>
        <w:pStyle w:val="Heading4"/>
        <w:spacing w:line="280" w:lineRule="auto"/>
      </w:pPr>
      <w:r w:rsidRPr="009D5BCC">
        <w:rPr>
          <w:lang w:val="fr-CA"/>
        </w:rPr>
        <w:t>Adresse</w:t>
      </w:r>
    </w:p>
    <w:p w:rsidR="009C70E8" w:rsidRDefault="009C70E8">
      <w:pPr>
        <w:spacing w:line="240" w:lineRule="auto"/>
      </w:pPr>
    </w:p>
    <w:p w:rsidR="00BD29DB" w:rsidRPr="00231667" w:rsidRDefault="009D5BCC">
      <w:pPr>
        <w:spacing w:line="240" w:lineRule="auto"/>
        <w:rPr>
          <w:lang w:val="fr-CA"/>
        </w:rPr>
      </w:pPr>
      <w:r w:rsidRPr="009D5BCC">
        <w:rPr>
          <w:lang w:val="fr-CA"/>
        </w:rPr>
        <w:t>Les données sur l</w:t>
      </w:r>
      <w:r w:rsidR="009A4673">
        <w:rPr>
          <w:lang w:val="fr-CA"/>
        </w:rPr>
        <w:t>’</w:t>
      </w:r>
      <w:r w:rsidRPr="009D5BCC">
        <w:rPr>
          <w:lang w:val="fr-CA"/>
        </w:rPr>
        <w:t>adresse liée à l</w:t>
      </w:r>
      <w:r w:rsidR="009A4673">
        <w:rPr>
          <w:lang w:val="fr-CA"/>
        </w:rPr>
        <w:t>’</w:t>
      </w:r>
      <w:r w:rsidRPr="009D5BCC">
        <w:rPr>
          <w:lang w:val="fr-CA"/>
        </w:rPr>
        <w:t xml:space="preserve">élève et au contact seront aussi </w:t>
      </w:r>
      <w:r w:rsidR="007F7CC0" w:rsidRPr="009D5BCC">
        <w:rPr>
          <w:lang w:val="fr-CA"/>
        </w:rPr>
        <w:t>migrées</w:t>
      </w:r>
      <w:r w:rsidRPr="009D5BCC">
        <w:rPr>
          <w:lang w:val="fr-CA"/>
        </w:rPr>
        <w:t xml:space="preserve"> dans Trillium.</w:t>
      </w:r>
      <w:r w:rsidR="009C70E8" w:rsidRPr="00231667">
        <w:rPr>
          <w:lang w:val="fr-CA"/>
        </w:rPr>
        <w:t xml:space="preserve"> </w:t>
      </w:r>
    </w:p>
    <w:p w:rsidR="00BD29DB" w:rsidRPr="00231667" w:rsidRDefault="009D5BCC" w:rsidP="00BD29DB">
      <w:pPr>
        <w:spacing w:line="240" w:lineRule="auto"/>
        <w:rPr>
          <w:lang w:val="fr-CA"/>
        </w:rPr>
      </w:pPr>
      <w:r w:rsidRPr="009D5BCC">
        <w:rPr>
          <w:lang w:val="fr-CA"/>
        </w:rPr>
        <w:t>Voici une saisie d</w:t>
      </w:r>
      <w:r w:rsidR="009A4673">
        <w:rPr>
          <w:lang w:val="fr-CA"/>
        </w:rPr>
        <w:t>’</w:t>
      </w:r>
      <w:r w:rsidRPr="009D5BCC">
        <w:rPr>
          <w:lang w:val="fr-CA"/>
        </w:rPr>
        <w:t>écran du formulaire des parents.</w:t>
      </w:r>
      <w:r w:rsidR="00BD29DB" w:rsidRPr="00231667">
        <w:rPr>
          <w:lang w:val="fr-CA"/>
        </w:rPr>
        <w:t xml:space="preserve"> </w:t>
      </w:r>
      <w:r w:rsidRPr="009D5BCC">
        <w:rPr>
          <w:lang w:val="fr-CA"/>
        </w:rPr>
        <w:t>Ces données ne sont pas visibles à l</w:t>
      </w:r>
      <w:r w:rsidR="009A4673">
        <w:rPr>
          <w:lang w:val="fr-CA"/>
        </w:rPr>
        <w:t>’</w:t>
      </w:r>
      <w:r w:rsidRPr="009D5BCC">
        <w:rPr>
          <w:lang w:val="fr-CA"/>
        </w:rPr>
        <w:t>écran, mais elles seront validées et sauvegardées dans la base de données avec l</w:t>
      </w:r>
      <w:r w:rsidR="009A4673">
        <w:rPr>
          <w:lang w:val="fr-CA"/>
        </w:rPr>
        <w:t>’</w:t>
      </w:r>
      <w:r w:rsidRPr="009D5BCC">
        <w:rPr>
          <w:lang w:val="fr-CA"/>
        </w:rPr>
        <w:t>inscription de l</w:t>
      </w:r>
      <w:r w:rsidR="009A4673">
        <w:rPr>
          <w:lang w:val="fr-CA"/>
        </w:rPr>
        <w:t>’</w:t>
      </w:r>
      <w:r w:rsidRPr="009D5BCC">
        <w:rPr>
          <w:lang w:val="fr-CA"/>
        </w:rPr>
        <w:t>élève.</w:t>
      </w:r>
    </w:p>
    <w:p w:rsidR="001C25FA" w:rsidRPr="00231667" w:rsidRDefault="001C25FA" w:rsidP="00BD29DB">
      <w:pPr>
        <w:spacing w:line="240" w:lineRule="auto"/>
        <w:rPr>
          <w:lang w:val="fr-CA"/>
        </w:rPr>
      </w:pPr>
    </w:p>
    <w:p w:rsidR="001C25FA" w:rsidRPr="00231667" w:rsidRDefault="00293282" w:rsidP="00BD29DB">
      <w:pPr>
        <w:spacing w:line="240" w:lineRule="auto"/>
        <w:rPr>
          <w:color w:val="FF0000"/>
          <w:lang w:val="fr-CA"/>
        </w:rPr>
      </w:pPr>
      <w:r w:rsidRPr="00293282">
        <w:rPr>
          <w:color w:val="FF0000"/>
          <w:lang w:val="fr-CA"/>
        </w:rPr>
        <w:t>Le parent peut entrer plus d</w:t>
      </w:r>
      <w:r w:rsidR="009A4673">
        <w:rPr>
          <w:color w:val="FF0000"/>
          <w:lang w:val="fr-CA"/>
        </w:rPr>
        <w:t>’</w:t>
      </w:r>
      <w:r w:rsidRPr="00293282">
        <w:rPr>
          <w:color w:val="FF0000"/>
          <w:lang w:val="fr-CA"/>
        </w:rPr>
        <w:t>une adresse pour l</w:t>
      </w:r>
      <w:r w:rsidR="009A4673">
        <w:rPr>
          <w:color w:val="FF0000"/>
          <w:lang w:val="fr-CA"/>
        </w:rPr>
        <w:t>’</w:t>
      </w:r>
      <w:r w:rsidRPr="00293282">
        <w:rPr>
          <w:color w:val="FF0000"/>
          <w:lang w:val="fr-CA"/>
        </w:rPr>
        <w:t>élève ou les contacts.</w:t>
      </w:r>
      <w:r w:rsidR="001C25FA" w:rsidRPr="00231667">
        <w:rPr>
          <w:color w:val="FF0000"/>
          <w:lang w:val="fr-CA"/>
        </w:rPr>
        <w:t xml:space="preserve"> </w:t>
      </w:r>
      <w:r w:rsidRPr="00293282">
        <w:rPr>
          <w:color w:val="FF0000"/>
          <w:lang w:val="fr-CA"/>
        </w:rPr>
        <w:t>Une priorité sera assignée à chaque adresse en fonction de l</w:t>
      </w:r>
      <w:r w:rsidR="009A4673">
        <w:rPr>
          <w:color w:val="FF0000"/>
          <w:lang w:val="fr-CA"/>
        </w:rPr>
        <w:t>’</w:t>
      </w:r>
      <w:r w:rsidRPr="00293282">
        <w:rPr>
          <w:color w:val="FF0000"/>
          <w:lang w:val="fr-CA"/>
        </w:rPr>
        <w:t>ordre dans lequel les adresses seront présentées pour chaque personne.</w:t>
      </w:r>
    </w:p>
    <w:p w:rsidR="00BD29DB" w:rsidRPr="00231667" w:rsidRDefault="00BD29DB">
      <w:pPr>
        <w:spacing w:line="240" w:lineRule="auto"/>
        <w:rPr>
          <w:lang w:val="fr-CA"/>
        </w:rPr>
      </w:pPr>
    </w:p>
    <w:p w:rsidR="00BD29DB" w:rsidRPr="00231667" w:rsidRDefault="00BD29DB">
      <w:pPr>
        <w:spacing w:line="240" w:lineRule="auto"/>
        <w:rPr>
          <w:noProof/>
          <w:lang w:val="fr-CA" w:eastAsia="en-CA"/>
        </w:rPr>
      </w:pPr>
    </w:p>
    <w:p w:rsidR="00BD29DB" w:rsidRDefault="00CC42D5">
      <w:pPr>
        <w:spacing w:line="240" w:lineRule="auto"/>
      </w:pPr>
      <w:r>
        <w:rPr>
          <w:noProof/>
        </w:rPr>
        <w:drawing>
          <wp:inline distT="0" distB="0" distL="0" distR="0">
            <wp:extent cx="5943600" cy="30372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037205"/>
                    </a:xfrm>
                    <a:prstGeom prst="rect">
                      <a:avLst/>
                    </a:prstGeom>
                  </pic:spPr>
                </pic:pic>
              </a:graphicData>
            </a:graphic>
          </wp:inline>
        </w:drawing>
      </w:r>
    </w:p>
    <w:p w:rsidR="00CC42D5" w:rsidRDefault="00CC42D5">
      <w:pPr>
        <w:spacing w:line="240" w:lineRule="auto"/>
      </w:pPr>
      <w:r>
        <w:rPr>
          <w:noProof/>
        </w:rPr>
        <w:drawing>
          <wp:inline distT="0" distB="0" distL="0" distR="0">
            <wp:extent cx="5943600" cy="2436495"/>
            <wp:effectExtent l="0" t="0" r="0" b="190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436495"/>
                    </a:xfrm>
                    <a:prstGeom prst="rect">
                      <a:avLst/>
                    </a:prstGeom>
                  </pic:spPr>
                </pic:pic>
              </a:graphicData>
            </a:graphic>
          </wp:inline>
        </w:drawing>
      </w:r>
    </w:p>
    <w:p w:rsidR="00BD29DB" w:rsidRDefault="00BD29DB">
      <w:pPr>
        <w:spacing w:line="240" w:lineRule="auto"/>
      </w:pPr>
    </w:p>
    <w:p w:rsidR="00F13F9A" w:rsidRPr="00231667" w:rsidRDefault="00293282" w:rsidP="0098301E">
      <w:pPr>
        <w:spacing w:line="280" w:lineRule="auto"/>
        <w:ind w:left="2160" w:hanging="2160"/>
        <w:rPr>
          <w:lang w:val="fr-CA"/>
        </w:rPr>
      </w:pPr>
      <w:r w:rsidRPr="00011A76">
        <w:rPr>
          <w:b/>
          <w:lang w:val="fr-CA"/>
        </w:rPr>
        <w:t>Pays :</w:t>
      </w:r>
      <w:r w:rsidR="00BD29DB" w:rsidRPr="00231667">
        <w:rPr>
          <w:lang w:val="fr-CA"/>
        </w:rPr>
        <w:tab/>
      </w:r>
      <w:r w:rsidR="00011A76" w:rsidRPr="00011A76">
        <w:rPr>
          <w:lang w:val="fr-CA"/>
        </w:rPr>
        <w:t>Ceci est obligatoire pour les renseignements sur l</w:t>
      </w:r>
      <w:r w:rsidR="009A4673">
        <w:rPr>
          <w:lang w:val="fr-CA"/>
        </w:rPr>
        <w:t>’</w:t>
      </w:r>
      <w:r w:rsidR="00011A76" w:rsidRPr="00011A76">
        <w:rPr>
          <w:lang w:val="fr-CA"/>
        </w:rPr>
        <w:t>adresse.</w:t>
      </w:r>
      <w:r w:rsidR="00BD29DB" w:rsidRPr="00231667">
        <w:rPr>
          <w:lang w:val="fr-CA"/>
        </w:rPr>
        <w:t xml:space="preserve"> </w:t>
      </w:r>
      <w:r w:rsidR="0098301E" w:rsidRPr="0098301E">
        <w:rPr>
          <w:lang w:val="fr-CA"/>
        </w:rPr>
        <w:t xml:space="preserve">Ce champ comporte une liste déroulante de suggestions automatique qui commence à proposer des pays correspondants (contenant les caractères entrés) en fonction de la table de validation </w:t>
      </w:r>
      <w:r w:rsidR="0098301E" w:rsidRPr="0098301E">
        <w:rPr>
          <w:b/>
          <w:lang w:val="fr-CA"/>
        </w:rPr>
        <w:t>Pays</w:t>
      </w:r>
      <w:r w:rsidR="00263E44">
        <w:rPr>
          <w:lang w:val="fr-CA"/>
        </w:rPr>
        <w:t xml:space="preserve">, </w:t>
      </w:r>
      <w:r w:rsidR="0098301E" w:rsidRPr="0098301E">
        <w:rPr>
          <w:lang w:val="fr-CA"/>
        </w:rPr>
        <w:t>définie par le système</w:t>
      </w:r>
      <w:r w:rsidR="00263E44">
        <w:rPr>
          <w:lang w:val="fr-CA"/>
        </w:rPr>
        <w:t>,</w:t>
      </w:r>
      <w:r w:rsidR="0098301E" w:rsidRPr="0098301E">
        <w:rPr>
          <w:lang w:val="fr-CA"/>
        </w:rPr>
        <w:t xml:space="preserve"> à mesure que l</w:t>
      </w:r>
      <w:r w:rsidR="009A4673">
        <w:rPr>
          <w:lang w:val="fr-CA"/>
        </w:rPr>
        <w:t>’</w:t>
      </w:r>
      <w:r w:rsidR="0098301E" w:rsidRPr="0098301E">
        <w:rPr>
          <w:lang w:val="fr-CA"/>
        </w:rPr>
        <w:t xml:space="preserve">utilisateur </w:t>
      </w:r>
      <w:r w:rsidR="0098301E">
        <w:rPr>
          <w:lang w:val="fr-CA"/>
        </w:rPr>
        <w:t>entre des</w:t>
      </w:r>
      <w:r w:rsidR="0098301E" w:rsidRPr="0098301E">
        <w:rPr>
          <w:lang w:val="fr-CA"/>
        </w:rPr>
        <w:t xml:space="preserve"> caractères dans le champ.</w:t>
      </w:r>
    </w:p>
    <w:p w:rsidR="00474B4F" w:rsidRPr="00231667" w:rsidRDefault="0098301E" w:rsidP="0098301E">
      <w:pPr>
        <w:spacing w:line="280" w:lineRule="auto"/>
        <w:ind w:left="2160" w:hanging="2160"/>
        <w:rPr>
          <w:lang w:val="fr-CA"/>
        </w:rPr>
      </w:pPr>
      <w:r w:rsidRPr="0098301E">
        <w:rPr>
          <w:b/>
          <w:lang w:val="fr-CA"/>
        </w:rPr>
        <w:t>Province/État :</w:t>
      </w:r>
      <w:r w:rsidR="00BD29DB" w:rsidRPr="00231667">
        <w:rPr>
          <w:lang w:val="fr-CA"/>
        </w:rPr>
        <w:tab/>
      </w:r>
      <w:r w:rsidRPr="0098301E">
        <w:rPr>
          <w:lang w:val="fr-CA"/>
        </w:rPr>
        <w:t>Ceci est optionnel pour les renseignements sur l</w:t>
      </w:r>
      <w:r w:rsidR="009A4673">
        <w:rPr>
          <w:lang w:val="fr-CA"/>
        </w:rPr>
        <w:t>’</w:t>
      </w:r>
      <w:r w:rsidRPr="0098301E">
        <w:rPr>
          <w:lang w:val="fr-CA"/>
        </w:rPr>
        <w:t>adresse.</w:t>
      </w:r>
      <w:r w:rsidR="00BD29DB" w:rsidRPr="00231667">
        <w:rPr>
          <w:lang w:val="fr-CA"/>
        </w:rPr>
        <w:t xml:space="preserve"> </w:t>
      </w:r>
      <w:r w:rsidRPr="0098301E">
        <w:rPr>
          <w:lang w:val="fr-CA"/>
        </w:rPr>
        <w:t xml:space="preserve">Ce champ comporte une liste déroulante de suggestions automatique qui commence à proposer des provinces correspondantes (contenant les caractères entrés et en fonction du pays sélectionné) en fonction de la table de validation </w:t>
      </w:r>
      <w:r w:rsidRPr="0098301E">
        <w:rPr>
          <w:b/>
          <w:lang w:val="fr-CA"/>
        </w:rPr>
        <w:t>Pays/États</w:t>
      </w:r>
      <w:r w:rsidR="00263E44">
        <w:rPr>
          <w:lang w:val="fr-CA"/>
        </w:rPr>
        <w:t xml:space="preserve">, </w:t>
      </w:r>
      <w:r w:rsidRPr="0098301E">
        <w:rPr>
          <w:lang w:val="fr-CA"/>
        </w:rPr>
        <w:t>définie par le système</w:t>
      </w:r>
      <w:r w:rsidR="00263E44">
        <w:rPr>
          <w:lang w:val="fr-CA"/>
        </w:rPr>
        <w:t>,</w:t>
      </w:r>
      <w:r w:rsidRPr="0098301E">
        <w:rPr>
          <w:lang w:val="fr-CA"/>
        </w:rPr>
        <w:t xml:space="preserve"> à mesure que l</w:t>
      </w:r>
      <w:r w:rsidR="009A4673">
        <w:rPr>
          <w:lang w:val="fr-CA"/>
        </w:rPr>
        <w:t>’</w:t>
      </w:r>
      <w:r w:rsidRPr="0098301E">
        <w:rPr>
          <w:lang w:val="fr-CA"/>
        </w:rPr>
        <w:t xml:space="preserve">utilisateur </w:t>
      </w:r>
      <w:r>
        <w:rPr>
          <w:lang w:val="fr-CA"/>
        </w:rPr>
        <w:t>entre des</w:t>
      </w:r>
      <w:r w:rsidRPr="0098301E">
        <w:rPr>
          <w:lang w:val="fr-CA"/>
        </w:rPr>
        <w:t xml:space="preserve"> caractères dans le champ.</w:t>
      </w:r>
    </w:p>
    <w:p w:rsidR="009A6005" w:rsidRPr="00231667" w:rsidRDefault="0098301E" w:rsidP="0098301E">
      <w:pPr>
        <w:spacing w:line="280" w:lineRule="auto"/>
        <w:ind w:left="2160" w:hanging="2160"/>
        <w:rPr>
          <w:lang w:val="fr-CA"/>
        </w:rPr>
      </w:pPr>
      <w:r w:rsidRPr="0098301E">
        <w:rPr>
          <w:b/>
          <w:lang w:val="fr-CA"/>
        </w:rPr>
        <w:t>Code postal :</w:t>
      </w:r>
      <w:r w:rsidR="009A6005" w:rsidRPr="00231667">
        <w:rPr>
          <w:lang w:val="fr-CA"/>
        </w:rPr>
        <w:tab/>
      </w:r>
      <w:r w:rsidRPr="0098301E">
        <w:rPr>
          <w:lang w:val="fr-CA"/>
        </w:rPr>
        <w:t>Ceci est obligatoire pour les renseignements sur l</w:t>
      </w:r>
      <w:r w:rsidR="009A4673">
        <w:rPr>
          <w:lang w:val="fr-CA"/>
        </w:rPr>
        <w:t>’</w:t>
      </w:r>
      <w:r w:rsidRPr="0098301E">
        <w:rPr>
          <w:lang w:val="fr-CA"/>
        </w:rPr>
        <w:t>adresse.</w:t>
      </w:r>
      <w:r w:rsidR="009A6005" w:rsidRPr="00231667">
        <w:rPr>
          <w:lang w:val="fr-CA"/>
        </w:rPr>
        <w:t xml:space="preserve"> </w:t>
      </w:r>
      <w:r w:rsidRPr="0098301E">
        <w:rPr>
          <w:lang w:val="fr-CA"/>
        </w:rPr>
        <w:t>Ce champ est une boîte de texte dans l</w:t>
      </w:r>
      <w:r w:rsidR="001A29B1">
        <w:rPr>
          <w:lang w:val="fr-CA"/>
        </w:rPr>
        <w:t>a</w:t>
      </w:r>
      <w:r w:rsidRPr="0098301E">
        <w:rPr>
          <w:lang w:val="fr-CA"/>
        </w:rPr>
        <w:t>quel</w:t>
      </w:r>
      <w:r w:rsidR="001A29B1">
        <w:rPr>
          <w:lang w:val="fr-CA"/>
        </w:rPr>
        <w:t>le</w:t>
      </w:r>
      <w:r w:rsidRPr="0098301E">
        <w:rPr>
          <w:lang w:val="fr-CA"/>
        </w:rPr>
        <w:t xml:space="preserve"> l</w:t>
      </w:r>
      <w:r w:rsidR="009A4673">
        <w:rPr>
          <w:lang w:val="fr-CA"/>
        </w:rPr>
        <w:t>’</w:t>
      </w:r>
      <w:r w:rsidRPr="0098301E">
        <w:rPr>
          <w:lang w:val="fr-CA"/>
        </w:rPr>
        <w:t>utilisateur peut entrer uniquement des codes postaux dans le format valide XYX-YXY, X correspondant à une lettre et Y à un chiffre.</w:t>
      </w:r>
      <w:r w:rsidR="00BC28E9" w:rsidRPr="00231667">
        <w:rPr>
          <w:lang w:val="fr-CA"/>
        </w:rPr>
        <w:t xml:space="preserve"> </w:t>
      </w:r>
    </w:p>
    <w:p w:rsidR="00FE4A51" w:rsidRPr="00231667" w:rsidRDefault="0098301E" w:rsidP="0098301E">
      <w:pPr>
        <w:spacing w:line="280" w:lineRule="auto"/>
        <w:ind w:left="2160" w:hanging="2160"/>
        <w:rPr>
          <w:lang w:val="fr-CA"/>
        </w:rPr>
      </w:pPr>
      <w:r w:rsidRPr="0098301E">
        <w:rPr>
          <w:b/>
          <w:lang w:val="fr-CA"/>
        </w:rPr>
        <w:t>Ville :</w:t>
      </w:r>
      <w:r w:rsidR="00BD29DB" w:rsidRPr="00231667">
        <w:rPr>
          <w:lang w:val="fr-CA"/>
        </w:rPr>
        <w:tab/>
      </w:r>
      <w:r w:rsidRPr="0098301E">
        <w:rPr>
          <w:lang w:val="fr-CA"/>
        </w:rPr>
        <w:t>Ceci est obligatoire pour les renseignements sur l</w:t>
      </w:r>
      <w:r w:rsidR="009A4673">
        <w:rPr>
          <w:lang w:val="fr-CA"/>
        </w:rPr>
        <w:t>’</w:t>
      </w:r>
      <w:r w:rsidRPr="0098301E">
        <w:rPr>
          <w:lang w:val="fr-CA"/>
        </w:rPr>
        <w:t>adresse.</w:t>
      </w:r>
      <w:r w:rsidR="00BD29DB" w:rsidRPr="00231667">
        <w:rPr>
          <w:lang w:val="fr-CA"/>
        </w:rPr>
        <w:t xml:space="preserve"> </w:t>
      </w:r>
      <w:r w:rsidRPr="0098301E">
        <w:rPr>
          <w:lang w:val="fr-CA"/>
        </w:rPr>
        <w:t xml:space="preserve">Ce champ comporte une liste déroulante de suggestions automatique qui commence à proposer des villes correspondantes (contenant les caractères entrés et en fonction du pays sélectionné) en fonction de la table de validation </w:t>
      </w:r>
      <w:r w:rsidRPr="0098301E">
        <w:rPr>
          <w:b/>
          <w:lang w:val="fr-CA"/>
        </w:rPr>
        <w:t>Territoires/rues</w:t>
      </w:r>
      <w:r w:rsidR="00956437">
        <w:rPr>
          <w:lang w:val="fr-CA"/>
        </w:rPr>
        <w:t xml:space="preserve">, </w:t>
      </w:r>
      <w:r w:rsidRPr="0098301E">
        <w:rPr>
          <w:lang w:val="fr-CA"/>
        </w:rPr>
        <w:t>définie par le système</w:t>
      </w:r>
      <w:r w:rsidR="00956437">
        <w:rPr>
          <w:lang w:val="fr-CA"/>
        </w:rPr>
        <w:t>,</w:t>
      </w:r>
      <w:r w:rsidRPr="0098301E">
        <w:rPr>
          <w:lang w:val="fr-CA"/>
        </w:rPr>
        <w:t xml:space="preserve"> à mesure que l</w:t>
      </w:r>
      <w:r w:rsidR="009A4673">
        <w:rPr>
          <w:lang w:val="fr-CA"/>
        </w:rPr>
        <w:t>’</w:t>
      </w:r>
      <w:r w:rsidRPr="0098301E">
        <w:rPr>
          <w:lang w:val="fr-CA"/>
        </w:rPr>
        <w:t>utilisateur entre des caractères dans le champ.</w:t>
      </w:r>
    </w:p>
    <w:p w:rsidR="001C5FBD" w:rsidRPr="00231667" w:rsidRDefault="0098301E" w:rsidP="0098301E">
      <w:pPr>
        <w:spacing w:line="280" w:lineRule="auto"/>
        <w:ind w:left="2160" w:hanging="2160"/>
        <w:rPr>
          <w:lang w:val="fr-CA"/>
        </w:rPr>
      </w:pPr>
      <w:r w:rsidRPr="0098301E">
        <w:rPr>
          <w:b/>
          <w:lang w:val="fr-CA"/>
        </w:rPr>
        <w:t>Canton :</w:t>
      </w:r>
      <w:r w:rsidR="00BD29DB" w:rsidRPr="00231667">
        <w:rPr>
          <w:lang w:val="fr-CA"/>
        </w:rPr>
        <w:tab/>
      </w:r>
      <w:r w:rsidRPr="0098301E">
        <w:rPr>
          <w:lang w:val="fr-CA"/>
        </w:rPr>
        <w:t>Ceci est optionnel pour les renseignements sur l</w:t>
      </w:r>
      <w:r w:rsidR="009A4673">
        <w:rPr>
          <w:lang w:val="fr-CA"/>
        </w:rPr>
        <w:t>’</w:t>
      </w:r>
      <w:r w:rsidRPr="0098301E">
        <w:rPr>
          <w:lang w:val="fr-CA"/>
        </w:rPr>
        <w:t>adresse.</w:t>
      </w:r>
      <w:r w:rsidR="00BD29DB" w:rsidRPr="00231667">
        <w:rPr>
          <w:lang w:val="fr-CA"/>
        </w:rPr>
        <w:t xml:space="preserve"> </w:t>
      </w:r>
      <w:r w:rsidRPr="0098301E">
        <w:rPr>
          <w:lang w:val="fr-CA"/>
        </w:rPr>
        <w:t xml:space="preserve">Ce champ comporte une liste déroulante de suggestions automatique qui commence à proposer des cantons correspondants (contenant les caractères entrés et en fonction de la ville sélectionnée) en fonction de la table de validation </w:t>
      </w:r>
      <w:r w:rsidRPr="0098301E">
        <w:rPr>
          <w:b/>
          <w:lang w:val="fr-CA"/>
        </w:rPr>
        <w:t>Territoires/rues</w:t>
      </w:r>
      <w:r w:rsidR="007D23FD">
        <w:rPr>
          <w:lang w:val="fr-CA"/>
        </w:rPr>
        <w:t xml:space="preserve">, </w:t>
      </w:r>
      <w:r w:rsidRPr="0098301E">
        <w:rPr>
          <w:lang w:val="fr-CA"/>
        </w:rPr>
        <w:t>définie par le système</w:t>
      </w:r>
      <w:r w:rsidR="007D23FD">
        <w:rPr>
          <w:lang w:val="fr-CA"/>
        </w:rPr>
        <w:t>,</w:t>
      </w:r>
      <w:r w:rsidRPr="0098301E">
        <w:rPr>
          <w:lang w:val="fr-CA"/>
        </w:rPr>
        <w:t xml:space="preserve"> à mesure que l</w:t>
      </w:r>
      <w:r w:rsidR="009A4673">
        <w:rPr>
          <w:lang w:val="fr-CA"/>
        </w:rPr>
        <w:t>’</w:t>
      </w:r>
      <w:r w:rsidRPr="0098301E">
        <w:rPr>
          <w:lang w:val="fr-CA"/>
        </w:rPr>
        <w:t>utilisateur entre des caractères dans le champ.</w:t>
      </w:r>
    </w:p>
    <w:p w:rsidR="00B10D40" w:rsidRPr="00231667" w:rsidRDefault="0098301E" w:rsidP="0098301E">
      <w:pPr>
        <w:spacing w:line="280" w:lineRule="auto"/>
        <w:ind w:left="2160" w:hanging="2160"/>
        <w:rPr>
          <w:lang w:val="fr-CA"/>
        </w:rPr>
      </w:pPr>
      <w:r w:rsidRPr="0098301E">
        <w:rPr>
          <w:b/>
          <w:lang w:val="fr-CA"/>
        </w:rPr>
        <w:t>Numéro</w:t>
      </w:r>
      <w:r w:rsidRPr="0098301E">
        <w:rPr>
          <w:b/>
          <w:color w:val="FF0000"/>
          <w:lang w:val="fr-CA"/>
        </w:rPr>
        <w:t xml:space="preserve"> de la rue :</w:t>
      </w:r>
      <w:r w:rsidR="00BD29DB" w:rsidRPr="00231667">
        <w:rPr>
          <w:lang w:val="fr-CA"/>
        </w:rPr>
        <w:tab/>
      </w:r>
      <w:r w:rsidRPr="0098301E">
        <w:rPr>
          <w:lang w:val="fr-CA"/>
        </w:rPr>
        <w:t>Ceci est obligatoire pour les renseignements sur l</w:t>
      </w:r>
      <w:r w:rsidR="009A4673">
        <w:rPr>
          <w:lang w:val="fr-CA"/>
        </w:rPr>
        <w:t>’</w:t>
      </w:r>
      <w:r w:rsidRPr="0098301E">
        <w:rPr>
          <w:lang w:val="fr-CA"/>
        </w:rPr>
        <w:t>adresse.</w:t>
      </w:r>
      <w:r w:rsidR="00BD29DB" w:rsidRPr="00231667">
        <w:rPr>
          <w:lang w:val="fr-CA"/>
        </w:rPr>
        <w:t xml:space="preserve"> </w:t>
      </w:r>
      <w:r w:rsidRPr="0098301E">
        <w:rPr>
          <w:lang w:val="fr-CA"/>
        </w:rPr>
        <w:t>Ce champ est une boîte de texte dans laquelle l</w:t>
      </w:r>
      <w:r w:rsidR="009A4673">
        <w:rPr>
          <w:lang w:val="fr-CA"/>
        </w:rPr>
        <w:t>’</w:t>
      </w:r>
      <w:r w:rsidRPr="0098301E">
        <w:rPr>
          <w:lang w:val="fr-CA"/>
        </w:rPr>
        <w:t>utilisateur peut taper le numéro</w:t>
      </w:r>
      <w:r w:rsidR="007F7CC0">
        <w:rPr>
          <w:lang w:val="fr-CA"/>
        </w:rPr>
        <w:t xml:space="preserve"> de la rue</w:t>
      </w:r>
      <w:r w:rsidRPr="0098301E">
        <w:rPr>
          <w:lang w:val="fr-CA"/>
        </w:rPr>
        <w:t>.</w:t>
      </w:r>
    </w:p>
    <w:p w:rsidR="00B10D40" w:rsidRPr="00231667" w:rsidRDefault="0098301E" w:rsidP="00563C59">
      <w:pPr>
        <w:spacing w:line="280" w:lineRule="auto"/>
        <w:ind w:left="2160" w:hanging="2160"/>
        <w:rPr>
          <w:lang w:val="fr-CA"/>
        </w:rPr>
      </w:pPr>
      <w:r w:rsidRPr="0098301E">
        <w:rPr>
          <w:b/>
          <w:lang w:val="fr-CA"/>
        </w:rPr>
        <w:t>Nom de la rue :</w:t>
      </w:r>
      <w:r w:rsidR="00BD29DB" w:rsidRPr="00231667">
        <w:rPr>
          <w:lang w:val="fr-CA"/>
        </w:rPr>
        <w:tab/>
      </w:r>
      <w:r w:rsidRPr="0098301E">
        <w:rPr>
          <w:lang w:val="fr-CA"/>
        </w:rPr>
        <w:t>Ceci est obligatoire pour les renseignements sur l</w:t>
      </w:r>
      <w:r w:rsidR="009A4673">
        <w:rPr>
          <w:lang w:val="fr-CA"/>
        </w:rPr>
        <w:t>’</w:t>
      </w:r>
      <w:r w:rsidRPr="0098301E">
        <w:rPr>
          <w:lang w:val="fr-CA"/>
        </w:rPr>
        <w:t>adresse.</w:t>
      </w:r>
      <w:r w:rsidR="00BD29DB" w:rsidRPr="00231667">
        <w:rPr>
          <w:lang w:val="fr-CA"/>
        </w:rPr>
        <w:t xml:space="preserve"> </w:t>
      </w:r>
      <w:r w:rsidRPr="00563C59">
        <w:rPr>
          <w:lang w:val="fr-CA"/>
        </w:rPr>
        <w:t xml:space="preserve">Ce champ comporte une liste déroulante de suggestions automatique qui commence à proposer des </w:t>
      </w:r>
      <w:r w:rsidR="00563C59" w:rsidRPr="00563C59">
        <w:rPr>
          <w:lang w:val="fr-CA"/>
        </w:rPr>
        <w:t>noms de rue correspondant</w:t>
      </w:r>
      <w:r w:rsidRPr="00563C59">
        <w:rPr>
          <w:lang w:val="fr-CA"/>
        </w:rPr>
        <w:t xml:space="preserve">s (contenant les caractères entrés et en fonction de la ville sélectionnée) en fonction de la table de validation </w:t>
      </w:r>
      <w:r w:rsidRPr="00563C59">
        <w:rPr>
          <w:b/>
          <w:lang w:val="fr-CA"/>
        </w:rPr>
        <w:t>Territoires/rues</w:t>
      </w:r>
      <w:r w:rsidR="00980A21">
        <w:rPr>
          <w:lang w:val="fr-CA"/>
        </w:rPr>
        <w:t xml:space="preserve">, </w:t>
      </w:r>
      <w:r w:rsidRPr="00563C59">
        <w:rPr>
          <w:lang w:val="fr-CA"/>
        </w:rPr>
        <w:t>définie par le système</w:t>
      </w:r>
      <w:r w:rsidR="00980A21">
        <w:rPr>
          <w:lang w:val="fr-CA"/>
        </w:rPr>
        <w:t>,</w:t>
      </w:r>
      <w:r w:rsidRPr="00563C59">
        <w:rPr>
          <w:lang w:val="fr-CA"/>
        </w:rPr>
        <w:t xml:space="preserve"> à mesure que l</w:t>
      </w:r>
      <w:r w:rsidR="009A4673">
        <w:rPr>
          <w:lang w:val="fr-CA"/>
        </w:rPr>
        <w:t>’</w:t>
      </w:r>
      <w:r w:rsidRPr="00563C59">
        <w:rPr>
          <w:lang w:val="fr-CA"/>
        </w:rPr>
        <w:t>utilisateur entre des caractères dans le champ.</w:t>
      </w:r>
    </w:p>
    <w:p w:rsidR="00A860D4" w:rsidRPr="00231667" w:rsidRDefault="00563C59" w:rsidP="00563C59">
      <w:pPr>
        <w:spacing w:line="280" w:lineRule="auto"/>
        <w:ind w:left="2160" w:hanging="2160"/>
        <w:rPr>
          <w:lang w:val="fr-CA"/>
        </w:rPr>
      </w:pPr>
      <w:r w:rsidRPr="00563C59">
        <w:rPr>
          <w:b/>
          <w:color w:val="FF0000"/>
          <w:lang w:val="fr-CA"/>
        </w:rPr>
        <w:t>Appartement</w:t>
      </w:r>
      <w:r w:rsidR="00BD29DB" w:rsidRPr="00231667">
        <w:rPr>
          <w:lang w:val="fr-CA"/>
        </w:rPr>
        <w:tab/>
      </w:r>
      <w:r w:rsidRPr="00563C59">
        <w:rPr>
          <w:lang w:val="fr-CA"/>
        </w:rPr>
        <w:t>Ceci est optionnel pour les renseignements sur l</w:t>
      </w:r>
      <w:r w:rsidR="009A4673">
        <w:rPr>
          <w:lang w:val="fr-CA"/>
        </w:rPr>
        <w:t>’</w:t>
      </w:r>
      <w:r w:rsidRPr="00563C59">
        <w:rPr>
          <w:lang w:val="fr-CA"/>
        </w:rPr>
        <w:t>adresse.</w:t>
      </w:r>
      <w:r w:rsidR="00BD29DB" w:rsidRPr="00231667">
        <w:rPr>
          <w:lang w:val="fr-CA"/>
        </w:rPr>
        <w:t xml:space="preserve"> </w:t>
      </w:r>
      <w:r w:rsidRPr="00563C59">
        <w:rPr>
          <w:lang w:val="fr-CA"/>
        </w:rPr>
        <w:t>Ce champ est une boîte de texte dans laquelle l</w:t>
      </w:r>
      <w:r w:rsidR="009A4673">
        <w:rPr>
          <w:lang w:val="fr-CA"/>
        </w:rPr>
        <w:t>’</w:t>
      </w:r>
      <w:r w:rsidRPr="00563C59">
        <w:rPr>
          <w:lang w:val="fr-CA"/>
        </w:rPr>
        <w:t>utilisateur peut taper le numéro d</w:t>
      </w:r>
      <w:r w:rsidR="009A4673">
        <w:rPr>
          <w:lang w:val="fr-CA"/>
        </w:rPr>
        <w:t>’</w:t>
      </w:r>
      <w:r w:rsidRPr="00563C59">
        <w:rPr>
          <w:lang w:val="fr-CA"/>
        </w:rPr>
        <w:t>appartement.</w:t>
      </w:r>
    </w:p>
    <w:p w:rsidR="00A860D4" w:rsidRPr="00231667" w:rsidRDefault="00563C59" w:rsidP="00563C59">
      <w:pPr>
        <w:spacing w:line="280" w:lineRule="auto"/>
        <w:ind w:left="2160" w:hanging="2160"/>
        <w:rPr>
          <w:lang w:val="fr-CA"/>
        </w:rPr>
      </w:pPr>
      <w:r w:rsidRPr="00563C59">
        <w:rPr>
          <w:b/>
          <w:color w:val="FF0000"/>
          <w:lang w:val="fr-CA"/>
        </w:rPr>
        <w:t>Case postale :</w:t>
      </w:r>
      <w:r w:rsidR="00BD29DB" w:rsidRPr="00231667">
        <w:rPr>
          <w:lang w:val="fr-CA"/>
        </w:rPr>
        <w:tab/>
      </w:r>
      <w:r w:rsidRPr="00563C59">
        <w:rPr>
          <w:lang w:val="fr-CA"/>
        </w:rPr>
        <w:t>Ceci est optionnel pour les renseignements sur l</w:t>
      </w:r>
      <w:r w:rsidR="009A4673">
        <w:rPr>
          <w:lang w:val="fr-CA"/>
        </w:rPr>
        <w:t>’</w:t>
      </w:r>
      <w:r w:rsidRPr="00563C59">
        <w:rPr>
          <w:lang w:val="fr-CA"/>
        </w:rPr>
        <w:t>adresse.</w:t>
      </w:r>
      <w:r w:rsidR="00BD29DB" w:rsidRPr="00231667">
        <w:rPr>
          <w:lang w:val="fr-CA"/>
        </w:rPr>
        <w:t xml:space="preserve"> </w:t>
      </w:r>
      <w:r w:rsidRPr="00563C59">
        <w:rPr>
          <w:lang w:val="fr-CA"/>
        </w:rPr>
        <w:t>Ce champ est une boîte de texte dans laquelle l</w:t>
      </w:r>
      <w:r w:rsidR="009A4673">
        <w:rPr>
          <w:lang w:val="fr-CA"/>
        </w:rPr>
        <w:t>’</w:t>
      </w:r>
      <w:r w:rsidRPr="00563C59">
        <w:rPr>
          <w:lang w:val="fr-CA"/>
        </w:rPr>
        <w:t>utilisateur peut taper le numéro de case postale.</w:t>
      </w:r>
    </w:p>
    <w:p w:rsidR="00A860D4" w:rsidRPr="00231667" w:rsidRDefault="00563C59" w:rsidP="00563C59">
      <w:pPr>
        <w:spacing w:line="280" w:lineRule="auto"/>
        <w:ind w:left="2160" w:hanging="2160"/>
        <w:rPr>
          <w:lang w:val="fr-CA"/>
        </w:rPr>
      </w:pPr>
      <w:r w:rsidRPr="00563C59">
        <w:rPr>
          <w:b/>
          <w:color w:val="FF0000"/>
          <w:lang w:val="fr-CA"/>
        </w:rPr>
        <w:t>Route rurale :</w:t>
      </w:r>
      <w:r w:rsidR="00BD29DB" w:rsidRPr="00231667">
        <w:rPr>
          <w:lang w:val="fr-CA"/>
        </w:rPr>
        <w:tab/>
      </w:r>
      <w:r w:rsidRPr="00563C59">
        <w:rPr>
          <w:lang w:val="fr-CA"/>
        </w:rPr>
        <w:t>Ceci est optionnel pour les renseignements sur l</w:t>
      </w:r>
      <w:r w:rsidR="009A4673">
        <w:rPr>
          <w:lang w:val="fr-CA"/>
        </w:rPr>
        <w:t>’</w:t>
      </w:r>
      <w:r w:rsidRPr="00563C59">
        <w:rPr>
          <w:lang w:val="fr-CA"/>
        </w:rPr>
        <w:t>adresse.</w:t>
      </w:r>
      <w:r w:rsidR="00BD29DB" w:rsidRPr="00231667">
        <w:rPr>
          <w:lang w:val="fr-CA"/>
        </w:rPr>
        <w:t xml:space="preserve"> </w:t>
      </w:r>
      <w:r w:rsidRPr="00563C59">
        <w:rPr>
          <w:lang w:val="fr-CA"/>
        </w:rPr>
        <w:t>Ce champ est une boîte de texte dans laquelle l</w:t>
      </w:r>
      <w:r w:rsidR="009A4673">
        <w:rPr>
          <w:lang w:val="fr-CA"/>
        </w:rPr>
        <w:t>’</w:t>
      </w:r>
      <w:r w:rsidRPr="00563C59">
        <w:rPr>
          <w:lang w:val="fr-CA"/>
        </w:rPr>
        <w:t>utilisateur peut taper le numéro de route rurale.</w:t>
      </w:r>
    </w:p>
    <w:p w:rsidR="00BD29DB" w:rsidRPr="00231667" w:rsidRDefault="00BD29DB" w:rsidP="00A94C9A">
      <w:pPr>
        <w:rPr>
          <w:lang w:val="fr-CA"/>
        </w:rPr>
      </w:pPr>
    </w:p>
    <w:p w:rsidR="0012305D" w:rsidRDefault="00563C59" w:rsidP="00563C59">
      <w:pPr>
        <w:pStyle w:val="Heading5"/>
        <w:spacing w:line="280" w:lineRule="auto"/>
      </w:pPr>
      <w:r w:rsidRPr="00563C59">
        <w:rPr>
          <w:lang w:val="fr-CA"/>
        </w:rPr>
        <w:t>Validation des adresses</w:t>
      </w:r>
      <w:bookmarkStart w:id="21" w:name="_GoBack"/>
      <w:bookmarkEnd w:id="21"/>
    </w:p>
    <w:p w:rsidR="00F37725" w:rsidRDefault="00F37725" w:rsidP="00F37725"/>
    <w:p w:rsidR="00F37725" w:rsidRPr="00231667" w:rsidRDefault="00105207" w:rsidP="008956AA">
      <w:pPr>
        <w:spacing w:line="280" w:lineRule="auto"/>
        <w:rPr>
          <w:lang w:val="fr-CA"/>
        </w:rPr>
      </w:pPr>
      <w:r w:rsidRPr="008956AA">
        <w:rPr>
          <w:lang w:val="fr-CA"/>
        </w:rPr>
        <w:t>Les validations ci-dessous seront effectuées sur l</w:t>
      </w:r>
      <w:r w:rsidR="009A4673">
        <w:rPr>
          <w:lang w:val="fr-CA"/>
        </w:rPr>
        <w:t>’</w:t>
      </w:r>
      <w:r w:rsidRPr="008956AA">
        <w:rPr>
          <w:lang w:val="fr-CA"/>
        </w:rPr>
        <w:t>adresse avant son enregistrement dans la base de données Trillium.</w:t>
      </w:r>
    </w:p>
    <w:p w:rsidR="00BD29DB" w:rsidRPr="00231667" w:rsidRDefault="00BD29DB" w:rsidP="00BD29DB">
      <w:pPr>
        <w:ind w:left="2160" w:hanging="2160"/>
        <w:rPr>
          <w:lang w:val="fr-CA"/>
        </w:rPr>
      </w:pPr>
    </w:p>
    <w:p w:rsidR="0012305D" w:rsidRPr="00231667" w:rsidRDefault="008956AA" w:rsidP="005C71AA">
      <w:pPr>
        <w:spacing w:line="280" w:lineRule="auto"/>
        <w:ind w:left="2160" w:hanging="2160"/>
        <w:rPr>
          <w:lang w:val="fr-CA"/>
        </w:rPr>
      </w:pPr>
      <w:r w:rsidRPr="008956AA">
        <w:rPr>
          <w:b/>
          <w:lang w:val="fr-CA"/>
        </w:rPr>
        <w:t>Nom de la rue :</w:t>
      </w:r>
      <w:r w:rsidR="0012305D" w:rsidRPr="00231667">
        <w:rPr>
          <w:lang w:val="fr-CA"/>
        </w:rPr>
        <w:tab/>
      </w:r>
      <w:r w:rsidR="00303AB2" w:rsidRPr="00303AB2">
        <w:rPr>
          <w:lang w:val="fr-CA"/>
        </w:rPr>
        <w:t>Le nom de la rue pour chaque adresse (élève et contact) sera validé à l</w:t>
      </w:r>
      <w:r w:rsidR="009A4673">
        <w:rPr>
          <w:lang w:val="fr-CA"/>
        </w:rPr>
        <w:t>’</w:t>
      </w:r>
      <w:r w:rsidR="00303AB2" w:rsidRPr="00303AB2">
        <w:rPr>
          <w:lang w:val="fr-CA"/>
        </w:rPr>
        <w:t>aide de la table de validation Trillium.</w:t>
      </w:r>
      <w:r w:rsidR="0012305D" w:rsidRPr="00231667">
        <w:rPr>
          <w:lang w:val="fr-CA"/>
        </w:rPr>
        <w:t xml:space="preserve"> </w:t>
      </w:r>
      <w:r w:rsidR="00303AB2" w:rsidRPr="005C71AA">
        <w:rPr>
          <w:lang w:val="fr-CA"/>
        </w:rPr>
        <w:t>Si le nom de la rue est valide, l</w:t>
      </w:r>
      <w:r w:rsidR="009A4673">
        <w:rPr>
          <w:lang w:val="fr-CA"/>
        </w:rPr>
        <w:t>’</w:t>
      </w:r>
      <w:r w:rsidR="00303AB2" w:rsidRPr="005C71AA">
        <w:rPr>
          <w:lang w:val="fr-CA"/>
        </w:rPr>
        <w:t>adresse sera migrée dans Trillium avec l</w:t>
      </w:r>
      <w:r w:rsidR="009A4673">
        <w:rPr>
          <w:lang w:val="fr-CA"/>
        </w:rPr>
        <w:t>’</w:t>
      </w:r>
      <w:r w:rsidR="00303AB2" w:rsidRPr="005C71AA">
        <w:rPr>
          <w:lang w:val="fr-CA"/>
        </w:rPr>
        <w:t>inscription de l</w:t>
      </w:r>
      <w:r w:rsidR="009A4673">
        <w:rPr>
          <w:lang w:val="fr-CA"/>
        </w:rPr>
        <w:t>’</w:t>
      </w:r>
      <w:r w:rsidR="00303AB2" w:rsidRPr="005C71AA">
        <w:rPr>
          <w:lang w:val="fr-CA"/>
        </w:rPr>
        <w:t>élève.</w:t>
      </w:r>
      <w:r w:rsidR="0012305D" w:rsidRPr="00231667">
        <w:rPr>
          <w:lang w:val="fr-CA"/>
        </w:rPr>
        <w:t xml:space="preserve"> </w:t>
      </w:r>
      <w:r w:rsidR="005C71AA" w:rsidRPr="005C71AA">
        <w:rPr>
          <w:lang w:val="fr-CA"/>
        </w:rPr>
        <w:t>Autrement, l</w:t>
      </w:r>
      <w:r w:rsidR="009A4673">
        <w:rPr>
          <w:lang w:val="fr-CA"/>
        </w:rPr>
        <w:t>’</w:t>
      </w:r>
      <w:r w:rsidR="005C71AA" w:rsidRPr="005C71AA">
        <w:rPr>
          <w:lang w:val="fr-CA"/>
        </w:rPr>
        <w:t xml:space="preserve">adresse sera « sautée » et un message de mise en garde sera affiché </w:t>
      </w:r>
      <w:r w:rsidR="00E45DBA">
        <w:rPr>
          <w:lang w:val="fr-CA"/>
        </w:rPr>
        <w:t>dans</w:t>
      </w:r>
      <w:r w:rsidR="00E45DBA" w:rsidRPr="005C71AA">
        <w:rPr>
          <w:lang w:val="fr-CA"/>
        </w:rPr>
        <w:t xml:space="preserve"> </w:t>
      </w:r>
      <w:r w:rsidR="005C71AA" w:rsidRPr="005C71AA">
        <w:rPr>
          <w:lang w:val="fr-CA"/>
        </w:rPr>
        <w:t>l</w:t>
      </w:r>
      <w:r w:rsidR="009A4673">
        <w:rPr>
          <w:lang w:val="fr-CA"/>
        </w:rPr>
        <w:t>’</w:t>
      </w:r>
      <w:r w:rsidR="005C71AA" w:rsidRPr="005C71AA">
        <w:rPr>
          <w:lang w:val="fr-CA"/>
        </w:rPr>
        <w:t>écran d</w:t>
      </w:r>
      <w:r w:rsidR="009A4673">
        <w:rPr>
          <w:lang w:val="fr-CA"/>
        </w:rPr>
        <w:t>’</w:t>
      </w:r>
      <w:r w:rsidR="005C71AA" w:rsidRPr="005C71AA">
        <w:rPr>
          <w:lang w:val="fr-CA"/>
        </w:rPr>
        <w:t>accueil à la fin et aussi dans l</w:t>
      </w:r>
      <w:r w:rsidR="009A4673">
        <w:rPr>
          <w:lang w:val="fr-CA"/>
        </w:rPr>
        <w:t>’</w:t>
      </w:r>
      <w:r w:rsidR="005C71AA" w:rsidRPr="005C71AA">
        <w:rPr>
          <w:lang w:val="fr-CA"/>
        </w:rPr>
        <w:t>écran d</w:t>
      </w:r>
      <w:r w:rsidR="009A4673">
        <w:rPr>
          <w:lang w:val="fr-CA"/>
        </w:rPr>
        <w:t>’</w:t>
      </w:r>
      <w:r w:rsidR="005C71AA" w:rsidRPr="005C71AA">
        <w:rPr>
          <w:lang w:val="fr-CA"/>
        </w:rPr>
        <w:t>état de l</w:t>
      </w:r>
      <w:r w:rsidR="009A4673">
        <w:rPr>
          <w:lang w:val="fr-CA"/>
        </w:rPr>
        <w:t>’</w:t>
      </w:r>
      <w:r w:rsidR="005C71AA" w:rsidRPr="005C71AA">
        <w:rPr>
          <w:lang w:val="fr-CA"/>
        </w:rPr>
        <w:t>inscription.</w:t>
      </w:r>
    </w:p>
    <w:p w:rsidR="00CC42D5" w:rsidRPr="00231667" w:rsidRDefault="00CC42D5" w:rsidP="0012305D">
      <w:pPr>
        <w:ind w:left="2160" w:hanging="2160"/>
        <w:rPr>
          <w:lang w:val="fr-CA"/>
        </w:rPr>
      </w:pPr>
    </w:p>
    <w:p w:rsidR="00CC42D5" w:rsidRPr="00231667" w:rsidRDefault="005C71AA" w:rsidP="005C71AA">
      <w:pPr>
        <w:spacing w:line="280" w:lineRule="auto"/>
        <w:ind w:left="2160" w:hanging="2160"/>
        <w:rPr>
          <w:color w:val="FF0000"/>
          <w:lang w:val="fr-CA"/>
        </w:rPr>
      </w:pPr>
      <w:r w:rsidRPr="005C71AA">
        <w:rPr>
          <w:b/>
          <w:color w:val="FF0000"/>
          <w:lang w:val="fr-CA"/>
        </w:rPr>
        <w:t>Priorité de l</w:t>
      </w:r>
      <w:r w:rsidR="009A4673">
        <w:rPr>
          <w:b/>
          <w:color w:val="FF0000"/>
          <w:lang w:val="fr-CA"/>
        </w:rPr>
        <w:t>’</w:t>
      </w:r>
      <w:r w:rsidRPr="005C71AA">
        <w:rPr>
          <w:b/>
          <w:color w:val="FF0000"/>
          <w:lang w:val="fr-CA"/>
        </w:rPr>
        <w:t>adresse</w:t>
      </w:r>
      <w:r w:rsidR="00CC42D5" w:rsidRPr="00231667">
        <w:rPr>
          <w:b/>
          <w:color w:val="FF0000"/>
          <w:lang w:val="fr-CA"/>
        </w:rPr>
        <w:t xml:space="preserve"> </w:t>
      </w:r>
      <w:r w:rsidR="00CC42D5" w:rsidRPr="00231667">
        <w:rPr>
          <w:b/>
          <w:lang w:val="fr-CA"/>
        </w:rPr>
        <w:tab/>
      </w:r>
      <w:r w:rsidRPr="005C71AA">
        <w:rPr>
          <w:color w:val="FF0000"/>
          <w:lang w:val="fr-CA"/>
        </w:rPr>
        <w:t>L</w:t>
      </w:r>
      <w:r w:rsidR="009A4673">
        <w:rPr>
          <w:color w:val="FF0000"/>
          <w:lang w:val="fr-CA"/>
        </w:rPr>
        <w:t>’</w:t>
      </w:r>
      <w:r w:rsidRPr="005C71AA">
        <w:rPr>
          <w:color w:val="FF0000"/>
          <w:lang w:val="fr-CA"/>
        </w:rPr>
        <w:t>application valide la priorité à l</w:t>
      </w:r>
      <w:r w:rsidR="009A4673">
        <w:rPr>
          <w:color w:val="FF0000"/>
          <w:lang w:val="fr-CA"/>
        </w:rPr>
        <w:t>’</w:t>
      </w:r>
      <w:r w:rsidRPr="005C71AA">
        <w:rPr>
          <w:color w:val="FF0000"/>
          <w:lang w:val="fr-CA"/>
        </w:rPr>
        <w:t>aide des règles suivantes :</w:t>
      </w:r>
    </w:p>
    <w:p w:rsidR="00CC42D5" w:rsidRPr="00231667" w:rsidRDefault="00CC42D5" w:rsidP="005C71AA">
      <w:pPr>
        <w:spacing w:line="280" w:lineRule="auto"/>
        <w:ind w:left="2160"/>
        <w:rPr>
          <w:color w:val="FF0000"/>
          <w:lang w:val="fr-CA"/>
        </w:rPr>
      </w:pPr>
      <w:r w:rsidRPr="00231667">
        <w:rPr>
          <w:color w:val="FF0000"/>
          <w:lang w:val="fr-CA"/>
        </w:rPr>
        <w:t xml:space="preserve">1. </w:t>
      </w:r>
      <w:r w:rsidR="005C71AA" w:rsidRPr="005C71AA">
        <w:rPr>
          <w:color w:val="FF0000"/>
          <w:lang w:val="fr-CA"/>
        </w:rPr>
        <w:t>La priorité ne peut pas être vide.</w:t>
      </w:r>
    </w:p>
    <w:p w:rsidR="00CC42D5" w:rsidRPr="00231667" w:rsidRDefault="00CC42D5" w:rsidP="005C71AA">
      <w:pPr>
        <w:spacing w:line="280" w:lineRule="auto"/>
        <w:ind w:left="2160"/>
        <w:rPr>
          <w:color w:val="FF0000"/>
          <w:lang w:val="fr-CA"/>
        </w:rPr>
      </w:pPr>
      <w:r w:rsidRPr="00231667">
        <w:rPr>
          <w:color w:val="FF0000"/>
          <w:lang w:val="fr-CA"/>
        </w:rPr>
        <w:t xml:space="preserve">2. </w:t>
      </w:r>
      <w:r w:rsidR="005C71AA" w:rsidRPr="005C71AA">
        <w:rPr>
          <w:color w:val="FF0000"/>
          <w:lang w:val="fr-CA"/>
        </w:rPr>
        <w:t>Elle doit être unique pour le type d</w:t>
      </w:r>
      <w:r w:rsidR="009A4673">
        <w:rPr>
          <w:color w:val="FF0000"/>
          <w:lang w:val="fr-CA"/>
        </w:rPr>
        <w:t>’</w:t>
      </w:r>
      <w:r w:rsidR="005C71AA" w:rsidRPr="005C71AA">
        <w:rPr>
          <w:color w:val="FF0000"/>
          <w:lang w:val="fr-CA"/>
        </w:rPr>
        <w:t>adresse.</w:t>
      </w:r>
      <w:r w:rsidRPr="00231667">
        <w:rPr>
          <w:color w:val="FF0000"/>
          <w:lang w:val="fr-CA"/>
        </w:rPr>
        <w:t xml:space="preserve"> </w:t>
      </w:r>
      <w:r w:rsidR="005C71AA" w:rsidRPr="005C71AA">
        <w:rPr>
          <w:color w:val="FF0000"/>
          <w:lang w:val="fr-CA"/>
        </w:rPr>
        <w:t>(Une adresse expirée n</w:t>
      </w:r>
      <w:r w:rsidR="009A4673">
        <w:rPr>
          <w:color w:val="FF0000"/>
          <w:lang w:val="fr-CA"/>
        </w:rPr>
        <w:t>’</w:t>
      </w:r>
      <w:r w:rsidR="005C71AA" w:rsidRPr="005C71AA">
        <w:rPr>
          <w:color w:val="FF0000"/>
          <w:lang w:val="fr-CA"/>
        </w:rPr>
        <w:t>est pas validée.)</w:t>
      </w:r>
    </w:p>
    <w:p w:rsidR="0012305D" w:rsidRPr="00231667" w:rsidRDefault="0012305D" w:rsidP="0012305D">
      <w:pPr>
        <w:ind w:left="2160" w:hanging="2160"/>
        <w:rPr>
          <w:lang w:val="fr-CA"/>
        </w:rPr>
      </w:pPr>
    </w:p>
    <w:p w:rsidR="0012305D" w:rsidRPr="0012305D" w:rsidRDefault="005C71AA" w:rsidP="005C71AA">
      <w:pPr>
        <w:spacing w:line="280" w:lineRule="auto"/>
        <w:ind w:left="2160" w:hanging="2160"/>
        <w:rPr>
          <w:b/>
        </w:rPr>
      </w:pPr>
      <w:r w:rsidRPr="005C71AA">
        <w:rPr>
          <w:b/>
          <w:lang w:val="fr-CA"/>
        </w:rPr>
        <w:t>Message dans l</w:t>
      </w:r>
      <w:r w:rsidR="009A4673">
        <w:rPr>
          <w:b/>
          <w:lang w:val="fr-CA"/>
        </w:rPr>
        <w:t>’</w:t>
      </w:r>
      <w:r w:rsidRPr="005C71AA">
        <w:rPr>
          <w:b/>
          <w:lang w:val="fr-CA"/>
        </w:rPr>
        <w:t>écran d</w:t>
      </w:r>
      <w:r w:rsidR="009A4673">
        <w:rPr>
          <w:b/>
          <w:lang w:val="fr-CA"/>
        </w:rPr>
        <w:t>’</w:t>
      </w:r>
      <w:r w:rsidRPr="005C71AA">
        <w:rPr>
          <w:b/>
          <w:lang w:val="fr-CA"/>
        </w:rPr>
        <w:t>accueil</w:t>
      </w:r>
    </w:p>
    <w:p w:rsidR="0012305D" w:rsidRDefault="0012305D" w:rsidP="00004B00"/>
    <w:p w:rsidR="00BD29DB" w:rsidRDefault="00DB2D97" w:rsidP="00BD29DB">
      <w:pPr>
        <w:ind w:left="2160" w:hanging="2160"/>
      </w:pPr>
      <w:r>
        <w:rPr>
          <w:noProof/>
        </w:rPr>
        <w:drawing>
          <wp:inline distT="0" distB="0" distL="0" distR="0">
            <wp:extent cx="5943600" cy="2418080"/>
            <wp:effectExtent l="0" t="0" r="0" b="127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418080"/>
                    </a:xfrm>
                    <a:prstGeom prst="rect">
                      <a:avLst/>
                    </a:prstGeom>
                  </pic:spPr>
                </pic:pic>
              </a:graphicData>
            </a:graphic>
          </wp:inline>
        </w:drawing>
      </w:r>
    </w:p>
    <w:p w:rsidR="00004B00" w:rsidRDefault="00004B00" w:rsidP="005C71AA">
      <w:pPr>
        <w:spacing w:line="280" w:lineRule="auto"/>
        <w:ind w:left="2160" w:hanging="2160"/>
        <w:rPr>
          <w:b/>
          <w:lang w:val="fr-CA"/>
        </w:rPr>
      </w:pPr>
    </w:p>
    <w:p w:rsidR="00C85A45" w:rsidRPr="00231667" w:rsidRDefault="00C85A45">
      <w:pPr>
        <w:spacing w:line="240" w:lineRule="auto"/>
        <w:rPr>
          <w:lang w:val="fr-CA"/>
        </w:rPr>
      </w:pPr>
    </w:p>
    <w:p w:rsidR="00205F92" w:rsidRDefault="00461C3E">
      <w:pPr>
        <w:spacing w:line="240" w:lineRule="auto"/>
      </w:pPr>
      <w:r>
        <w:rPr>
          <w:noProof/>
        </w:rPr>
        <w:drawing>
          <wp:inline distT="0" distB="0" distL="0" distR="0">
            <wp:extent cx="5943600" cy="120967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1209675"/>
                    </a:xfrm>
                    <a:prstGeom prst="rect">
                      <a:avLst/>
                    </a:prstGeom>
                  </pic:spPr>
                </pic:pic>
              </a:graphicData>
            </a:graphic>
          </wp:inline>
        </w:drawing>
      </w:r>
    </w:p>
    <w:p w:rsidR="009A6005" w:rsidRDefault="009A6005">
      <w:pPr>
        <w:spacing w:line="240" w:lineRule="auto"/>
      </w:pPr>
    </w:p>
    <w:p w:rsidR="009A6005" w:rsidRPr="00231667" w:rsidRDefault="005C71AA" w:rsidP="00004B00">
      <w:pPr>
        <w:spacing w:line="280" w:lineRule="auto"/>
        <w:ind w:left="2160" w:hanging="2160"/>
        <w:rPr>
          <w:lang w:val="fr-CA"/>
        </w:rPr>
      </w:pPr>
      <w:r w:rsidRPr="005C71AA">
        <w:rPr>
          <w:b/>
          <w:lang w:val="fr-CA"/>
        </w:rPr>
        <w:t>Code postal :</w:t>
      </w:r>
      <w:r w:rsidR="009A6005" w:rsidRPr="00231667">
        <w:rPr>
          <w:lang w:val="fr-CA"/>
        </w:rPr>
        <w:tab/>
      </w:r>
      <w:r w:rsidRPr="005C71AA">
        <w:rPr>
          <w:lang w:val="fr-CA"/>
        </w:rPr>
        <w:t>Le code postal doit être dans un format valide XYX-YXY, X correspondant à une lettre et Y à un chiffre.</w:t>
      </w:r>
      <w:r w:rsidR="00BC28E9" w:rsidRPr="00231667">
        <w:rPr>
          <w:lang w:val="fr-CA"/>
        </w:rPr>
        <w:t xml:space="preserve"> </w:t>
      </w:r>
    </w:p>
    <w:p w:rsidR="009A6005" w:rsidRPr="00231667" w:rsidRDefault="009A6005">
      <w:pPr>
        <w:spacing w:line="240" w:lineRule="auto"/>
        <w:rPr>
          <w:lang w:val="fr-CA"/>
        </w:rPr>
      </w:pPr>
    </w:p>
    <w:p w:rsidR="00C85A45" w:rsidRDefault="005C71AA" w:rsidP="005C71AA">
      <w:pPr>
        <w:pStyle w:val="Heading4"/>
        <w:spacing w:line="280" w:lineRule="auto"/>
      </w:pPr>
      <w:r w:rsidRPr="005C71AA">
        <w:rPr>
          <w:lang w:val="fr-CA"/>
        </w:rPr>
        <w:t>Contact</w:t>
      </w:r>
    </w:p>
    <w:p w:rsidR="00254D13" w:rsidRPr="00231667" w:rsidRDefault="00E8296E" w:rsidP="00254D13">
      <w:pPr>
        <w:spacing w:line="240" w:lineRule="auto"/>
        <w:rPr>
          <w:lang w:val="fr-CA"/>
        </w:rPr>
      </w:pPr>
      <w:r w:rsidRPr="00E8296E">
        <w:rPr>
          <w:lang w:val="fr-CA"/>
        </w:rPr>
        <w:t>Les données sur le contact de l</w:t>
      </w:r>
      <w:r w:rsidR="009A4673">
        <w:rPr>
          <w:lang w:val="fr-CA"/>
        </w:rPr>
        <w:t>’</w:t>
      </w:r>
      <w:r w:rsidRPr="00E8296E">
        <w:rPr>
          <w:lang w:val="fr-CA"/>
        </w:rPr>
        <w:t xml:space="preserve">élève seront aussi </w:t>
      </w:r>
      <w:r w:rsidR="00A15364">
        <w:rPr>
          <w:lang w:val="fr-CA"/>
        </w:rPr>
        <w:t>migrées</w:t>
      </w:r>
      <w:r w:rsidRPr="00E8296E">
        <w:rPr>
          <w:lang w:val="fr-CA"/>
        </w:rPr>
        <w:t xml:space="preserve"> dans Trillium.</w:t>
      </w:r>
      <w:r w:rsidR="00254D13" w:rsidRPr="00231667">
        <w:rPr>
          <w:lang w:val="fr-CA"/>
        </w:rPr>
        <w:t xml:space="preserve"> </w:t>
      </w:r>
    </w:p>
    <w:p w:rsidR="00062B81" w:rsidRPr="00231667" w:rsidRDefault="00E8296E" w:rsidP="00254D13">
      <w:pPr>
        <w:spacing w:line="240" w:lineRule="auto"/>
        <w:rPr>
          <w:lang w:val="fr-CA"/>
        </w:rPr>
      </w:pPr>
      <w:r w:rsidRPr="00E8296E">
        <w:rPr>
          <w:lang w:val="fr-CA"/>
        </w:rPr>
        <w:t>Voici une saisie d</w:t>
      </w:r>
      <w:r w:rsidR="009A4673">
        <w:rPr>
          <w:lang w:val="fr-CA"/>
        </w:rPr>
        <w:t>’</w:t>
      </w:r>
      <w:r w:rsidRPr="00E8296E">
        <w:rPr>
          <w:lang w:val="fr-CA"/>
        </w:rPr>
        <w:t>écran du formulaire des parents.</w:t>
      </w:r>
      <w:r w:rsidR="00254D13" w:rsidRPr="00231667">
        <w:rPr>
          <w:lang w:val="fr-CA"/>
        </w:rPr>
        <w:t xml:space="preserve"> </w:t>
      </w:r>
      <w:r w:rsidRPr="00E8296E">
        <w:rPr>
          <w:lang w:val="fr-CA"/>
        </w:rPr>
        <w:t>Ces données ne sont pas visibles à l</w:t>
      </w:r>
      <w:r w:rsidR="009A4673">
        <w:rPr>
          <w:lang w:val="fr-CA"/>
        </w:rPr>
        <w:t>’</w:t>
      </w:r>
      <w:r w:rsidRPr="00E8296E">
        <w:rPr>
          <w:lang w:val="fr-CA"/>
        </w:rPr>
        <w:t>écran, mais elles seront validées et sauvegardées dans la base de données avec l</w:t>
      </w:r>
      <w:r w:rsidR="009A4673">
        <w:rPr>
          <w:lang w:val="fr-CA"/>
        </w:rPr>
        <w:t>’</w:t>
      </w:r>
      <w:r w:rsidRPr="00E8296E">
        <w:rPr>
          <w:lang w:val="fr-CA"/>
        </w:rPr>
        <w:t>inscription de l</w:t>
      </w:r>
      <w:r w:rsidR="009A4673">
        <w:rPr>
          <w:lang w:val="fr-CA"/>
        </w:rPr>
        <w:t>’</w:t>
      </w:r>
      <w:r w:rsidRPr="00E8296E">
        <w:rPr>
          <w:lang w:val="fr-CA"/>
        </w:rPr>
        <w:t>élève.</w:t>
      </w:r>
    </w:p>
    <w:p w:rsidR="00254D13" w:rsidRPr="00231667" w:rsidRDefault="00254D13" w:rsidP="00254D13">
      <w:pPr>
        <w:rPr>
          <w:lang w:val="fr-CA"/>
        </w:rPr>
      </w:pPr>
    </w:p>
    <w:p w:rsidR="003743B9" w:rsidRDefault="00CC42D5" w:rsidP="00C85A45">
      <w:r>
        <w:rPr>
          <w:noProof/>
        </w:rPr>
        <w:drawing>
          <wp:inline distT="0" distB="0" distL="0" distR="0">
            <wp:extent cx="5943600" cy="2741930"/>
            <wp:effectExtent l="0" t="0" r="0" b="127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741930"/>
                    </a:xfrm>
                    <a:prstGeom prst="rect">
                      <a:avLst/>
                    </a:prstGeom>
                  </pic:spPr>
                </pic:pic>
              </a:graphicData>
            </a:graphic>
          </wp:inline>
        </w:drawing>
      </w:r>
    </w:p>
    <w:p w:rsidR="00CC42D5" w:rsidRDefault="00CC42D5" w:rsidP="00C85A45">
      <w:r>
        <w:rPr>
          <w:noProof/>
        </w:rPr>
        <w:drawing>
          <wp:inline distT="0" distB="0" distL="0" distR="0">
            <wp:extent cx="5943600" cy="2983230"/>
            <wp:effectExtent l="0" t="0" r="0" b="762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983230"/>
                    </a:xfrm>
                    <a:prstGeom prst="rect">
                      <a:avLst/>
                    </a:prstGeom>
                  </pic:spPr>
                </pic:pic>
              </a:graphicData>
            </a:graphic>
          </wp:inline>
        </w:drawing>
      </w:r>
    </w:p>
    <w:p w:rsidR="00CC42D5" w:rsidRDefault="00CC42D5" w:rsidP="00C85A45">
      <w:r>
        <w:rPr>
          <w:noProof/>
        </w:rPr>
        <w:drawing>
          <wp:inline distT="0" distB="0" distL="0" distR="0">
            <wp:extent cx="5943600" cy="1160780"/>
            <wp:effectExtent l="0" t="0" r="0" b="127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160780"/>
                    </a:xfrm>
                    <a:prstGeom prst="rect">
                      <a:avLst/>
                    </a:prstGeom>
                  </pic:spPr>
                </pic:pic>
              </a:graphicData>
            </a:graphic>
          </wp:inline>
        </w:drawing>
      </w:r>
    </w:p>
    <w:p w:rsidR="00254D13" w:rsidRDefault="00254D13" w:rsidP="003743B9">
      <w:pPr>
        <w:ind w:left="2160" w:hanging="2160"/>
        <w:rPr>
          <w:b/>
        </w:rPr>
      </w:pPr>
    </w:p>
    <w:p w:rsidR="00EE70DE" w:rsidRPr="00231667" w:rsidRDefault="00E8296E" w:rsidP="00E8296E">
      <w:pPr>
        <w:spacing w:line="280" w:lineRule="auto"/>
        <w:ind w:left="2160" w:hanging="2160"/>
        <w:rPr>
          <w:lang w:val="fr-CA"/>
        </w:rPr>
      </w:pPr>
      <w:r w:rsidRPr="00E8296E">
        <w:rPr>
          <w:b/>
          <w:lang w:val="fr-CA"/>
        </w:rPr>
        <w:t>Relation :</w:t>
      </w:r>
      <w:r w:rsidR="003743B9" w:rsidRPr="00231667">
        <w:rPr>
          <w:lang w:val="fr-CA"/>
        </w:rPr>
        <w:tab/>
      </w:r>
      <w:r w:rsidR="00A538AB">
        <w:rPr>
          <w:lang w:val="fr-CA"/>
        </w:rPr>
        <w:t>Ce champ est</w:t>
      </w:r>
      <w:r w:rsidRPr="00E8296E">
        <w:rPr>
          <w:lang w:val="fr-CA"/>
        </w:rPr>
        <w:t xml:space="preserve"> obligatoire.</w:t>
      </w:r>
      <w:r w:rsidR="003743B9" w:rsidRPr="00231667">
        <w:rPr>
          <w:lang w:val="fr-CA"/>
        </w:rPr>
        <w:t xml:space="preserve"> </w:t>
      </w:r>
      <w:r w:rsidR="00FF301C">
        <w:rPr>
          <w:lang w:val="fr-CA"/>
        </w:rPr>
        <w:t>Il</w:t>
      </w:r>
      <w:r w:rsidRPr="00E8296E">
        <w:rPr>
          <w:lang w:val="fr-CA"/>
        </w:rPr>
        <w:t xml:space="preserve"> comporte une liste déroulante dont les données proviennent de la table de validation </w:t>
      </w:r>
      <w:r w:rsidRPr="00E8296E">
        <w:rPr>
          <w:b/>
          <w:lang w:val="fr-CA"/>
        </w:rPr>
        <w:t>Relations</w:t>
      </w:r>
      <w:r w:rsidRPr="00E8296E">
        <w:rPr>
          <w:lang w:val="fr-CA"/>
        </w:rPr>
        <w:t>.</w:t>
      </w:r>
    </w:p>
    <w:p w:rsidR="00EE70DE" w:rsidRPr="00231667" w:rsidRDefault="00E8296E" w:rsidP="00E8296E">
      <w:pPr>
        <w:spacing w:line="280" w:lineRule="auto"/>
        <w:ind w:left="2160" w:hanging="2160"/>
        <w:rPr>
          <w:lang w:val="fr-CA"/>
        </w:rPr>
      </w:pPr>
      <w:r w:rsidRPr="00E8296E">
        <w:rPr>
          <w:b/>
          <w:color w:val="FF0000"/>
          <w:lang w:val="fr-CA"/>
        </w:rPr>
        <w:t>Préfixe :</w:t>
      </w:r>
      <w:r w:rsidR="003743B9" w:rsidRPr="00231667">
        <w:rPr>
          <w:lang w:val="fr-CA"/>
        </w:rPr>
        <w:tab/>
      </w:r>
      <w:r w:rsidRPr="00E8296E">
        <w:rPr>
          <w:lang w:val="fr-CA"/>
        </w:rPr>
        <w:t>Ce champ est optionnel.</w:t>
      </w:r>
      <w:r w:rsidR="003743B9" w:rsidRPr="00231667">
        <w:rPr>
          <w:lang w:val="fr-CA"/>
        </w:rPr>
        <w:t xml:space="preserve"> </w:t>
      </w:r>
      <w:r w:rsidR="00FF301C">
        <w:rPr>
          <w:color w:val="FF0000"/>
          <w:lang w:val="fr-CA"/>
        </w:rPr>
        <w:t>Il</w:t>
      </w:r>
      <w:r w:rsidRPr="00E8296E">
        <w:rPr>
          <w:color w:val="FF0000"/>
          <w:lang w:val="fr-CA"/>
        </w:rPr>
        <w:t xml:space="preserve"> comporte une liste déroulante dont les données proviennent de la table de validation </w:t>
      </w:r>
      <w:r w:rsidRPr="00E8296E">
        <w:rPr>
          <w:b/>
          <w:color w:val="FF0000"/>
          <w:lang w:val="fr-CA"/>
        </w:rPr>
        <w:t>Salutations</w:t>
      </w:r>
      <w:r w:rsidRPr="00E8296E">
        <w:rPr>
          <w:color w:val="FF0000"/>
          <w:lang w:val="fr-CA"/>
        </w:rPr>
        <w:t>.</w:t>
      </w:r>
    </w:p>
    <w:p w:rsidR="00EE70DE" w:rsidRPr="00231667" w:rsidRDefault="00E8296E" w:rsidP="00C2580A">
      <w:pPr>
        <w:spacing w:line="280" w:lineRule="auto"/>
        <w:ind w:left="2160" w:hanging="2160"/>
        <w:rPr>
          <w:lang w:val="fr-CA"/>
        </w:rPr>
      </w:pPr>
      <w:r w:rsidRPr="00E8296E">
        <w:rPr>
          <w:b/>
          <w:color w:val="FF0000"/>
          <w:lang w:val="fr-CA"/>
        </w:rPr>
        <w:t>Prénom :</w:t>
      </w:r>
      <w:r w:rsidR="003743B9" w:rsidRPr="00231667">
        <w:rPr>
          <w:lang w:val="fr-CA"/>
        </w:rPr>
        <w:tab/>
      </w:r>
      <w:r w:rsidR="00A538AB">
        <w:rPr>
          <w:lang w:val="fr-CA"/>
        </w:rPr>
        <w:t>Ce champ est</w:t>
      </w:r>
      <w:r w:rsidRPr="00E8296E">
        <w:rPr>
          <w:lang w:val="fr-CA"/>
        </w:rPr>
        <w:t xml:space="preserve"> obligatoire.</w:t>
      </w:r>
      <w:r w:rsidR="003743B9" w:rsidRPr="00231667">
        <w:rPr>
          <w:lang w:val="fr-CA"/>
        </w:rPr>
        <w:t xml:space="preserve"> </w:t>
      </w:r>
      <w:r w:rsidR="00BE5AC0">
        <w:rPr>
          <w:lang w:val="fr-CA"/>
        </w:rPr>
        <w:t>Il s’agit d’</w:t>
      </w:r>
      <w:r w:rsidRPr="00C2580A">
        <w:rPr>
          <w:lang w:val="fr-CA"/>
        </w:rPr>
        <w:t>une boîte de texte dans laquelle l</w:t>
      </w:r>
      <w:r w:rsidR="009A4673">
        <w:rPr>
          <w:lang w:val="fr-CA"/>
        </w:rPr>
        <w:t>’</w:t>
      </w:r>
      <w:r w:rsidRPr="00C2580A">
        <w:rPr>
          <w:lang w:val="fr-CA"/>
        </w:rPr>
        <w:t xml:space="preserve">utilisateur peut </w:t>
      </w:r>
      <w:r w:rsidR="00C2580A" w:rsidRPr="00C2580A">
        <w:rPr>
          <w:lang w:val="fr-CA"/>
        </w:rPr>
        <w:t>entrer le prénom du contact.</w:t>
      </w:r>
    </w:p>
    <w:p w:rsidR="00EE70DE" w:rsidRPr="00231667" w:rsidRDefault="00C2580A" w:rsidP="00C2580A">
      <w:pPr>
        <w:spacing w:line="280" w:lineRule="auto"/>
        <w:ind w:left="2160" w:hanging="2160"/>
        <w:rPr>
          <w:b/>
          <w:lang w:val="fr-CA"/>
        </w:rPr>
      </w:pPr>
      <w:r w:rsidRPr="00C2580A">
        <w:rPr>
          <w:b/>
          <w:color w:val="FF0000"/>
          <w:lang w:val="fr-CA"/>
        </w:rPr>
        <w:t>Nom :</w:t>
      </w:r>
      <w:r w:rsidR="003743B9" w:rsidRPr="00231667">
        <w:rPr>
          <w:lang w:val="fr-CA"/>
        </w:rPr>
        <w:tab/>
      </w:r>
      <w:r w:rsidR="00A538AB">
        <w:rPr>
          <w:lang w:val="fr-CA"/>
        </w:rPr>
        <w:t>Ce champ est</w:t>
      </w:r>
      <w:r w:rsidRPr="00C2580A">
        <w:rPr>
          <w:lang w:val="fr-CA"/>
        </w:rPr>
        <w:t xml:space="preserve"> obligatoire.</w:t>
      </w:r>
      <w:r w:rsidR="003743B9" w:rsidRPr="00231667">
        <w:rPr>
          <w:lang w:val="fr-CA"/>
        </w:rPr>
        <w:t xml:space="preserve"> </w:t>
      </w:r>
      <w:r w:rsidR="005D05FD">
        <w:rPr>
          <w:lang w:val="fr-CA"/>
        </w:rPr>
        <w:t>Il s’agit d’</w:t>
      </w:r>
      <w:r w:rsidRPr="00C2580A">
        <w:rPr>
          <w:lang w:val="fr-CA"/>
        </w:rPr>
        <w:t>une boîte de texte dans laquelle l</w:t>
      </w:r>
      <w:r w:rsidR="009A4673">
        <w:rPr>
          <w:lang w:val="fr-CA"/>
        </w:rPr>
        <w:t>’</w:t>
      </w:r>
      <w:r w:rsidRPr="00C2580A">
        <w:rPr>
          <w:lang w:val="fr-CA"/>
        </w:rPr>
        <w:t>utilisateur peut entrer le nom du contact.</w:t>
      </w:r>
    </w:p>
    <w:p w:rsidR="00327FAA" w:rsidRPr="00231667" w:rsidRDefault="00C2580A" w:rsidP="00A27805">
      <w:pPr>
        <w:spacing w:line="280" w:lineRule="auto"/>
        <w:ind w:left="2160" w:hanging="2160"/>
        <w:rPr>
          <w:lang w:val="fr-CA"/>
        </w:rPr>
      </w:pPr>
      <w:r w:rsidRPr="00C2580A">
        <w:rPr>
          <w:b/>
          <w:lang w:val="fr-CA"/>
        </w:rPr>
        <w:t>Sexe :</w:t>
      </w:r>
      <w:r w:rsidR="003743B9" w:rsidRPr="00231667">
        <w:rPr>
          <w:lang w:val="fr-CA"/>
        </w:rPr>
        <w:tab/>
      </w:r>
      <w:r w:rsidR="00A538AB">
        <w:rPr>
          <w:lang w:val="fr-CA"/>
        </w:rPr>
        <w:t>Ce champ est</w:t>
      </w:r>
      <w:r w:rsidRPr="00C2580A">
        <w:rPr>
          <w:lang w:val="fr-CA"/>
        </w:rPr>
        <w:t xml:space="preserve"> obligatoire.</w:t>
      </w:r>
      <w:r w:rsidR="00327FAA" w:rsidRPr="00231667">
        <w:rPr>
          <w:lang w:val="fr-CA"/>
        </w:rPr>
        <w:t xml:space="preserve"> </w:t>
      </w:r>
      <w:r w:rsidRPr="00A27805">
        <w:rPr>
          <w:lang w:val="fr-CA"/>
        </w:rPr>
        <w:t xml:space="preserve">Il comprend deux cases à cocher : </w:t>
      </w:r>
      <w:r w:rsidR="00A27805" w:rsidRPr="00A27805">
        <w:rPr>
          <w:b/>
          <w:lang w:val="fr-CA"/>
        </w:rPr>
        <w:t>Sexe masculin</w:t>
      </w:r>
      <w:r w:rsidRPr="00A27805">
        <w:rPr>
          <w:lang w:val="fr-CA"/>
        </w:rPr>
        <w:t xml:space="preserve"> et </w:t>
      </w:r>
      <w:r w:rsidR="00A27805" w:rsidRPr="00A27805">
        <w:rPr>
          <w:b/>
          <w:lang w:val="fr-CA"/>
        </w:rPr>
        <w:t>Sexe féminin</w:t>
      </w:r>
      <w:r w:rsidRPr="00A27805">
        <w:rPr>
          <w:lang w:val="fr-CA"/>
        </w:rPr>
        <w:t>.</w:t>
      </w:r>
    </w:p>
    <w:p w:rsidR="00327FAA" w:rsidRPr="00231667" w:rsidRDefault="00A27805" w:rsidP="00A27805">
      <w:pPr>
        <w:spacing w:line="280" w:lineRule="auto"/>
        <w:ind w:left="2160" w:hanging="2160"/>
        <w:rPr>
          <w:lang w:val="fr-CA"/>
        </w:rPr>
      </w:pPr>
      <w:r w:rsidRPr="00A27805">
        <w:rPr>
          <w:b/>
          <w:lang w:val="fr-CA"/>
        </w:rPr>
        <w:t>Tuteur :</w:t>
      </w:r>
      <w:r w:rsidR="003743B9" w:rsidRPr="00231667">
        <w:rPr>
          <w:lang w:val="fr-CA"/>
        </w:rPr>
        <w:tab/>
      </w:r>
      <w:r w:rsidR="00A538AB">
        <w:rPr>
          <w:lang w:val="fr-CA"/>
        </w:rPr>
        <w:t>Ce champ est</w:t>
      </w:r>
      <w:r w:rsidRPr="00A27805">
        <w:rPr>
          <w:lang w:val="fr-CA"/>
        </w:rPr>
        <w:t xml:space="preserve"> obligatoire.</w:t>
      </w:r>
      <w:r w:rsidR="003743B9" w:rsidRPr="00231667">
        <w:rPr>
          <w:lang w:val="fr-CA"/>
        </w:rPr>
        <w:t xml:space="preserve"> </w:t>
      </w:r>
      <w:r w:rsidRPr="00A27805">
        <w:rPr>
          <w:lang w:val="fr-CA"/>
        </w:rPr>
        <w:t xml:space="preserve">Il comporte deux cases à cocher : </w:t>
      </w:r>
      <w:r w:rsidRPr="00A27805">
        <w:rPr>
          <w:b/>
          <w:lang w:val="fr-CA"/>
        </w:rPr>
        <w:t>Oui</w:t>
      </w:r>
      <w:r w:rsidRPr="00A27805">
        <w:rPr>
          <w:lang w:val="fr-CA"/>
        </w:rPr>
        <w:t xml:space="preserve"> et </w:t>
      </w:r>
      <w:r w:rsidRPr="00A27805">
        <w:rPr>
          <w:b/>
          <w:lang w:val="fr-CA"/>
        </w:rPr>
        <w:t>Non</w:t>
      </w:r>
      <w:r w:rsidRPr="00A27805">
        <w:rPr>
          <w:lang w:val="fr-CA"/>
        </w:rPr>
        <w:t>.</w:t>
      </w:r>
      <w:r w:rsidR="00327FAA" w:rsidRPr="00231667">
        <w:rPr>
          <w:lang w:val="fr-CA"/>
        </w:rPr>
        <w:t xml:space="preserve"> </w:t>
      </w:r>
      <w:r w:rsidRPr="00A27805">
        <w:rPr>
          <w:lang w:val="fr-CA"/>
        </w:rPr>
        <w:t>Il précise si le contact est un tuteur de l</w:t>
      </w:r>
      <w:r w:rsidR="009A4673">
        <w:rPr>
          <w:lang w:val="fr-CA"/>
        </w:rPr>
        <w:t>’</w:t>
      </w:r>
      <w:r w:rsidRPr="00A27805">
        <w:rPr>
          <w:lang w:val="fr-CA"/>
        </w:rPr>
        <w:t>élève.</w:t>
      </w:r>
    </w:p>
    <w:p w:rsidR="00327FAA" w:rsidRPr="00231667" w:rsidRDefault="00A27805" w:rsidP="00A27805">
      <w:pPr>
        <w:spacing w:line="280" w:lineRule="auto"/>
        <w:ind w:left="2160" w:hanging="2160"/>
        <w:rPr>
          <w:lang w:val="fr-CA"/>
        </w:rPr>
      </w:pPr>
      <w:r w:rsidRPr="00A27805">
        <w:rPr>
          <w:b/>
          <w:lang w:val="fr-CA"/>
        </w:rPr>
        <w:t>Habite avec l</w:t>
      </w:r>
      <w:r w:rsidR="009A4673">
        <w:rPr>
          <w:b/>
          <w:lang w:val="fr-CA"/>
        </w:rPr>
        <w:t>’</w:t>
      </w:r>
      <w:r w:rsidRPr="00A27805">
        <w:rPr>
          <w:b/>
          <w:lang w:val="fr-CA"/>
        </w:rPr>
        <w:t>élève :</w:t>
      </w:r>
      <w:r w:rsidR="003743B9" w:rsidRPr="00231667">
        <w:rPr>
          <w:lang w:val="fr-CA"/>
        </w:rPr>
        <w:tab/>
      </w:r>
      <w:r w:rsidR="00A538AB">
        <w:rPr>
          <w:lang w:val="fr-CA"/>
        </w:rPr>
        <w:t>Ce champ est</w:t>
      </w:r>
      <w:r w:rsidRPr="00A27805">
        <w:rPr>
          <w:lang w:val="fr-CA"/>
        </w:rPr>
        <w:t xml:space="preserve"> obligatoire.</w:t>
      </w:r>
      <w:r w:rsidR="003743B9" w:rsidRPr="00231667">
        <w:rPr>
          <w:lang w:val="fr-CA"/>
        </w:rPr>
        <w:t xml:space="preserve"> </w:t>
      </w:r>
      <w:r w:rsidRPr="00A27805">
        <w:rPr>
          <w:lang w:val="fr-CA"/>
        </w:rPr>
        <w:t xml:space="preserve">Il comporte deux cases à cocher : </w:t>
      </w:r>
      <w:r w:rsidRPr="00A27805">
        <w:rPr>
          <w:b/>
          <w:lang w:val="fr-CA"/>
        </w:rPr>
        <w:t>Oui</w:t>
      </w:r>
      <w:r w:rsidRPr="00A27805">
        <w:rPr>
          <w:lang w:val="fr-CA"/>
        </w:rPr>
        <w:t xml:space="preserve"> et </w:t>
      </w:r>
      <w:r w:rsidRPr="00A27805">
        <w:rPr>
          <w:b/>
          <w:lang w:val="fr-CA"/>
        </w:rPr>
        <w:t>Non</w:t>
      </w:r>
      <w:r w:rsidRPr="00A27805">
        <w:rPr>
          <w:lang w:val="fr-CA"/>
        </w:rPr>
        <w:t>.</w:t>
      </w:r>
      <w:r w:rsidR="00327FAA" w:rsidRPr="00231667">
        <w:rPr>
          <w:lang w:val="fr-CA"/>
        </w:rPr>
        <w:t xml:space="preserve"> </w:t>
      </w:r>
      <w:r w:rsidRPr="00A27805">
        <w:rPr>
          <w:lang w:val="fr-CA"/>
        </w:rPr>
        <w:t>Il précise si le contact habite avec l</w:t>
      </w:r>
      <w:r w:rsidR="009A4673">
        <w:rPr>
          <w:lang w:val="fr-CA"/>
        </w:rPr>
        <w:t>’</w:t>
      </w:r>
      <w:r w:rsidRPr="00A27805">
        <w:rPr>
          <w:lang w:val="fr-CA"/>
        </w:rPr>
        <w:t>élève.</w:t>
      </w:r>
    </w:p>
    <w:p w:rsidR="00327FAA" w:rsidRPr="00231667" w:rsidRDefault="00A27805" w:rsidP="00FD08EC">
      <w:pPr>
        <w:spacing w:line="280" w:lineRule="auto"/>
        <w:ind w:left="2160" w:hanging="2160"/>
        <w:rPr>
          <w:lang w:val="fr-CA"/>
        </w:rPr>
      </w:pPr>
      <w:r w:rsidRPr="00A27805">
        <w:rPr>
          <w:b/>
          <w:lang w:val="fr-CA"/>
        </w:rPr>
        <w:t>Correspondance :</w:t>
      </w:r>
      <w:r w:rsidR="003743B9" w:rsidRPr="00231667">
        <w:rPr>
          <w:lang w:val="fr-CA"/>
        </w:rPr>
        <w:tab/>
      </w:r>
      <w:r w:rsidR="00A538AB">
        <w:rPr>
          <w:lang w:val="fr-CA"/>
        </w:rPr>
        <w:t>Ce champ est</w:t>
      </w:r>
      <w:r w:rsidRPr="00A27805">
        <w:rPr>
          <w:lang w:val="fr-CA"/>
        </w:rPr>
        <w:t xml:space="preserve"> obligatoire.</w:t>
      </w:r>
      <w:r w:rsidR="003743B9" w:rsidRPr="00231667">
        <w:rPr>
          <w:lang w:val="fr-CA"/>
        </w:rPr>
        <w:t xml:space="preserve"> </w:t>
      </w:r>
      <w:r w:rsidRPr="00A27805">
        <w:rPr>
          <w:lang w:val="fr-CA"/>
        </w:rPr>
        <w:t xml:space="preserve">Il comporte deux cases à cocher : </w:t>
      </w:r>
      <w:r w:rsidRPr="00A27805">
        <w:rPr>
          <w:b/>
          <w:lang w:val="fr-CA"/>
        </w:rPr>
        <w:t>Oui</w:t>
      </w:r>
      <w:r w:rsidRPr="00A27805">
        <w:rPr>
          <w:lang w:val="fr-CA"/>
        </w:rPr>
        <w:t xml:space="preserve"> et </w:t>
      </w:r>
      <w:r w:rsidRPr="00A27805">
        <w:rPr>
          <w:b/>
          <w:lang w:val="fr-CA"/>
        </w:rPr>
        <w:t>Non</w:t>
      </w:r>
      <w:r w:rsidRPr="00A27805">
        <w:rPr>
          <w:lang w:val="fr-CA"/>
        </w:rPr>
        <w:t>.</w:t>
      </w:r>
      <w:r w:rsidR="00327FAA" w:rsidRPr="00231667">
        <w:rPr>
          <w:lang w:val="fr-CA"/>
        </w:rPr>
        <w:t xml:space="preserve"> </w:t>
      </w:r>
      <w:r w:rsidRPr="00FD08EC">
        <w:rPr>
          <w:lang w:val="fr-CA"/>
        </w:rPr>
        <w:t>Il préc</w:t>
      </w:r>
      <w:r w:rsidR="00FD08EC" w:rsidRPr="00FD08EC">
        <w:rPr>
          <w:lang w:val="fr-CA"/>
        </w:rPr>
        <w:t xml:space="preserve">ise si le contact recevra la correspondance </w:t>
      </w:r>
      <w:r w:rsidRPr="00FD08EC">
        <w:rPr>
          <w:lang w:val="fr-CA"/>
        </w:rPr>
        <w:t>pour l</w:t>
      </w:r>
      <w:r w:rsidR="009A4673">
        <w:rPr>
          <w:lang w:val="fr-CA"/>
        </w:rPr>
        <w:t>’</w:t>
      </w:r>
      <w:r w:rsidRPr="00FD08EC">
        <w:rPr>
          <w:lang w:val="fr-CA"/>
        </w:rPr>
        <w:t>élève.</w:t>
      </w:r>
    </w:p>
    <w:p w:rsidR="00327FAA" w:rsidRPr="00231667" w:rsidRDefault="00FD08EC" w:rsidP="00ED1CD3">
      <w:pPr>
        <w:spacing w:line="280" w:lineRule="auto"/>
        <w:ind w:left="2160" w:hanging="2160"/>
        <w:rPr>
          <w:b/>
          <w:lang w:val="fr-CA"/>
        </w:rPr>
      </w:pPr>
      <w:r w:rsidRPr="00FD08EC">
        <w:rPr>
          <w:b/>
          <w:lang w:val="fr-CA"/>
        </w:rPr>
        <w:t>Parle la langue</w:t>
      </w:r>
      <w:r w:rsidR="003743B9" w:rsidRPr="00231667">
        <w:rPr>
          <w:b/>
          <w:lang w:val="fr-CA"/>
        </w:rPr>
        <w:t xml:space="preserve"> </w:t>
      </w:r>
      <w:r w:rsidRPr="00FD08EC">
        <w:rPr>
          <w:b/>
          <w:lang w:val="fr-CA"/>
        </w:rPr>
        <w:t>de l</w:t>
      </w:r>
      <w:r w:rsidR="009A4673">
        <w:rPr>
          <w:b/>
          <w:lang w:val="fr-CA"/>
        </w:rPr>
        <w:t>’</w:t>
      </w:r>
      <w:r w:rsidRPr="00FD08EC">
        <w:rPr>
          <w:b/>
          <w:lang w:val="fr-CA"/>
        </w:rPr>
        <w:t>école :</w:t>
      </w:r>
      <w:r w:rsidR="00ED1CD3" w:rsidRPr="00231667">
        <w:rPr>
          <w:lang w:val="fr-CA"/>
        </w:rPr>
        <w:t xml:space="preserve">  </w:t>
      </w:r>
      <w:r w:rsidR="00ED1CD3">
        <w:rPr>
          <w:lang w:val="fr-CA"/>
        </w:rPr>
        <w:t>Ce champ est</w:t>
      </w:r>
      <w:r w:rsidR="00ED1CD3" w:rsidRPr="00FD08EC">
        <w:rPr>
          <w:lang w:val="fr-CA"/>
        </w:rPr>
        <w:t xml:space="preserve"> obligatoire.</w:t>
      </w:r>
      <w:r w:rsidR="00ED1CD3" w:rsidRPr="00231667">
        <w:rPr>
          <w:lang w:val="fr-CA"/>
        </w:rPr>
        <w:t xml:space="preserve"> </w:t>
      </w:r>
      <w:r w:rsidR="00ED1CD3" w:rsidRPr="00FD08EC">
        <w:rPr>
          <w:lang w:val="fr-CA"/>
        </w:rPr>
        <w:t xml:space="preserve">Il comporte deux cases à cocher : </w:t>
      </w:r>
      <w:r w:rsidR="00ED1CD3" w:rsidRPr="00FD08EC">
        <w:rPr>
          <w:b/>
          <w:lang w:val="fr-CA"/>
        </w:rPr>
        <w:t>Oui</w:t>
      </w:r>
      <w:r w:rsidR="00ED1CD3" w:rsidRPr="00FD08EC">
        <w:rPr>
          <w:lang w:val="fr-CA"/>
        </w:rPr>
        <w:t xml:space="preserve"> et </w:t>
      </w:r>
      <w:r w:rsidR="00ED1CD3" w:rsidRPr="00FD08EC">
        <w:rPr>
          <w:b/>
          <w:lang w:val="fr-CA"/>
        </w:rPr>
        <w:t>Non</w:t>
      </w:r>
      <w:r w:rsidR="00ED1CD3" w:rsidRPr="00FD08EC">
        <w:rPr>
          <w:lang w:val="fr-CA"/>
        </w:rPr>
        <w:t>.</w:t>
      </w:r>
      <w:r w:rsidR="00ED1CD3" w:rsidRPr="00231667">
        <w:rPr>
          <w:lang w:val="fr-CA"/>
        </w:rPr>
        <w:t xml:space="preserve"> </w:t>
      </w:r>
      <w:r w:rsidR="00ED1CD3" w:rsidRPr="00FD08EC">
        <w:rPr>
          <w:lang w:val="fr-CA"/>
        </w:rPr>
        <w:t xml:space="preserve">Il </w:t>
      </w:r>
      <w:r w:rsidR="00ED1CD3">
        <w:rPr>
          <w:lang w:val="fr-CA"/>
        </w:rPr>
        <w:t>p</w:t>
      </w:r>
      <w:r w:rsidRPr="00FD08EC">
        <w:rPr>
          <w:lang w:val="fr-CA"/>
        </w:rPr>
        <w:t>récise si le contact parle la langue de l</w:t>
      </w:r>
      <w:r w:rsidR="009A4673">
        <w:rPr>
          <w:lang w:val="fr-CA"/>
        </w:rPr>
        <w:t>’</w:t>
      </w:r>
      <w:r w:rsidRPr="00FD08EC">
        <w:rPr>
          <w:lang w:val="fr-CA"/>
        </w:rPr>
        <w:t>école.</w:t>
      </w:r>
    </w:p>
    <w:p w:rsidR="00327FAA" w:rsidRPr="00231667" w:rsidRDefault="009931C9" w:rsidP="009931C9">
      <w:pPr>
        <w:spacing w:line="280" w:lineRule="auto"/>
        <w:ind w:left="2160" w:hanging="2160"/>
        <w:rPr>
          <w:lang w:val="fr-CA"/>
        </w:rPr>
      </w:pPr>
      <w:r w:rsidRPr="009931C9">
        <w:rPr>
          <w:b/>
          <w:lang w:val="fr-CA"/>
        </w:rPr>
        <w:t>A accès à l</w:t>
      </w:r>
      <w:r w:rsidR="009A4673">
        <w:rPr>
          <w:b/>
          <w:lang w:val="fr-CA"/>
        </w:rPr>
        <w:t>’</w:t>
      </w:r>
      <w:r w:rsidRPr="009931C9">
        <w:rPr>
          <w:b/>
          <w:lang w:val="fr-CA"/>
        </w:rPr>
        <w:t>enfant :</w:t>
      </w:r>
      <w:r w:rsidR="003743B9" w:rsidRPr="00231667">
        <w:rPr>
          <w:lang w:val="fr-CA"/>
        </w:rPr>
        <w:tab/>
      </w:r>
      <w:r w:rsidR="00A538AB">
        <w:rPr>
          <w:lang w:val="fr-CA"/>
        </w:rPr>
        <w:t>Ce champ est</w:t>
      </w:r>
      <w:r w:rsidRPr="009931C9">
        <w:rPr>
          <w:lang w:val="fr-CA"/>
        </w:rPr>
        <w:t xml:space="preserve"> obligatoire.</w:t>
      </w:r>
      <w:r w:rsidR="003743B9" w:rsidRPr="00231667">
        <w:rPr>
          <w:lang w:val="fr-CA"/>
        </w:rPr>
        <w:t xml:space="preserve"> </w:t>
      </w:r>
      <w:r w:rsidRPr="009931C9">
        <w:rPr>
          <w:lang w:val="fr-CA"/>
        </w:rPr>
        <w:t xml:space="preserve">Il comporte deux cases à cocher : </w:t>
      </w:r>
      <w:r w:rsidRPr="009931C9">
        <w:rPr>
          <w:b/>
          <w:lang w:val="fr-CA"/>
        </w:rPr>
        <w:t>Oui</w:t>
      </w:r>
      <w:r w:rsidRPr="009931C9">
        <w:rPr>
          <w:lang w:val="fr-CA"/>
        </w:rPr>
        <w:t xml:space="preserve"> et </w:t>
      </w:r>
      <w:r w:rsidRPr="009931C9">
        <w:rPr>
          <w:b/>
          <w:lang w:val="fr-CA"/>
        </w:rPr>
        <w:t>Non</w:t>
      </w:r>
      <w:r w:rsidRPr="009931C9">
        <w:rPr>
          <w:lang w:val="fr-CA"/>
        </w:rPr>
        <w:t>.</w:t>
      </w:r>
      <w:r w:rsidR="00327FAA" w:rsidRPr="00231667">
        <w:rPr>
          <w:lang w:val="fr-CA"/>
        </w:rPr>
        <w:t xml:space="preserve"> </w:t>
      </w:r>
      <w:r w:rsidRPr="009931C9">
        <w:rPr>
          <w:lang w:val="fr-CA"/>
        </w:rPr>
        <w:t>Il précise si le contact a accès à l</w:t>
      </w:r>
      <w:r w:rsidR="009A4673">
        <w:rPr>
          <w:lang w:val="fr-CA"/>
        </w:rPr>
        <w:t>’</w:t>
      </w:r>
      <w:r w:rsidRPr="009931C9">
        <w:rPr>
          <w:lang w:val="fr-CA"/>
        </w:rPr>
        <w:t>élève.</w:t>
      </w:r>
    </w:p>
    <w:p w:rsidR="0076373B" w:rsidRPr="00231667" w:rsidRDefault="009931C9" w:rsidP="009931C9">
      <w:pPr>
        <w:spacing w:line="280" w:lineRule="auto"/>
        <w:ind w:left="2160" w:hanging="2160"/>
        <w:rPr>
          <w:lang w:val="fr-CA"/>
        </w:rPr>
      </w:pPr>
      <w:r w:rsidRPr="009931C9">
        <w:rPr>
          <w:b/>
          <w:lang w:val="fr-CA"/>
        </w:rPr>
        <w:t>A la garde :</w:t>
      </w:r>
      <w:r w:rsidR="003743B9" w:rsidRPr="00231667">
        <w:rPr>
          <w:lang w:val="fr-CA"/>
        </w:rPr>
        <w:tab/>
      </w:r>
      <w:r w:rsidR="00A538AB">
        <w:rPr>
          <w:lang w:val="fr-CA"/>
        </w:rPr>
        <w:t>Ce champ est</w:t>
      </w:r>
      <w:r w:rsidRPr="009931C9">
        <w:rPr>
          <w:lang w:val="fr-CA"/>
        </w:rPr>
        <w:t xml:space="preserve"> obligatoire.</w:t>
      </w:r>
      <w:r w:rsidR="003743B9" w:rsidRPr="00231667">
        <w:rPr>
          <w:lang w:val="fr-CA"/>
        </w:rPr>
        <w:t xml:space="preserve"> </w:t>
      </w:r>
      <w:r w:rsidRPr="009931C9">
        <w:rPr>
          <w:lang w:val="fr-CA"/>
        </w:rPr>
        <w:t xml:space="preserve">Il comporte deux cases à cocher : </w:t>
      </w:r>
      <w:r w:rsidRPr="009931C9">
        <w:rPr>
          <w:b/>
          <w:lang w:val="fr-CA"/>
        </w:rPr>
        <w:t>Oui</w:t>
      </w:r>
      <w:r w:rsidRPr="009931C9">
        <w:rPr>
          <w:lang w:val="fr-CA"/>
        </w:rPr>
        <w:t xml:space="preserve"> et </w:t>
      </w:r>
      <w:r w:rsidRPr="009931C9">
        <w:rPr>
          <w:b/>
          <w:lang w:val="fr-CA"/>
        </w:rPr>
        <w:t>Non</w:t>
      </w:r>
      <w:r w:rsidRPr="009931C9">
        <w:rPr>
          <w:lang w:val="fr-CA"/>
        </w:rPr>
        <w:t>.</w:t>
      </w:r>
      <w:r w:rsidR="0076373B" w:rsidRPr="00231667">
        <w:rPr>
          <w:lang w:val="fr-CA"/>
        </w:rPr>
        <w:t xml:space="preserve"> </w:t>
      </w:r>
      <w:r w:rsidRPr="009931C9">
        <w:rPr>
          <w:lang w:val="fr-CA"/>
        </w:rPr>
        <w:t>Il précise si le contact a la garde de l</w:t>
      </w:r>
      <w:r w:rsidR="009A4673">
        <w:rPr>
          <w:lang w:val="fr-CA"/>
        </w:rPr>
        <w:t>’</w:t>
      </w:r>
      <w:r w:rsidRPr="009931C9">
        <w:rPr>
          <w:lang w:val="fr-CA"/>
        </w:rPr>
        <w:t>élève.</w:t>
      </w:r>
    </w:p>
    <w:p w:rsidR="0076373B" w:rsidRPr="00231667" w:rsidRDefault="009931C9" w:rsidP="00ED1CD3">
      <w:pPr>
        <w:spacing w:line="280" w:lineRule="auto"/>
        <w:ind w:left="2160" w:hanging="2160"/>
        <w:rPr>
          <w:b/>
          <w:lang w:val="fr-CA"/>
        </w:rPr>
      </w:pPr>
      <w:r w:rsidRPr="009931C9">
        <w:rPr>
          <w:b/>
          <w:lang w:val="fr-CA"/>
        </w:rPr>
        <w:t>A accès aux</w:t>
      </w:r>
      <w:r w:rsidR="003743B9" w:rsidRPr="00231667">
        <w:rPr>
          <w:b/>
          <w:lang w:val="fr-CA"/>
        </w:rPr>
        <w:t xml:space="preserve"> </w:t>
      </w:r>
      <w:r w:rsidRPr="009931C9">
        <w:rPr>
          <w:b/>
          <w:lang w:val="fr-CA"/>
        </w:rPr>
        <w:t>dossiers :</w:t>
      </w:r>
      <w:r w:rsidR="003743B9" w:rsidRPr="00231667">
        <w:rPr>
          <w:lang w:val="fr-CA"/>
        </w:rPr>
        <w:tab/>
      </w:r>
      <w:r w:rsidR="00ED1CD3" w:rsidRPr="00231667">
        <w:rPr>
          <w:lang w:val="fr-CA"/>
        </w:rPr>
        <w:t xml:space="preserve"> </w:t>
      </w:r>
      <w:r w:rsidR="00ED1CD3">
        <w:rPr>
          <w:lang w:val="fr-CA"/>
        </w:rPr>
        <w:t>Ce champ est</w:t>
      </w:r>
      <w:r w:rsidR="00ED1CD3" w:rsidRPr="009931C9">
        <w:rPr>
          <w:lang w:val="fr-CA"/>
        </w:rPr>
        <w:t xml:space="preserve"> obligatoire.</w:t>
      </w:r>
      <w:r w:rsidR="00ED1CD3" w:rsidRPr="00231667">
        <w:rPr>
          <w:lang w:val="fr-CA"/>
        </w:rPr>
        <w:t xml:space="preserve"> </w:t>
      </w:r>
      <w:r w:rsidR="00ED1CD3" w:rsidRPr="009931C9">
        <w:rPr>
          <w:lang w:val="fr-CA"/>
        </w:rPr>
        <w:t xml:space="preserve">Il comporte deux cases à cocher : </w:t>
      </w:r>
      <w:r w:rsidR="00ED1CD3" w:rsidRPr="009931C9">
        <w:rPr>
          <w:b/>
          <w:lang w:val="fr-CA"/>
        </w:rPr>
        <w:t>Oui</w:t>
      </w:r>
      <w:r w:rsidR="00ED1CD3" w:rsidRPr="009931C9">
        <w:rPr>
          <w:lang w:val="fr-CA"/>
        </w:rPr>
        <w:t xml:space="preserve"> et </w:t>
      </w:r>
      <w:r w:rsidR="00ED1CD3" w:rsidRPr="009931C9">
        <w:rPr>
          <w:b/>
          <w:lang w:val="fr-CA"/>
        </w:rPr>
        <w:t>Non</w:t>
      </w:r>
      <w:r w:rsidR="00ED1CD3" w:rsidRPr="009931C9">
        <w:rPr>
          <w:lang w:val="fr-CA"/>
        </w:rPr>
        <w:t>.</w:t>
      </w:r>
      <w:r w:rsidR="00ED1CD3" w:rsidRPr="00231667">
        <w:rPr>
          <w:lang w:val="fr-CA"/>
        </w:rPr>
        <w:t xml:space="preserve"> </w:t>
      </w:r>
      <w:r w:rsidR="00ED1CD3" w:rsidRPr="009931C9">
        <w:rPr>
          <w:lang w:val="fr-CA"/>
        </w:rPr>
        <w:t xml:space="preserve">Il </w:t>
      </w:r>
      <w:r w:rsidRPr="009931C9">
        <w:rPr>
          <w:lang w:val="fr-CA"/>
        </w:rPr>
        <w:t>précise si le contact a accès aux dossiers de l</w:t>
      </w:r>
      <w:r w:rsidR="009A4673">
        <w:rPr>
          <w:lang w:val="fr-CA"/>
        </w:rPr>
        <w:t>’</w:t>
      </w:r>
      <w:r w:rsidRPr="009931C9">
        <w:rPr>
          <w:lang w:val="fr-CA"/>
        </w:rPr>
        <w:t>élève.</w:t>
      </w:r>
    </w:p>
    <w:p w:rsidR="00550EEE" w:rsidRPr="00231667" w:rsidRDefault="009931C9" w:rsidP="00ED1CD3">
      <w:pPr>
        <w:spacing w:line="280" w:lineRule="auto"/>
        <w:ind w:left="2160" w:hanging="2160"/>
        <w:rPr>
          <w:b/>
          <w:lang w:val="fr-CA"/>
        </w:rPr>
      </w:pPr>
      <w:r w:rsidRPr="009931C9">
        <w:rPr>
          <w:b/>
          <w:lang w:val="fr-CA"/>
        </w:rPr>
        <w:t>Priorité</w:t>
      </w:r>
      <w:r w:rsidR="00550EEE" w:rsidRPr="00231667">
        <w:rPr>
          <w:b/>
          <w:lang w:val="fr-CA"/>
        </w:rPr>
        <w:t xml:space="preserve"> </w:t>
      </w:r>
      <w:r w:rsidRPr="009931C9">
        <w:rPr>
          <w:b/>
          <w:lang w:val="fr-CA"/>
        </w:rPr>
        <w:t>d</w:t>
      </w:r>
      <w:r w:rsidR="009A4673">
        <w:rPr>
          <w:b/>
          <w:lang w:val="fr-CA"/>
        </w:rPr>
        <w:t>’</w:t>
      </w:r>
      <w:r w:rsidRPr="009931C9">
        <w:rPr>
          <w:b/>
          <w:lang w:val="fr-CA"/>
        </w:rPr>
        <w:t>urgence :</w:t>
      </w:r>
      <w:r w:rsidR="00550EEE" w:rsidRPr="00231667">
        <w:rPr>
          <w:lang w:val="fr-CA"/>
        </w:rPr>
        <w:tab/>
      </w:r>
      <w:r w:rsidR="00ED1CD3">
        <w:rPr>
          <w:lang w:val="fr-CA"/>
        </w:rPr>
        <w:t>Ce champ est</w:t>
      </w:r>
      <w:r w:rsidR="00ED1CD3" w:rsidRPr="009931C9">
        <w:rPr>
          <w:lang w:val="fr-CA"/>
        </w:rPr>
        <w:t xml:space="preserve"> obligatoire.</w:t>
      </w:r>
      <w:r w:rsidR="00ED1CD3" w:rsidRPr="00231667">
        <w:rPr>
          <w:lang w:val="fr-CA"/>
        </w:rPr>
        <w:t xml:space="preserve"> </w:t>
      </w:r>
      <w:r w:rsidR="00ED1CD3" w:rsidRPr="00A318A4">
        <w:rPr>
          <w:lang w:val="fr-CA"/>
        </w:rPr>
        <w:t xml:space="preserve">Il comporte des cases à cocher offrant les </w:t>
      </w:r>
      <w:r w:rsidRPr="00A318A4">
        <w:rPr>
          <w:lang w:val="fr-CA"/>
        </w:rPr>
        <w:t xml:space="preserve">options </w:t>
      </w:r>
      <w:r w:rsidRPr="00A318A4">
        <w:rPr>
          <w:b/>
          <w:lang w:val="fr-CA"/>
        </w:rPr>
        <w:t>1</w:t>
      </w:r>
      <w:r w:rsidRPr="00A318A4">
        <w:rPr>
          <w:lang w:val="fr-CA"/>
        </w:rPr>
        <w:t xml:space="preserve"> à </w:t>
      </w:r>
      <w:r w:rsidRPr="00A318A4">
        <w:rPr>
          <w:b/>
          <w:lang w:val="fr-CA"/>
        </w:rPr>
        <w:t>4</w:t>
      </w:r>
      <w:r w:rsidRPr="00A318A4">
        <w:rPr>
          <w:lang w:val="fr-CA"/>
        </w:rPr>
        <w:t xml:space="preserve"> et </w:t>
      </w:r>
      <w:r w:rsidRPr="00A318A4">
        <w:rPr>
          <w:b/>
          <w:lang w:val="fr-CA"/>
        </w:rPr>
        <w:t>S.O.</w:t>
      </w:r>
      <w:r w:rsidR="00550EEE" w:rsidRPr="00231667">
        <w:rPr>
          <w:lang w:val="fr-CA"/>
        </w:rPr>
        <w:t xml:space="preserve"> </w:t>
      </w:r>
      <w:r w:rsidR="00A318A4" w:rsidRPr="00A318A4">
        <w:rPr>
          <w:lang w:val="fr-CA"/>
        </w:rPr>
        <w:t>Il précise la priorité du contact à informer en cas d</w:t>
      </w:r>
      <w:r w:rsidR="009A4673">
        <w:rPr>
          <w:lang w:val="fr-CA"/>
        </w:rPr>
        <w:t>’</w:t>
      </w:r>
      <w:r w:rsidR="00A318A4" w:rsidRPr="00A318A4">
        <w:rPr>
          <w:lang w:val="fr-CA"/>
        </w:rPr>
        <w:t>urgence concernant l</w:t>
      </w:r>
      <w:r w:rsidR="009A4673">
        <w:rPr>
          <w:lang w:val="fr-CA"/>
        </w:rPr>
        <w:t>’</w:t>
      </w:r>
      <w:r w:rsidR="00A318A4" w:rsidRPr="00A318A4">
        <w:rPr>
          <w:lang w:val="fr-CA"/>
        </w:rPr>
        <w:t>élève.</w:t>
      </w:r>
    </w:p>
    <w:p w:rsidR="00550EEE" w:rsidRPr="00231667" w:rsidRDefault="00A318A4" w:rsidP="00ED1CD3">
      <w:pPr>
        <w:spacing w:line="280" w:lineRule="auto"/>
        <w:ind w:left="2160" w:hanging="2160"/>
        <w:rPr>
          <w:b/>
          <w:lang w:val="fr-CA"/>
        </w:rPr>
      </w:pPr>
      <w:r w:rsidRPr="00A318A4">
        <w:rPr>
          <w:b/>
          <w:lang w:val="fr-CA"/>
        </w:rPr>
        <w:t>Priorité de</w:t>
      </w:r>
      <w:r w:rsidR="00550EEE" w:rsidRPr="00231667">
        <w:rPr>
          <w:b/>
          <w:lang w:val="fr-CA"/>
        </w:rPr>
        <w:t xml:space="preserve"> </w:t>
      </w:r>
      <w:r w:rsidRPr="00A318A4">
        <w:rPr>
          <w:b/>
          <w:lang w:val="fr-CA"/>
        </w:rPr>
        <w:t>fermeture :</w:t>
      </w:r>
      <w:r w:rsidR="00550EEE" w:rsidRPr="00231667">
        <w:rPr>
          <w:lang w:val="fr-CA"/>
        </w:rPr>
        <w:tab/>
      </w:r>
      <w:r w:rsidR="00ED1CD3" w:rsidRPr="00231667">
        <w:rPr>
          <w:lang w:val="fr-CA"/>
        </w:rPr>
        <w:t xml:space="preserve"> </w:t>
      </w:r>
      <w:r w:rsidR="00ED1CD3">
        <w:rPr>
          <w:lang w:val="fr-CA"/>
        </w:rPr>
        <w:t>Ce champ est</w:t>
      </w:r>
      <w:r w:rsidR="00ED1CD3" w:rsidRPr="00A318A4">
        <w:rPr>
          <w:lang w:val="fr-CA"/>
        </w:rPr>
        <w:t xml:space="preserve"> obligatoire.</w:t>
      </w:r>
      <w:r w:rsidR="00ED1CD3" w:rsidRPr="00231667">
        <w:rPr>
          <w:lang w:val="fr-CA"/>
        </w:rPr>
        <w:t xml:space="preserve"> </w:t>
      </w:r>
      <w:r w:rsidR="00ED1CD3" w:rsidRPr="00A318A4">
        <w:rPr>
          <w:lang w:val="fr-CA"/>
        </w:rPr>
        <w:t xml:space="preserve">Il comporte des cases à cocher offrant les </w:t>
      </w:r>
      <w:r w:rsidRPr="00A318A4">
        <w:rPr>
          <w:lang w:val="fr-CA"/>
        </w:rPr>
        <w:t xml:space="preserve">options </w:t>
      </w:r>
      <w:r w:rsidRPr="00A318A4">
        <w:rPr>
          <w:b/>
          <w:lang w:val="fr-CA"/>
        </w:rPr>
        <w:t>1</w:t>
      </w:r>
      <w:r w:rsidRPr="00A318A4">
        <w:rPr>
          <w:lang w:val="fr-CA"/>
        </w:rPr>
        <w:t xml:space="preserve"> à </w:t>
      </w:r>
      <w:r w:rsidRPr="00A318A4">
        <w:rPr>
          <w:b/>
          <w:lang w:val="fr-CA"/>
        </w:rPr>
        <w:t>4</w:t>
      </w:r>
      <w:r w:rsidRPr="00A318A4">
        <w:rPr>
          <w:lang w:val="fr-CA"/>
        </w:rPr>
        <w:t xml:space="preserve"> et </w:t>
      </w:r>
      <w:r w:rsidRPr="00A318A4">
        <w:rPr>
          <w:b/>
          <w:lang w:val="fr-CA"/>
        </w:rPr>
        <w:t>S.O.</w:t>
      </w:r>
      <w:r w:rsidR="00550EEE" w:rsidRPr="00231667">
        <w:rPr>
          <w:lang w:val="fr-CA"/>
        </w:rPr>
        <w:t xml:space="preserve"> </w:t>
      </w:r>
      <w:r w:rsidRPr="00A318A4">
        <w:rPr>
          <w:lang w:val="fr-CA"/>
        </w:rPr>
        <w:t>Il précise la priorité du contact à informer en cas de fermeture de l</w:t>
      </w:r>
      <w:r w:rsidR="009A4673">
        <w:rPr>
          <w:lang w:val="fr-CA"/>
        </w:rPr>
        <w:t>’</w:t>
      </w:r>
      <w:r w:rsidRPr="00A318A4">
        <w:rPr>
          <w:lang w:val="fr-CA"/>
        </w:rPr>
        <w:t>école pour l</w:t>
      </w:r>
      <w:r w:rsidR="009A4673">
        <w:rPr>
          <w:lang w:val="fr-CA"/>
        </w:rPr>
        <w:t>’</w:t>
      </w:r>
      <w:r w:rsidRPr="00A318A4">
        <w:rPr>
          <w:lang w:val="fr-CA"/>
        </w:rPr>
        <w:t>élève.</w:t>
      </w:r>
    </w:p>
    <w:p w:rsidR="0076373B" w:rsidRPr="00231667" w:rsidRDefault="004D6E4C" w:rsidP="00ED1CD3">
      <w:pPr>
        <w:spacing w:line="280" w:lineRule="auto"/>
        <w:ind w:left="2160" w:hanging="2160"/>
        <w:rPr>
          <w:b/>
          <w:lang w:val="fr-CA"/>
        </w:rPr>
      </w:pPr>
      <w:r w:rsidRPr="004D6E4C">
        <w:rPr>
          <w:b/>
          <w:lang w:val="fr-CA"/>
        </w:rPr>
        <w:t>Lieu de</w:t>
      </w:r>
      <w:r w:rsidR="00ED1CD3">
        <w:rPr>
          <w:b/>
          <w:lang w:val="fr-CA"/>
        </w:rPr>
        <w:t xml:space="preserve"> </w:t>
      </w:r>
      <w:r w:rsidRPr="004D6E4C">
        <w:rPr>
          <w:b/>
          <w:lang w:val="fr-CA"/>
        </w:rPr>
        <w:t>travail :</w:t>
      </w:r>
      <w:r w:rsidR="00EE70DE" w:rsidRPr="00231667">
        <w:rPr>
          <w:lang w:val="fr-CA"/>
        </w:rPr>
        <w:tab/>
      </w:r>
      <w:r w:rsidR="00ED1CD3" w:rsidRPr="004D6E4C">
        <w:rPr>
          <w:lang w:val="fr-CA"/>
        </w:rPr>
        <w:t>Ce champ est optionnel.</w:t>
      </w:r>
      <w:r w:rsidR="00ED1CD3" w:rsidRPr="00231667">
        <w:rPr>
          <w:lang w:val="fr-CA"/>
        </w:rPr>
        <w:t xml:space="preserve"> </w:t>
      </w:r>
      <w:r w:rsidR="00ED1CD3">
        <w:rPr>
          <w:lang w:val="fr-CA"/>
        </w:rPr>
        <w:t>Il s’agit d’</w:t>
      </w:r>
      <w:r w:rsidR="00ED1CD3" w:rsidRPr="004D6E4C">
        <w:rPr>
          <w:lang w:val="fr-CA"/>
        </w:rPr>
        <w:t xml:space="preserve">une boîte de texte dans laquelle </w:t>
      </w:r>
      <w:r w:rsidRPr="004D6E4C">
        <w:rPr>
          <w:lang w:val="fr-CA"/>
        </w:rPr>
        <w:t>l</w:t>
      </w:r>
      <w:r w:rsidR="009A4673">
        <w:rPr>
          <w:lang w:val="fr-CA"/>
        </w:rPr>
        <w:t>’</w:t>
      </w:r>
      <w:r w:rsidRPr="004D6E4C">
        <w:rPr>
          <w:lang w:val="fr-CA"/>
        </w:rPr>
        <w:t>utilisateur peut entrer le lieu de travail du contact.</w:t>
      </w:r>
    </w:p>
    <w:p w:rsidR="0076373B" w:rsidRPr="00ED1CD3" w:rsidRDefault="004D6E4C" w:rsidP="00ED1CD3">
      <w:pPr>
        <w:spacing w:line="280" w:lineRule="auto"/>
        <w:ind w:left="2160" w:hanging="2160"/>
        <w:rPr>
          <w:lang w:val="fr-CA"/>
        </w:rPr>
      </w:pPr>
      <w:r w:rsidRPr="004D6E4C">
        <w:rPr>
          <w:b/>
          <w:lang w:val="fr-CA"/>
        </w:rPr>
        <w:t xml:space="preserve">Champs </w:t>
      </w:r>
      <w:r w:rsidR="00E45C5E" w:rsidRPr="004D6E4C">
        <w:rPr>
          <w:b/>
          <w:lang w:val="fr-CA"/>
        </w:rPr>
        <w:t>télécommunications :</w:t>
      </w:r>
      <w:r w:rsidR="00ED1CD3">
        <w:rPr>
          <w:b/>
          <w:lang w:val="fr-CA"/>
        </w:rPr>
        <w:t xml:space="preserve">  </w:t>
      </w:r>
      <w:r w:rsidR="00ED1CD3" w:rsidRPr="004D6E4C">
        <w:rPr>
          <w:lang w:val="fr-CA"/>
        </w:rPr>
        <w:t xml:space="preserve">Il y a quelques champs qui </w:t>
      </w:r>
      <w:r w:rsidR="00ED1CD3">
        <w:rPr>
          <w:lang w:val="fr-CA"/>
        </w:rPr>
        <w:t xml:space="preserve">sont liés aux renseignements de </w:t>
      </w:r>
      <w:r w:rsidRPr="004D6E4C">
        <w:rPr>
          <w:lang w:val="fr-CA"/>
        </w:rPr>
        <w:t>télécommunication pour le contact.</w:t>
      </w:r>
      <w:r w:rsidR="0076373B" w:rsidRPr="00231667">
        <w:rPr>
          <w:lang w:val="fr-CA"/>
        </w:rPr>
        <w:t xml:space="preserve"> </w:t>
      </w:r>
      <w:r w:rsidRPr="004D6E4C">
        <w:rPr>
          <w:lang w:val="fr-CA"/>
        </w:rPr>
        <w:t xml:space="preserve">Consultez la section </w:t>
      </w:r>
      <w:r w:rsidRPr="004D6E4C">
        <w:rPr>
          <w:b/>
          <w:lang w:val="fr-CA"/>
        </w:rPr>
        <w:t>4.2.8</w:t>
      </w:r>
      <w:r w:rsidRPr="004D6E4C">
        <w:rPr>
          <w:lang w:val="fr-CA"/>
        </w:rPr>
        <w:t xml:space="preserve"> pour les détails.</w:t>
      </w:r>
    </w:p>
    <w:p w:rsidR="0076373B" w:rsidRDefault="004D6E4C" w:rsidP="004D6E4C">
      <w:pPr>
        <w:spacing w:line="280" w:lineRule="auto"/>
        <w:ind w:left="2160" w:hanging="2160"/>
      </w:pPr>
      <w:r w:rsidRPr="004D6E4C">
        <w:rPr>
          <w:b/>
          <w:lang w:val="fr-CA"/>
        </w:rPr>
        <w:t>Champs adresse :</w:t>
      </w:r>
      <w:r w:rsidR="00EE70DE" w:rsidRPr="00231667">
        <w:rPr>
          <w:lang w:val="fr-CA"/>
        </w:rPr>
        <w:tab/>
      </w:r>
      <w:r w:rsidRPr="004D6E4C">
        <w:rPr>
          <w:lang w:val="fr-CA"/>
        </w:rPr>
        <w:t>Il y a quelques champs qui sont liés aux renseignements sur l</w:t>
      </w:r>
      <w:r w:rsidR="009A4673">
        <w:rPr>
          <w:lang w:val="fr-CA"/>
        </w:rPr>
        <w:t>’</w:t>
      </w:r>
      <w:r w:rsidRPr="004D6E4C">
        <w:rPr>
          <w:lang w:val="fr-CA"/>
        </w:rPr>
        <w:t>adresse pour le contact.</w:t>
      </w:r>
      <w:r w:rsidR="0076373B" w:rsidRPr="00231667">
        <w:rPr>
          <w:lang w:val="fr-CA"/>
        </w:rPr>
        <w:t xml:space="preserve"> </w:t>
      </w:r>
      <w:r w:rsidRPr="004D6E4C">
        <w:rPr>
          <w:lang w:val="fr-CA"/>
        </w:rPr>
        <w:t xml:space="preserve">Consultez la section </w:t>
      </w:r>
      <w:r w:rsidRPr="004D6E4C">
        <w:rPr>
          <w:b/>
          <w:lang w:val="fr-CA"/>
        </w:rPr>
        <w:t>4.2.6</w:t>
      </w:r>
      <w:r w:rsidRPr="004D6E4C">
        <w:rPr>
          <w:lang w:val="fr-CA"/>
        </w:rPr>
        <w:t xml:space="preserve"> pour les détails.</w:t>
      </w:r>
    </w:p>
    <w:p w:rsidR="00EE70DE" w:rsidRDefault="00EE70DE" w:rsidP="003743B9">
      <w:pPr>
        <w:ind w:left="2160" w:hanging="2160"/>
      </w:pPr>
    </w:p>
    <w:p w:rsidR="00F37725" w:rsidRDefault="004D6E4C" w:rsidP="004D6E4C">
      <w:pPr>
        <w:pStyle w:val="Heading5"/>
        <w:spacing w:line="280" w:lineRule="auto"/>
      </w:pPr>
      <w:r w:rsidRPr="004D6E4C">
        <w:rPr>
          <w:lang w:val="fr-CA"/>
        </w:rPr>
        <w:t>Validation des contacts</w:t>
      </w:r>
    </w:p>
    <w:p w:rsidR="00F37725" w:rsidRPr="00F37725" w:rsidRDefault="00F37725" w:rsidP="00F37725"/>
    <w:p w:rsidR="00F37725" w:rsidRPr="00231667" w:rsidRDefault="004D6E4C" w:rsidP="00065011">
      <w:pPr>
        <w:spacing w:line="280" w:lineRule="auto"/>
        <w:rPr>
          <w:lang w:val="fr-CA"/>
        </w:rPr>
      </w:pPr>
      <w:r w:rsidRPr="00065011">
        <w:rPr>
          <w:lang w:val="fr-CA"/>
        </w:rPr>
        <w:t xml:space="preserve">Les validations ci-dessous seront effectuées sur </w:t>
      </w:r>
      <w:r w:rsidR="00065011" w:rsidRPr="00065011">
        <w:rPr>
          <w:lang w:val="fr-CA"/>
        </w:rPr>
        <w:t>le contact</w:t>
      </w:r>
      <w:r w:rsidRPr="00065011">
        <w:rPr>
          <w:lang w:val="fr-CA"/>
        </w:rPr>
        <w:t xml:space="preserve"> avant son enregistrement dans la base de données Trillium.</w:t>
      </w:r>
    </w:p>
    <w:p w:rsidR="00F37725" w:rsidRPr="00231667" w:rsidRDefault="00F37725" w:rsidP="00F37725">
      <w:pPr>
        <w:ind w:left="2160" w:hanging="2160"/>
        <w:rPr>
          <w:lang w:val="fr-CA"/>
        </w:rPr>
      </w:pPr>
    </w:p>
    <w:p w:rsidR="00F37725" w:rsidRPr="00231667" w:rsidRDefault="00065011" w:rsidP="001355D7">
      <w:pPr>
        <w:spacing w:line="280" w:lineRule="auto"/>
        <w:ind w:left="2160" w:hanging="2160"/>
        <w:rPr>
          <w:lang w:val="fr-CA"/>
        </w:rPr>
      </w:pPr>
      <w:r w:rsidRPr="00065011">
        <w:rPr>
          <w:b/>
          <w:lang w:val="fr-CA"/>
        </w:rPr>
        <w:t>Contact en double :</w:t>
      </w:r>
      <w:r w:rsidR="00F37725" w:rsidRPr="00231667">
        <w:rPr>
          <w:lang w:val="fr-CA"/>
        </w:rPr>
        <w:tab/>
      </w:r>
      <w:r w:rsidR="001355D7" w:rsidRPr="001355D7">
        <w:rPr>
          <w:lang w:val="fr-CA"/>
        </w:rPr>
        <w:t>TWebOLR vérifiera si le contact existe en double avant d</w:t>
      </w:r>
      <w:r w:rsidR="009A4673">
        <w:rPr>
          <w:lang w:val="fr-CA"/>
        </w:rPr>
        <w:t>’</w:t>
      </w:r>
      <w:r w:rsidR="001355D7" w:rsidRPr="001355D7">
        <w:rPr>
          <w:lang w:val="fr-CA"/>
        </w:rPr>
        <w:t>enregistrer les renseignements sur le contact dans la base de données Trillium.</w:t>
      </w:r>
      <w:r w:rsidR="00F37725" w:rsidRPr="00231667">
        <w:rPr>
          <w:lang w:val="fr-CA"/>
        </w:rPr>
        <w:t xml:space="preserve"> </w:t>
      </w:r>
      <w:r w:rsidR="001355D7" w:rsidRPr="001355D7">
        <w:rPr>
          <w:lang w:val="fr-CA"/>
        </w:rPr>
        <w:t>Cette validation dépend d</w:t>
      </w:r>
      <w:r w:rsidR="009A4673">
        <w:rPr>
          <w:lang w:val="fr-CA"/>
        </w:rPr>
        <w:t>’</w:t>
      </w:r>
      <w:r w:rsidR="001355D7" w:rsidRPr="001355D7">
        <w:rPr>
          <w:lang w:val="fr-CA"/>
        </w:rPr>
        <w:t>un réglage dans Trillium de base.</w:t>
      </w:r>
      <w:r w:rsidR="009B7616" w:rsidRPr="00231667">
        <w:rPr>
          <w:lang w:val="fr-CA"/>
        </w:rPr>
        <w:t xml:space="preserve"> </w:t>
      </w:r>
      <w:r w:rsidR="001355D7" w:rsidRPr="001355D7">
        <w:rPr>
          <w:lang w:val="fr-CA"/>
        </w:rPr>
        <w:t>Si la case à cocher Exclure la personne de la recherche est cochée, la validation des contacts en double sera sautée et le nouveau contact sera créé dans Trillium sans égard à la duplication possible de données.</w:t>
      </w:r>
    </w:p>
    <w:p w:rsidR="009B7616" w:rsidRPr="00231667" w:rsidRDefault="009B7616" w:rsidP="00F37725">
      <w:pPr>
        <w:ind w:left="2160" w:hanging="2160"/>
        <w:rPr>
          <w:lang w:val="fr-CA"/>
        </w:rPr>
      </w:pPr>
    </w:p>
    <w:p w:rsidR="009B7616" w:rsidRDefault="004E7C66" w:rsidP="00F37725">
      <w:pPr>
        <w:ind w:left="2160" w:hanging="2160"/>
      </w:pPr>
      <w:r>
        <w:rPr>
          <w:noProof/>
        </w:rPr>
        <w:drawing>
          <wp:inline distT="0" distB="0" distL="0" distR="0">
            <wp:extent cx="5943600" cy="3749040"/>
            <wp:effectExtent l="0" t="0" r="0" b="381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749040"/>
                    </a:xfrm>
                    <a:prstGeom prst="rect">
                      <a:avLst/>
                    </a:prstGeom>
                  </pic:spPr>
                </pic:pic>
              </a:graphicData>
            </a:graphic>
          </wp:inline>
        </w:drawing>
      </w:r>
    </w:p>
    <w:p w:rsidR="003743B9" w:rsidRDefault="003743B9" w:rsidP="003743B9">
      <w:pPr>
        <w:ind w:left="2160" w:hanging="2160"/>
      </w:pPr>
    </w:p>
    <w:p w:rsidR="0002143E" w:rsidRDefault="001355D7" w:rsidP="003743B9">
      <w:pPr>
        <w:spacing w:line="240" w:lineRule="auto"/>
        <w:rPr>
          <w:lang w:val="fr-CA"/>
        </w:rPr>
      </w:pPr>
      <w:r w:rsidRPr="00C86175">
        <w:rPr>
          <w:lang w:val="fr-CA"/>
        </w:rPr>
        <w:t>Si cette case à cocher est vide, l</w:t>
      </w:r>
      <w:r w:rsidR="009A4673">
        <w:rPr>
          <w:lang w:val="fr-CA"/>
        </w:rPr>
        <w:t>’</w:t>
      </w:r>
      <w:r w:rsidRPr="00C86175">
        <w:rPr>
          <w:lang w:val="fr-CA"/>
        </w:rPr>
        <w:t>application vérifiera la présence d</w:t>
      </w:r>
      <w:r w:rsidR="009A4673">
        <w:rPr>
          <w:lang w:val="fr-CA"/>
        </w:rPr>
        <w:t>’</w:t>
      </w:r>
      <w:r w:rsidRPr="00C86175">
        <w:rPr>
          <w:lang w:val="fr-CA"/>
        </w:rPr>
        <w:t xml:space="preserve">une correspondance parfaite du contact </w:t>
      </w:r>
      <w:r w:rsidR="00FA37FF" w:rsidRPr="00C86175">
        <w:rPr>
          <w:lang w:val="fr-CA"/>
        </w:rPr>
        <w:t>en vérifiant le nom du contact, sa date finale, son numéro de téléphone ou son numéro de cellulaire.</w:t>
      </w:r>
      <w:r w:rsidR="009B7616" w:rsidRPr="00231667">
        <w:rPr>
          <w:lang w:val="fr-CA"/>
        </w:rPr>
        <w:t xml:space="preserve"> </w:t>
      </w:r>
      <w:r w:rsidR="00C86175" w:rsidRPr="00C86175">
        <w:rPr>
          <w:lang w:val="fr-CA"/>
        </w:rPr>
        <w:t>Si une correspondante parfaite est trouvée, le contact existant sera utilisé pour l</w:t>
      </w:r>
      <w:r w:rsidR="009A4673">
        <w:rPr>
          <w:lang w:val="fr-CA"/>
        </w:rPr>
        <w:t>’</w:t>
      </w:r>
      <w:r w:rsidR="00C86175" w:rsidRPr="00C86175">
        <w:rPr>
          <w:lang w:val="fr-CA"/>
        </w:rPr>
        <w:t>élève dans Trillium.</w:t>
      </w:r>
      <w:r w:rsidR="009B7616" w:rsidRPr="00231667">
        <w:rPr>
          <w:lang w:val="fr-CA"/>
        </w:rPr>
        <w:t xml:space="preserve"> </w:t>
      </w:r>
      <w:r w:rsidR="00C86175" w:rsidRPr="00C86175">
        <w:rPr>
          <w:lang w:val="fr-CA"/>
        </w:rPr>
        <w:t>Autrement, un nouvel enregistrement sera créé.</w:t>
      </w:r>
    </w:p>
    <w:p w:rsidR="0002143E" w:rsidRDefault="0002143E" w:rsidP="003743B9">
      <w:pPr>
        <w:spacing w:line="240" w:lineRule="auto"/>
        <w:rPr>
          <w:lang w:val="fr-CA"/>
        </w:rPr>
      </w:pPr>
    </w:p>
    <w:p w:rsidR="0076373B" w:rsidRDefault="00C86175" w:rsidP="00C86175">
      <w:pPr>
        <w:pStyle w:val="Heading4"/>
        <w:spacing w:line="280" w:lineRule="auto"/>
      </w:pPr>
      <w:r w:rsidRPr="00C86175">
        <w:rPr>
          <w:lang w:val="fr-CA"/>
        </w:rPr>
        <w:t>Renseignements de télécommunication</w:t>
      </w:r>
    </w:p>
    <w:p w:rsidR="00BF7069" w:rsidRDefault="00BF7069" w:rsidP="00BF7069"/>
    <w:p w:rsidR="00BF7069" w:rsidRPr="00231667" w:rsidRDefault="00C86175" w:rsidP="00BF7069">
      <w:pPr>
        <w:spacing w:line="240" w:lineRule="auto"/>
        <w:rPr>
          <w:lang w:val="fr-CA"/>
        </w:rPr>
      </w:pPr>
      <w:r w:rsidRPr="00C86175">
        <w:rPr>
          <w:lang w:val="fr-CA"/>
        </w:rPr>
        <w:t>Les renseignements sur les moyens de télécommunication liés à l</w:t>
      </w:r>
      <w:r w:rsidR="009A4673">
        <w:rPr>
          <w:lang w:val="fr-CA"/>
        </w:rPr>
        <w:t>’</w:t>
      </w:r>
      <w:r w:rsidRPr="00C86175">
        <w:rPr>
          <w:lang w:val="fr-CA"/>
        </w:rPr>
        <w:t xml:space="preserve">élève et au contact seront aussi </w:t>
      </w:r>
      <w:r w:rsidR="007D1462">
        <w:rPr>
          <w:lang w:val="fr-CA"/>
        </w:rPr>
        <w:t>mig</w:t>
      </w:r>
      <w:r w:rsidR="002931FF">
        <w:rPr>
          <w:lang w:val="fr-CA"/>
        </w:rPr>
        <w:t>r</w:t>
      </w:r>
      <w:r w:rsidR="007D1462">
        <w:rPr>
          <w:lang w:val="fr-CA"/>
        </w:rPr>
        <w:t>és</w:t>
      </w:r>
      <w:r w:rsidR="007D1462" w:rsidRPr="00C86175">
        <w:rPr>
          <w:lang w:val="fr-CA"/>
        </w:rPr>
        <w:t xml:space="preserve"> </w:t>
      </w:r>
      <w:r w:rsidRPr="00C86175">
        <w:rPr>
          <w:lang w:val="fr-CA"/>
        </w:rPr>
        <w:t>dans Trillium.</w:t>
      </w:r>
      <w:r w:rsidR="00BF7069" w:rsidRPr="00231667">
        <w:rPr>
          <w:lang w:val="fr-CA"/>
        </w:rPr>
        <w:t xml:space="preserve"> </w:t>
      </w:r>
    </w:p>
    <w:p w:rsidR="00BF7069" w:rsidRPr="00231667" w:rsidRDefault="00C86175" w:rsidP="00BF7069">
      <w:pPr>
        <w:spacing w:line="240" w:lineRule="auto"/>
        <w:rPr>
          <w:lang w:val="fr-CA"/>
        </w:rPr>
      </w:pPr>
      <w:r w:rsidRPr="00C86175">
        <w:rPr>
          <w:lang w:val="fr-CA"/>
        </w:rPr>
        <w:t>Voici une saisie d</w:t>
      </w:r>
      <w:r w:rsidR="009A4673">
        <w:rPr>
          <w:lang w:val="fr-CA"/>
        </w:rPr>
        <w:t>’</w:t>
      </w:r>
      <w:r w:rsidRPr="00C86175">
        <w:rPr>
          <w:lang w:val="fr-CA"/>
        </w:rPr>
        <w:t>écran du formulaire des parents.</w:t>
      </w:r>
      <w:r w:rsidR="00BF7069" w:rsidRPr="00231667">
        <w:rPr>
          <w:lang w:val="fr-CA"/>
        </w:rPr>
        <w:t xml:space="preserve"> </w:t>
      </w:r>
      <w:r w:rsidRPr="00C86175">
        <w:rPr>
          <w:lang w:val="fr-CA"/>
        </w:rPr>
        <w:t>Ces données ne sont pas visibles à l</w:t>
      </w:r>
      <w:r w:rsidR="009A4673">
        <w:rPr>
          <w:lang w:val="fr-CA"/>
        </w:rPr>
        <w:t>’</w:t>
      </w:r>
      <w:r w:rsidRPr="00C86175">
        <w:rPr>
          <w:lang w:val="fr-CA"/>
        </w:rPr>
        <w:t>écran, mais elles seront validées et sauvegardées dans la base de données avec l</w:t>
      </w:r>
      <w:r w:rsidR="009A4673">
        <w:rPr>
          <w:lang w:val="fr-CA"/>
        </w:rPr>
        <w:t>’</w:t>
      </w:r>
      <w:r w:rsidRPr="00C86175">
        <w:rPr>
          <w:lang w:val="fr-CA"/>
        </w:rPr>
        <w:t>inscription de l</w:t>
      </w:r>
      <w:r w:rsidR="009A4673">
        <w:rPr>
          <w:lang w:val="fr-CA"/>
        </w:rPr>
        <w:t>’</w:t>
      </w:r>
      <w:r w:rsidRPr="00C86175">
        <w:rPr>
          <w:lang w:val="fr-CA"/>
        </w:rPr>
        <w:t>élève.</w:t>
      </w:r>
    </w:p>
    <w:p w:rsidR="00062B81" w:rsidRPr="00231667" w:rsidRDefault="00062B81" w:rsidP="00BF7069">
      <w:pPr>
        <w:spacing w:line="240" w:lineRule="auto"/>
        <w:rPr>
          <w:lang w:val="fr-CA"/>
        </w:rPr>
      </w:pPr>
    </w:p>
    <w:p w:rsidR="00062B81" w:rsidRPr="00231667" w:rsidRDefault="00C86175" w:rsidP="00062B81">
      <w:pPr>
        <w:spacing w:line="240" w:lineRule="auto"/>
        <w:rPr>
          <w:color w:val="FF0000"/>
          <w:lang w:val="fr-CA"/>
        </w:rPr>
      </w:pPr>
      <w:r w:rsidRPr="00C86175">
        <w:rPr>
          <w:color w:val="FF0000"/>
          <w:lang w:val="fr-CA"/>
        </w:rPr>
        <w:t>Le parent peut entrer plus d</w:t>
      </w:r>
      <w:r w:rsidR="009A4673">
        <w:rPr>
          <w:color w:val="FF0000"/>
          <w:lang w:val="fr-CA"/>
        </w:rPr>
        <w:t>’</w:t>
      </w:r>
      <w:r w:rsidRPr="00C86175">
        <w:rPr>
          <w:color w:val="FF0000"/>
          <w:lang w:val="fr-CA"/>
        </w:rPr>
        <w:t>une série de renseignements de télécommunication pour l</w:t>
      </w:r>
      <w:r w:rsidR="009A4673">
        <w:rPr>
          <w:color w:val="FF0000"/>
          <w:lang w:val="fr-CA"/>
        </w:rPr>
        <w:t>’</w:t>
      </w:r>
      <w:r w:rsidRPr="00C86175">
        <w:rPr>
          <w:color w:val="FF0000"/>
          <w:lang w:val="fr-CA"/>
        </w:rPr>
        <w:t>élève ou les contacts.</w:t>
      </w:r>
      <w:r w:rsidR="00062B81" w:rsidRPr="00231667">
        <w:rPr>
          <w:color w:val="FF0000"/>
          <w:lang w:val="fr-CA"/>
        </w:rPr>
        <w:t xml:space="preserve"> </w:t>
      </w:r>
      <w:r w:rsidRPr="00C86175">
        <w:rPr>
          <w:color w:val="FF0000"/>
          <w:lang w:val="fr-CA"/>
        </w:rPr>
        <w:t>Une priorité sera assignée à chaque numéro de téléphone en fonction de l</w:t>
      </w:r>
      <w:r w:rsidR="009A4673">
        <w:rPr>
          <w:color w:val="FF0000"/>
          <w:lang w:val="fr-CA"/>
        </w:rPr>
        <w:t>’</w:t>
      </w:r>
      <w:r w:rsidRPr="00C86175">
        <w:rPr>
          <w:color w:val="FF0000"/>
          <w:lang w:val="fr-CA"/>
        </w:rPr>
        <w:t>ordre dans lequel le numéro sera présenté pour chaque personne.</w:t>
      </w:r>
    </w:p>
    <w:p w:rsidR="00BF7069" w:rsidRPr="00231667" w:rsidRDefault="00BF7069" w:rsidP="00BF7069">
      <w:pPr>
        <w:rPr>
          <w:lang w:val="fr-CA"/>
        </w:rPr>
      </w:pPr>
    </w:p>
    <w:p w:rsidR="0076373B" w:rsidRPr="00231667" w:rsidRDefault="0076373B" w:rsidP="0076373B">
      <w:pPr>
        <w:rPr>
          <w:lang w:val="fr-CA"/>
        </w:rPr>
      </w:pPr>
    </w:p>
    <w:p w:rsidR="00C85A45" w:rsidRDefault="004D009E" w:rsidP="00C85A45">
      <w:pPr>
        <w:rPr>
          <w:rFonts w:cs="Arial"/>
          <w:sz w:val="26"/>
          <w:szCs w:val="26"/>
        </w:rPr>
      </w:pPr>
      <w:r>
        <w:rPr>
          <w:noProof/>
        </w:rPr>
        <w:drawing>
          <wp:inline distT="0" distB="0" distL="0" distR="0">
            <wp:extent cx="5943600" cy="2414905"/>
            <wp:effectExtent l="0" t="0" r="0" b="444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414905"/>
                    </a:xfrm>
                    <a:prstGeom prst="rect">
                      <a:avLst/>
                    </a:prstGeom>
                  </pic:spPr>
                </pic:pic>
              </a:graphicData>
            </a:graphic>
          </wp:inline>
        </w:drawing>
      </w:r>
    </w:p>
    <w:p w:rsidR="004D009E" w:rsidRDefault="004D009E" w:rsidP="00C85A45">
      <w:pPr>
        <w:rPr>
          <w:rFonts w:cs="Arial"/>
          <w:sz w:val="26"/>
          <w:szCs w:val="26"/>
        </w:rPr>
      </w:pPr>
    </w:p>
    <w:p w:rsidR="00BF7069" w:rsidRPr="00231667" w:rsidRDefault="00C86175" w:rsidP="00C86175">
      <w:pPr>
        <w:spacing w:line="280" w:lineRule="auto"/>
        <w:ind w:left="2160" w:hanging="2160"/>
        <w:rPr>
          <w:color w:val="FF0000"/>
          <w:lang w:val="fr-CA"/>
        </w:rPr>
      </w:pPr>
      <w:r w:rsidRPr="00C86175">
        <w:rPr>
          <w:b/>
          <w:color w:val="FF0000"/>
          <w:lang w:val="fr-CA"/>
        </w:rPr>
        <w:t>Type :</w:t>
      </w:r>
      <w:r w:rsidR="0076373B" w:rsidRPr="00231667">
        <w:rPr>
          <w:color w:val="FF0000"/>
          <w:lang w:val="fr-CA"/>
        </w:rPr>
        <w:tab/>
      </w:r>
      <w:r w:rsidR="00A538AB">
        <w:rPr>
          <w:color w:val="FF0000"/>
          <w:lang w:val="fr-CA"/>
        </w:rPr>
        <w:t>Ce champ est</w:t>
      </w:r>
      <w:r w:rsidRPr="00C86175">
        <w:rPr>
          <w:color w:val="FF0000"/>
          <w:lang w:val="fr-CA"/>
        </w:rPr>
        <w:t xml:space="preserve"> obligatoire.</w:t>
      </w:r>
      <w:r w:rsidR="0076373B" w:rsidRPr="00231667">
        <w:rPr>
          <w:color w:val="FF0000"/>
          <w:lang w:val="fr-CA"/>
        </w:rPr>
        <w:t xml:space="preserve"> </w:t>
      </w:r>
      <w:r w:rsidR="00E82A1E">
        <w:rPr>
          <w:color w:val="FF0000"/>
          <w:lang w:val="fr-CA"/>
        </w:rPr>
        <w:t>Il s’agit d’</w:t>
      </w:r>
      <w:r w:rsidRPr="00C86175">
        <w:rPr>
          <w:color w:val="FF0000"/>
          <w:lang w:val="fr-CA"/>
        </w:rPr>
        <w:t>un ensemble de boutons radio qui permet de préciser le type de numéro de téléphone.</w:t>
      </w:r>
      <w:r w:rsidR="00BF7069" w:rsidRPr="00231667">
        <w:rPr>
          <w:color w:val="FF0000"/>
          <w:lang w:val="fr-CA"/>
        </w:rPr>
        <w:t xml:space="preserve"> </w:t>
      </w:r>
    </w:p>
    <w:p w:rsidR="004D009E" w:rsidRPr="00231667" w:rsidRDefault="00C86175" w:rsidP="00C86175">
      <w:pPr>
        <w:spacing w:line="280" w:lineRule="auto"/>
        <w:ind w:left="2160" w:hanging="2160"/>
        <w:rPr>
          <w:color w:val="FF0000"/>
          <w:lang w:val="fr-CA"/>
        </w:rPr>
      </w:pPr>
      <w:r w:rsidRPr="00C86175">
        <w:rPr>
          <w:b/>
          <w:color w:val="FF0000"/>
          <w:lang w:val="fr-CA"/>
        </w:rPr>
        <w:t xml:space="preserve">Numéro de téléphone : </w:t>
      </w:r>
      <w:r w:rsidRPr="00C86175">
        <w:rPr>
          <w:color w:val="FF0000"/>
          <w:lang w:val="fr-CA"/>
        </w:rPr>
        <w:t>Ce champ est obligatoire.</w:t>
      </w:r>
      <w:r w:rsidR="0076373B" w:rsidRPr="00231667">
        <w:rPr>
          <w:color w:val="FF0000"/>
          <w:lang w:val="fr-CA"/>
        </w:rPr>
        <w:t xml:space="preserve"> </w:t>
      </w:r>
      <w:r w:rsidR="00E82A1E">
        <w:rPr>
          <w:color w:val="FF0000"/>
          <w:lang w:val="fr-CA"/>
        </w:rPr>
        <w:t>Il s’agit d’</w:t>
      </w:r>
      <w:r w:rsidRPr="00C86175">
        <w:rPr>
          <w:color w:val="FF0000"/>
          <w:lang w:val="fr-CA"/>
        </w:rPr>
        <w:t>une boîte de texte dans laquelle l</w:t>
      </w:r>
      <w:r w:rsidR="009A4673">
        <w:rPr>
          <w:color w:val="FF0000"/>
          <w:lang w:val="fr-CA"/>
        </w:rPr>
        <w:t>’</w:t>
      </w:r>
      <w:r w:rsidRPr="00C86175">
        <w:rPr>
          <w:color w:val="FF0000"/>
          <w:lang w:val="fr-CA"/>
        </w:rPr>
        <w:t>utilisateur peut taper le numéro de téléphone.</w:t>
      </w:r>
      <w:r w:rsidR="00781A82" w:rsidRPr="00231667">
        <w:rPr>
          <w:color w:val="FF0000"/>
          <w:lang w:val="fr-CA"/>
        </w:rPr>
        <w:t xml:space="preserve"> </w:t>
      </w:r>
    </w:p>
    <w:p w:rsidR="004D009E" w:rsidRPr="00231667" w:rsidRDefault="00C86175" w:rsidP="00C86175">
      <w:pPr>
        <w:spacing w:line="280" w:lineRule="auto"/>
        <w:ind w:left="2160" w:hanging="2160"/>
        <w:rPr>
          <w:color w:val="FF0000"/>
          <w:lang w:val="fr-CA"/>
        </w:rPr>
      </w:pPr>
      <w:r w:rsidRPr="00C86175">
        <w:rPr>
          <w:b/>
          <w:color w:val="FF0000"/>
          <w:lang w:val="fr-CA"/>
        </w:rPr>
        <w:t>Publié :</w:t>
      </w:r>
      <w:r w:rsidR="0076373B" w:rsidRPr="00231667">
        <w:rPr>
          <w:color w:val="FF0000"/>
          <w:lang w:val="fr-CA"/>
        </w:rPr>
        <w:tab/>
      </w:r>
      <w:r w:rsidR="00A538AB">
        <w:rPr>
          <w:color w:val="FF0000"/>
          <w:lang w:val="fr-CA"/>
        </w:rPr>
        <w:t>Ce champ est</w:t>
      </w:r>
      <w:r w:rsidRPr="00C86175">
        <w:rPr>
          <w:color w:val="FF0000"/>
          <w:lang w:val="fr-CA"/>
        </w:rPr>
        <w:t xml:space="preserve"> obligatoire.</w:t>
      </w:r>
      <w:r w:rsidR="0076373B" w:rsidRPr="00231667">
        <w:rPr>
          <w:color w:val="FF0000"/>
          <w:lang w:val="fr-CA"/>
        </w:rPr>
        <w:t xml:space="preserve"> </w:t>
      </w:r>
      <w:r w:rsidR="00390713">
        <w:rPr>
          <w:color w:val="FF0000"/>
          <w:lang w:val="fr-CA"/>
        </w:rPr>
        <w:t>Il s’agit d’</w:t>
      </w:r>
      <w:r w:rsidRPr="00C86175">
        <w:rPr>
          <w:color w:val="FF0000"/>
          <w:lang w:val="fr-CA"/>
        </w:rPr>
        <w:t>un ensemble de boutons radio qui permet de préciser si le numéro de téléphone est publié ou non.</w:t>
      </w:r>
    </w:p>
    <w:p w:rsidR="004D009E" w:rsidRPr="00231667" w:rsidRDefault="004D009E" w:rsidP="0076373B">
      <w:pPr>
        <w:ind w:left="2160" w:hanging="2160"/>
        <w:rPr>
          <w:lang w:val="fr-CA"/>
        </w:rPr>
      </w:pPr>
    </w:p>
    <w:p w:rsidR="004D009E" w:rsidRDefault="004D009E" w:rsidP="0076373B">
      <w:pPr>
        <w:ind w:left="2160" w:hanging="2160"/>
      </w:pPr>
      <w:r>
        <w:rPr>
          <w:noProof/>
        </w:rPr>
        <w:drawing>
          <wp:inline distT="0" distB="0" distL="0" distR="0">
            <wp:extent cx="5943600" cy="2013585"/>
            <wp:effectExtent l="0" t="0" r="0" b="571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013585"/>
                    </a:xfrm>
                    <a:prstGeom prst="rect">
                      <a:avLst/>
                    </a:prstGeom>
                  </pic:spPr>
                </pic:pic>
              </a:graphicData>
            </a:graphic>
          </wp:inline>
        </w:drawing>
      </w:r>
    </w:p>
    <w:p w:rsidR="00781A82" w:rsidRPr="00231667" w:rsidRDefault="00C86175" w:rsidP="00C86175">
      <w:pPr>
        <w:spacing w:line="280" w:lineRule="auto"/>
        <w:ind w:left="2160" w:hanging="2160"/>
        <w:rPr>
          <w:lang w:val="fr-CA"/>
        </w:rPr>
      </w:pPr>
      <w:r w:rsidRPr="00C86175">
        <w:rPr>
          <w:b/>
          <w:lang w:val="fr-CA"/>
        </w:rPr>
        <w:t>Adresse courriel :</w:t>
      </w:r>
      <w:r w:rsidR="0076373B" w:rsidRPr="00231667">
        <w:rPr>
          <w:lang w:val="fr-CA"/>
        </w:rPr>
        <w:tab/>
      </w:r>
      <w:r w:rsidRPr="00C86175">
        <w:rPr>
          <w:lang w:val="fr-CA"/>
        </w:rPr>
        <w:t>Ce champ est optionnel.</w:t>
      </w:r>
      <w:r w:rsidR="0076373B" w:rsidRPr="00231667">
        <w:rPr>
          <w:lang w:val="fr-CA"/>
        </w:rPr>
        <w:t xml:space="preserve"> </w:t>
      </w:r>
      <w:r w:rsidR="00302623">
        <w:rPr>
          <w:lang w:val="fr-CA"/>
        </w:rPr>
        <w:t>Il s’agit d’</w:t>
      </w:r>
      <w:r w:rsidRPr="00C86175">
        <w:rPr>
          <w:lang w:val="fr-CA"/>
        </w:rPr>
        <w:t>une boîte de texte dans laquelle l</w:t>
      </w:r>
      <w:r w:rsidR="009A4673">
        <w:rPr>
          <w:lang w:val="fr-CA"/>
        </w:rPr>
        <w:t>’</w:t>
      </w:r>
      <w:r w:rsidRPr="00C86175">
        <w:rPr>
          <w:lang w:val="fr-CA"/>
        </w:rPr>
        <w:t>utilisateur peut taper l</w:t>
      </w:r>
      <w:r w:rsidR="009A4673">
        <w:rPr>
          <w:lang w:val="fr-CA"/>
        </w:rPr>
        <w:t>’</w:t>
      </w:r>
      <w:r w:rsidRPr="00C86175">
        <w:rPr>
          <w:lang w:val="fr-CA"/>
        </w:rPr>
        <w:t>adresse courriel valide.</w:t>
      </w:r>
    </w:p>
    <w:p w:rsidR="0076373B" w:rsidRPr="00231667" w:rsidRDefault="00C86175" w:rsidP="006D78BC">
      <w:pPr>
        <w:spacing w:line="280" w:lineRule="auto"/>
        <w:ind w:left="2160" w:hanging="2160"/>
        <w:rPr>
          <w:lang w:val="fr-CA"/>
        </w:rPr>
      </w:pPr>
      <w:r w:rsidRPr="006D78BC">
        <w:rPr>
          <w:b/>
          <w:color w:val="FF0000"/>
          <w:lang w:val="fr-CA"/>
        </w:rPr>
        <w:t>LCAP</w:t>
      </w:r>
      <w:r w:rsidR="006D78BC" w:rsidRPr="006D78BC">
        <w:rPr>
          <w:b/>
          <w:color w:val="FF0000"/>
          <w:lang w:val="fr-CA"/>
        </w:rPr>
        <w:t> :</w:t>
      </w:r>
      <w:r w:rsidR="0076373B" w:rsidRPr="00231667">
        <w:rPr>
          <w:lang w:val="fr-CA"/>
        </w:rPr>
        <w:tab/>
      </w:r>
      <w:r w:rsidR="006D78BC" w:rsidRPr="006D78BC">
        <w:rPr>
          <w:lang w:val="fr-CA"/>
        </w:rPr>
        <w:t>Ce champ est optionnel.</w:t>
      </w:r>
      <w:r w:rsidR="0076373B" w:rsidRPr="00231667">
        <w:rPr>
          <w:lang w:val="fr-CA"/>
        </w:rPr>
        <w:t xml:space="preserve"> </w:t>
      </w:r>
      <w:r w:rsidR="006D78BC" w:rsidRPr="006D78BC">
        <w:rPr>
          <w:lang w:val="fr-CA"/>
        </w:rPr>
        <w:t xml:space="preserve">Ce champ a deux boutons radio : </w:t>
      </w:r>
      <w:r w:rsidR="006D78BC" w:rsidRPr="006D78BC">
        <w:rPr>
          <w:b/>
          <w:lang w:val="fr-CA"/>
        </w:rPr>
        <w:t>Oui</w:t>
      </w:r>
      <w:r w:rsidR="006D78BC" w:rsidRPr="006D78BC">
        <w:rPr>
          <w:lang w:val="fr-CA"/>
        </w:rPr>
        <w:t xml:space="preserve"> et </w:t>
      </w:r>
      <w:r w:rsidR="006D78BC" w:rsidRPr="006D78BC">
        <w:rPr>
          <w:b/>
          <w:lang w:val="fr-CA"/>
        </w:rPr>
        <w:t>Non</w:t>
      </w:r>
      <w:r w:rsidR="006D78BC" w:rsidRPr="006D78BC">
        <w:rPr>
          <w:lang w:val="fr-CA"/>
        </w:rPr>
        <w:t>.</w:t>
      </w:r>
      <w:r w:rsidR="00781A82" w:rsidRPr="00231667">
        <w:rPr>
          <w:lang w:val="fr-CA"/>
        </w:rPr>
        <w:t xml:space="preserve"> </w:t>
      </w:r>
    </w:p>
    <w:p w:rsidR="00BC5529" w:rsidRPr="00231667" w:rsidRDefault="00BC5529" w:rsidP="006D78BC">
      <w:pPr>
        <w:spacing w:line="280" w:lineRule="auto"/>
        <w:ind w:left="2160" w:hanging="2160"/>
        <w:rPr>
          <w:lang w:val="fr-CA"/>
        </w:rPr>
      </w:pPr>
    </w:p>
    <w:p w:rsidR="00A05C6B" w:rsidRDefault="006D78BC" w:rsidP="006D78BC">
      <w:pPr>
        <w:pStyle w:val="Heading4"/>
        <w:spacing w:line="280" w:lineRule="auto"/>
      </w:pPr>
      <w:r w:rsidRPr="006D78BC">
        <w:rPr>
          <w:lang w:val="fr-CA"/>
        </w:rPr>
        <w:t>Renseignements médicaux</w:t>
      </w:r>
    </w:p>
    <w:p w:rsidR="005E1A0F" w:rsidRDefault="005E1A0F" w:rsidP="005E1A0F"/>
    <w:p w:rsidR="005E1A0F" w:rsidRPr="00231667" w:rsidRDefault="006D78BC" w:rsidP="005E1A0F">
      <w:pPr>
        <w:spacing w:line="240" w:lineRule="auto"/>
        <w:rPr>
          <w:lang w:val="fr-CA"/>
        </w:rPr>
      </w:pPr>
      <w:r w:rsidRPr="006D78BC">
        <w:rPr>
          <w:lang w:val="fr-CA"/>
        </w:rPr>
        <w:t>Les renseignements médicaux liés à l</w:t>
      </w:r>
      <w:r w:rsidR="009A4673">
        <w:rPr>
          <w:lang w:val="fr-CA"/>
        </w:rPr>
        <w:t>’</w:t>
      </w:r>
      <w:r w:rsidRPr="006D78BC">
        <w:rPr>
          <w:lang w:val="fr-CA"/>
        </w:rPr>
        <w:t xml:space="preserve">élève seront aussi </w:t>
      </w:r>
      <w:r w:rsidR="00012CC9">
        <w:rPr>
          <w:lang w:val="fr-CA"/>
        </w:rPr>
        <w:t>migrés</w:t>
      </w:r>
      <w:r w:rsidR="00012CC9" w:rsidRPr="006D78BC">
        <w:rPr>
          <w:lang w:val="fr-CA"/>
        </w:rPr>
        <w:t xml:space="preserve"> </w:t>
      </w:r>
      <w:r w:rsidRPr="006D78BC">
        <w:rPr>
          <w:lang w:val="fr-CA"/>
        </w:rPr>
        <w:t>dans Trillium.</w:t>
      </w:r>
      <w:r w:rsidR="005E1A0F" w:rsidRPr="00231667">
        <w:rPr>
          <w:lang w:val="fr-CA"/>
        </w:rPr>
        <w:t xml:space="preserve"> </w:t>
      </w:r>
    </w:p>
    <w:p w:rsidR="005E1A0F" w:rsidRPr="00231667" w:rsidRDefault="006D78BC" w:rsidP="005E1A0F">
      <w:pPr>
        <w:spacing w:line="240" w:lineRule="auto"/>
        <w:rPr>
          <w:lang w:val="fr-CA"/>
        </w:rPr>
      </w:pPr>
      <w:r w:rsidRPr="006D78BC">
        <w:rPr>
          <w:lang w:val="fr-CA"/>
        </w:rPr>
        <w:t>Voici une saisie d</w:t>
      </w:r>
      <w:r w:rsidR="009A4673">
        <w:rPr>
          <w:lang w:val="fr-CA"/>
        </w:rPr>
        <w:t>’</w:t>
      </w:r>
      <w:r w:rsidRPr="006D78BC">
        <w:rPr>
          <w:lang w:val="fr-CA"/>
        </w:rPr>
        <w:t>écran du formulaire des parents.</w:t>
      </w:r>
      <w:r w:rsidR="005E1A0F" w:rsidRPr="00231667">
        <w:rPr>
          <w:lang w:val="fr-CA"/>
        </w:rPr>
        <w:t xml:space="preserve"> </w:t>
      </w:r>
      <w:r w:rsidRPr="006D78BC">
        <w:rPr>
          <w:lang w:val="fr-CA"/>
        </w:rPr>
        <w:t>Ces données ne sont pas visibles à l</w:t>
      </w:r>
      <w:r w:rsidR="009A4673">
        <w:rPr>
          <w:lang w:val="fr-CA"/>
        </w:rPr>
        <w:t>’</w:t>
      </w:r>
      <w:r w:rsidRPr="006D78BC">
        <w:rPr>
          <w:lang w:val="fr-CA"/>
        </w:rPr>
        <w:t>écran, mais elles seront validées et sauvegardées dans la base de données avec l</w:t>
      </w:r>
      <w:r w:rsidR="009A4673">
        <w:rPr>
          <w:lang w:val="fr-CA"/>
        </w:rPr>
        <w:t>’</w:t>
      </w:r>
      <w:r w:rsidRPr="006D78BC">
        <w:rPr>
          <w:lang w:val="fr-CA"/>
        </w:rPr>
        <w:t>inscription de l</w:t>
      </w:r>
      <w:r w:rsidR="009A4673">
        <w:rPr>
          <w:lang w:val="fr-CA"/>
        </w:rPr>
        <w:t>’</w:t>
      </w:r>
      <w:r w:rsidRPr="006D78BC">
        <w:rPr>
          <w:lang w:val="fr-CA"/>
        </w:rPr>
        <w:t>élève.</w:t>
      </w:r>
    </w:p>
    <w:p w:rsidR="005E1A0F" w:rsidRPr="00231667" w:rsidRDefault="005E1A0F" w:rsidP="005E1A0F">
      <w:pPr>
        <w:rPr>
          <w:lang w:val="fr-CA"/>
        </w:rPr>
      </w:pPr>
    </w:p>
    <w:p w:rsidR="003743B9" w:rsidRDefault="004D009E">
      <w:pPr>
        <w:spacing w:line="240" w:lineRule="auto"/>
      </w:pPr>
      <w:r>
        <w:rPr>
          <w:noProof/>
        </w:rPr>
        <w:drawing>
          <wp:inline distT="0" distB="0" distL="0" distR="0">
            <wp:extent cx="5943600" cy="1861820"/>
            <wp:effectExtent l="0" t="0" r="0" b="508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1861820"/>
                    </a:xfrm>
                    <a:prstGeom prst="rect">
                      <a:avLst/>
                    </a:prstGeom>
                  </pic:spPr>
                </pic:pic>
              </a:graphicData>
            </a:graphic>
          </wp:inline>
        </w:drawing>
      </w:r>
    </w:p>
    <w:p w:rsidR="003743B9" w:rsidRDefault="003743B9">
      <w:pPr>
        <w:spacing w:line="240" w:lineRule="auto"/>
      </w:pPr>
    </w:p>
    <w:p w:rsidR="005E1A0F" w:rsidRPr="00231667" w:rsidRDefault="006D78BC" w:rsidP="00ED1CD3">
      <w:pPr>
        <w:spacing w:line="280" w:lineRule="auto"/>
        <w:ind w:left="2160" w:hanging="2160"/>
        <w:rPr>
          <w:b/>
          <w:lang w:val="fr-CA"/>
        </w:rPr>
      </w:pPr>
      <w:r w:rsidRPr="006D78BC">
        <w:rPr>
          <w:b/>
          <w:lang w:val="fr-CA"/>
        </w:rPr>
        <w:t>Numéro de carte</w:t>
      </w:r>
      <w:r w:rsidR="003743B9" w:rsidRPr="00231667">
        <w:rPr>
          <w:b/>
          <w:lang w:val="fr-CA"/>
        </w:rPr>
        <w:t xml:space="preserve"> </w:t>
      </w:r>
      <w:r w:rsidRPr="006D78BC">
        <w:rPr>
          <w:b/>
          <w:lang w:val="fr-CA"/>
        </w:rPr>
        <w:t>santé :</w:t>
      </w:r>
      <w:r w:rsidR="00ED1CD3" w:rsidRPr="00231667">
        <w:rPr>
          <w:lang w:val="fr-CA"/>
        </w:rPr>
        <w:t xml:space="preserve">  </w:t>
      </w:r>
      <w:r w:rsidR="00ED1CD3" w:rsidRPr="006D78BC">
        <w:rPr>
          <w:lang w:val="fr-CA"/>
        </w:rPr>
        <w:t>Ce champ est optionnel.</w:t>
      </w:r>
      <w:r w:rsidR="00ED1CD3" w:rsidRPr="00231667">
        <w:rPr>
          <w:lang w:val="fr-CA"/>
        </w:rPr>
        <w:t xml:space="preserve"> </w:t>
      </w:r>
      <w:r w:rsidR="00ED1CD3">
        <w:rPr>
          <w:lang w:val="fr-CA"/>
        </w:rPr>
        <w:t>Il s’agit d’</w:t>
      </w:r>
      <w:r w:rsidR="00ED1CD3" w:rsidRPr="008A5809">
        <w:rPr>
          <w:lang w:val="fr-CA"/>
        </w:rPr>
        <w:t xml:space="preserve">une boîte de texte dans laquelle le </w:t>
      </w:r>
      <w:r w:rsidR="008A5809" w:rsidRPr="008A5809">
        <w:rPr>
          <w:lang w:val="fr-CA"/>
        </w:rPr>
        <w:t>numéro de carte santé de l</w:t>
      </w:r>
      <w:r w:rsidR="009A4673">
        <w:rPr>
          <w:lang w:val="fr-CA"/>
        </w:rPr>
        <w:t>’</w:t>
      </w:r>
      <w:r w:rsidR="008A5809" w:rsidRPr="008A5809">
        <w:rPr>
          <w:lang w:val="fr-CA"/>
        </w:rPr>
        <w:t>élève et la version peuvent être entrés.</w:t>
      </w:r>
    </w:p>
    <w:p w:rsidR="003743B9" w:rsidRPr="00231667" w:rsidRDefault="008A5809" w:rsidP="008A5809">
      <w:pPr>
        <w:spacing w:line="280" w:lineRule="auto"/>
        <w:ind w:left="2160" w:hanging="2160"/>
        <w:rPr>
          <w:lang w:val="fr-CA"/>
        </w:rPr>
      </w:pPr>
      <w:r w:rsidRPr="008A5809">
        <w:rPr>
          <w:b/>
          <w:color w:val="FF0000"/>
          <w:lang w:val="fr-CA"/>
        </w:rPr>
        <w:t>Condition médicale :</w:t>
      </w:r>
      <w:r w:rsidR="003743B9" w:rsidRPr="00231667">
        <w:rPr>
          <w:lang w:val="fr-CA"/>
        </w:rPr>
        <w:tab/>
      </w:r>
      <w:r w:rsidRPr="008A5809">
        <w:rPr>
          <w:color w:val="FF0000"/>
          <w:lang w:val="fr-CA"/>
        </w:rPr>
        <w:t>Ce champ est optionnel.</w:t>
      </w:r>
      <w:r w:rsidR="003743B9" w:rsidRPr="00231667">
        <w:rPr>
          <w:color w:val="FF0000"/>
          <w:lang w:val="fr-CA"/>
        </w:rPr>
        <w:t xml:space="preserve"> </w:t>
      </w:r>
      <w:r w:rsidR="00C26E38">
        <w:rPr>
          <w:color w:val="FF0000"/>
          <w:lang w:val="fr-CA"/>
        </w:rPr>
        <w:t>Il s’agit d’</w:t>
      </w:r>
      <w:r w:rsidRPr="008A5809">
        <w:rPr>
          <w:color w:val="FF0000"/>
          <w:lang w:val="fr-CA"/>
        </w:rPr>
        <w:t>une liste déroulante affichant les différentes conditions médicales.</w:t>
      </w:r>
    </w:p>
    <w:p w:rsidR="00C85A45" w:rsidRPr="00231667" w:rsidRDefault="00C85A45" w:rsidP="00C85A45">
      <w:pPr>
        <w:rPr>
          <w:lang w:val="fr-CA"/>
        </w:rPr>
      </w:pPr>
    </w:p>
    <w:p w:rsidR="00550EEE" w:rsidRDefault="00550EEE" w:rsidP="00C85A45">
      <w:r>
        <w:rPr>
          <w:noProof/>
        </w:rPr>
        <w:drawing>
          <wp:inline distT="0" distB="0" distL="0" distR="0">
            <wp:extent cx="5943600" cy="123380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1233805"/>
                    </a:xfrm>
                    <a:prstGeom prst="rect">
                      <a:avLst/>
                    </a:prstGeom>
                  </pic:spPr>
                </pic:pic>
              </a:graphicData>
            </a:graphic>
          </wp:inline>
        </w:drawing>
      </w:r>
    </w:p>
    <w:p w:rsidR="00550EEE" w:rsidRDefault="00550EEE" w:rsidP="00C85A45"/>
    <w:p w:rsidR="00550EEE" w:rsidRPr="00231667" w:rsidRDefault="008A5809" w:rsidP="008A5809">
      <w:pPr>
        <w:spacing w:line="280" w:lineRule="auto"/>
        <w:ind w:left="2160" w:hanging="2160"/>
        <w:rPr>
          <w:lang w:val="fr-CA"/>
        </w:rPr>
      </w:pPr>
      <w:r w:rsidRPr="008A5809">
        <w:rPr>
          <w:b/>
          <w:lang w:val="fr-CA"/>
        </w:rPr>
        <w:t>Prénom :</w:t>
      </w:r>
      <w:r w:rsidR="00550EEE" w:rsidRPr="00231667">
        <w:rPr>
          <w:lang w:val="fr-CA"/>
        </w:rPr>
        <w:tab/>
      </w:r>
      <w:r w:rsidRPr="008A5809">
        <w:rPr>
          <w:lang w:val="fr-CA"/>
        </w:rPr>
        <w:t>Ce champ est optionnel.</w:t>
      </w:r>
      <w:r w:rsidR="00550EEE" w:rsidRPr="00231667">
        <w:rPr>
          <w:lang w:val="fr-CA"/>
        </w:rPr>
        <w:t xml:space="preserve"> </w:t>
      </w:r>
      <w:r w:rsidR="00C26E38">
        <w:rPr>
          <w:lang w:val="fr-CA"/>
        </w:rPr>
        <w:t>Il s’agit d’</w:t>
      </w:r>
      <w:r w:rsidRPr="008A5809">
        <w:rPr>
          <w:lang w:val="fr-CA"/>
        </w:rPr>
        <w:t>une boîte de texte dans laquelle le prénom du médecin de l</w:t>
      </w:r>
      <w:r w:rsidR="009A4673">
        <w:rPr>
          <w:lang w:val="fr-CA"/>
        </w:rPr>
        <w:t>’</w:t>
      </w:r>
      <w:r w:rsidRPr="008A5809">
        <w:rPr>
          <w:lang w:val="fr-CA"/>
        </w:rPr>
        <w:t>élève peut être entré.</w:t>
      </w:r>
    </w:p>
    <w:p w:rsidR="00550EEE" w:rsidRPr="00231667" w:rsidRDefault="008A5809" w:rsidP="008A5809">
      <w:pPr>
        <w:spacing w:line="280" w:lineRule="auto"/>
        <w:ind w:left="2160" w:hanging="2160"/>
        <w:rPr>
          <w:lang w:val="fr-CA"/>
        </w:rPr>
      </w:pPr>
      <w:r w:rsidRPr="008A5809">
        <w:rPr>
          <w:b/>
          <w:lang w:val="fr-CA"/>
        </w:rPr>
        <w:t>Nom :</w:t>
      </w:r>
      <w:r w:rsidR="00550EEE" w:rsidRPr="00231667">
        <w:rPr>
          <w:lang w:val="fr-CA"/>
        </w:rPr>
        <w:tab/>
      </w:r>
      <w:r w:rsidRPr="008A5809">
        <w:rPr>
          <w:lang w:val="fr-CA"/>
        </w:rPr>
        <w:t>Ce champ est optionnel.</w:t>
      </w:r>
      <w:r w:rsidR="00550EEE" w:rsidRPr="00231667">
        <w:rPr>
          <w:lang w:val="fr-CA"/>
        </w:rPr>
        <w:t xml:space="preserve"> </w:t>
      </w:r>
      <w:r w:rsidR="003348C2">
        <w:rPr>
          <w:lang w:val="fr-CA"/>
        </w:rPr>
        <w:t>Il s’agit d’</w:t>
      </w:r>
      <w:r w:rsidRPr="008A5809">
        <w:rPr>
          <w:lang w:val="fr-CA"/>
        </w:rPr>
        <w:t>une boîte de texte dans laquelle le nom du médecin de l</w:t>
      </w:r>
      <w:r w:rsidR="009A4673">
        <w:rPr>
          <w:lang w:val="fr-CA"/>
        </w:rPr>
        <w:t>’</w:t>
      </w:r>
      <w:r w:rsidRPr="008A5809">
        <w:rPr>
          <w:lang w:val="fr-CA"/>
        </w:rPr>
        <w:t>élève peut être entré.</w:t>
      </w:r>
    </w:p>
    <w:p w:rsidR="00550EEE" w:rsidRPr="00E21AAC" w:rsidRDefault="008A5809" w:rsidP="00E21AAC">
      <w:pPr>
        <w:spacing w:line="280" w:lineRule="auto"/>
        <w:ind w:left="2160" w:hanging="2160"/>
        <w:rPr>
          <w:lang w:val="fr-CA"/>
        </w:rPr>
      </w:pPr>
      <w:r w:rsidRPr="008A5809">
        <w:rPr>
          <w:b/>
          <w:lang w:val="fr-CA"/>
        </w:rPr>
        <w:t xml:space="preserve">Téléphone du </w:t>
      </w:r>
      <w:r w:rsidR="00760691" w:rsidRPr="008A5809">
        <w:rPr>
          <w:b/>
          <w:lang w:val="fr-CA"/>
        </w:rPr>
        <w:t>médecin :</w:t>
      </w:r>
      <w:r w:rsidR="00E21AAC">
        <w:rPr>
          <w:b/>
          <w:lang w:val="fr-CA"/>
        </w:rPr>
        <w:t xml:space="preserve">  </w:t>
      </w:r>
      <w:r w:rsidR="00E21AAC" w:rsidRPr="008A5809">
        <w:rPr>
          <w:lang w:val="fr-CA"/>
        </w:rPr>
        <w:t>Ce champ est optionnel.</w:t>
      </w:r>
      <w:r w:rsidR="00E21AAC" w:rsidRPr="00231667">
        <w:rPr>
          <w:lang w:val="fr-CA"/>
        </w:rPr>
        <w:t xml:space="preserve"> </w:t>
      </w:r>
      <w:r w:rsidR="00E21AAC">
        <w:rPr>
          <w:lang w:val="fr-CA"/>
        </w:rPr>
        <w:t>Il s’agit d’</w:t>
      </w:r>
      <w:r w:rsidR="00E21AAC" w:rsidRPr="008A5809">
        <w:rPr>
          <w:lang w:val="fr-CA"/>
        </w:rPr>
        <w:t xml:space="preserve">une </w:t>
      </w:r>
      <w:r w:rsidR="00E21AAC">
        <w:rPr>
          <w:lang w:val="fr-CA"/>
        </w:rPr>
        <w:t xml:space="preserve">boîte de texte dans laquelle le </w:t>
      </w:r>
      <w:r w:rsidRPr="008A5809">
        <w:rPr>
          <w:lang w:val="fr-CA"/>
        </w:rPr>
        <w:t>numéro de téléphone du médecin de l</w:t>
      </w:r>
      <w:r w:rsidR="009A4673">
        <w:rPr>
          <w:lang w:val="fr-CA"/>
        </w:rPr>
        <w:t>’</w:t>
      </w:r>
      <w:r w:rsidRPr="008A5809">
        <w:rPr>
          <w:lang w:val="fr-CA"/>
        </w:rPr>
        <w:t>élève peut être entré.</w:t>
      </w:r>
    </w:p>
    <w:p w:rsidR="00550EEE" w:rsidRPr="00231667" w:rsidRDefault="00550EEE" w:rsidP="00550EEE">
      <w:pPr>
        <w:ind w:left="2160" w:hanging="2160"/>
        <w:rPr>
          <w:lang w:val="fr-CA"/>
        </w:rPr>
      </w:pPr>
    </w:p>
    <w:p w:rsidR="00550EEE" w:rsidRPr="00231667" w:rsidRDefault="008A5809" w:rsidP="008A5809">
      <w:pPr>
        <w:pStyle w:val="Heading5"/>
        <w:spacing w:line="280" w:lineRule="auto"/>
        <w:rPr>
          <w:szCs w:val="28"/>
          <w:lang w:val="fr-CA"/>
        </w:rPr>
      </w:pPr>
      <w:r w:rsidRPr="008A5809">
        <w:rPr>
          <w:lang w:val="fr-CA"/>
        </w:rPr>
        <w:t>Validation des renseignements sur le médecin</w:t>
      </w:r>
    </w:p>
    <w:p w:rsidR="00550EEE" w:rsidRPr="00231667" w:rsidRDefault="00550EEE" w:rsidP="00550EEE">
      <w:pPr>
        <w:rPr>
          <w:lang w:val="fr-CA"/>
        </w:rPr>
      </w:pPr>
    </w:p>
    <w:p w:rsidR="00550EEE" w:rsidRPr="00231667" w:rsidRDefault="008A5809" w:rsidP="005958BB">
      <w:pPr>
        <w:spacing w:line="280" w:lineRule="auto"/>
        <w:rPr>
          <w:lang w:val="fr-CA"/>
        </w:rPr>
      </w:pPr>
      <w:r w:rsidRPr="005958BB">
        <w:rPr>
          <w:lang w:val="fr-CA"/>
        </w:rPr>
        <w:t>Les validations ci-d</w:t>
      </w:r>
      <w:r w:rsidR="005958BB" w:rsidRPr="005958BB">
        <w:rPr>
          <w:lang w:val="fr-CA"/>
        </w:rPr>
        <w:t xml:space="preserve">essous seront effectuées sur les renseignements sur le médecin </w:t>
      </w:r>
      <w:r w:rsidRPr="005958BB">
        <w:rPr>
          <w:lang w:val="fr-CA"/>
        </w:rPr>
        <w:t>avant son enregistrement dans la base de données Trillium.</w:t>
      </w:r>
    </w:p>
    <w:p w:rsidR="00550EEE" w:rsidRPr="00231667" w:rsidRDefault="00550EEE" w:rsidP="00550EEE">
      <w:pPr>
        <w:ind w:left="2160" w:hanging="2160"/>
        <w:rPr>
          <w:lang w:val="fr-CA"/>
        </w:rPr>
      </w:pPr>
    </w:p>
    <w:p w:rsidR="00550EEE" w:rsidRPr="00231667" w:rsidRDefault="005958BB" w:rsidP="007E69A1">
      <w:pPr>
        <w:spacing w:line="280" w:lineRule="auto"/>
        <w:ind w:left="2160" w:hanging="2160"/>
        <w:rPr>
          <w:lang w:val="fr-CA"/>
        </w:rPr>
      </w:pPr>
      <w:r w:rsidRPr="005958BB">
        <w:rPr>
          <w:b/>
          <w:lang w:val="fr-CA"/>
        </w:rPr>
        <w:t>Le médecin existe :</w:t>
      </w:r>
      <w:r w:rsidR="00550EEE" w:rsidRPr="00231667">
        <w:rPr>
          <w:lang w:val="fr-CA"/>
        </w:rPr>
        <w:tab/>
      </w:r>
      <w:r w:rsidR="007E69A1" w:rsidRPr="007E69A1">
        <w:rPr>
          <w:lang w:val="fr-CA"/>
        </w:rPr>
        <w:t xml:space="preserve">TWebOLR vérifiera si le médecin existe dans la table de validation </w:t>
      </w:r>
      <w:r w:rsidR="007E69A1" w:rsidRPr="007E69A1">
        <w:rPr>
          <w:b/>
          <w:lang w:val="fr-CA"/>
        </w:rPr>
        <w:t>Médecins</w:t>
      </w:r>
      <w:r w:rsidR="007E69A1" w:rsidRPr="007E69A1">
        <w:rPr>
          <w:lang w:val="fr-CA"/>
        </w:rPr>
        <w:t xml:space="preserve"> avant d</w:t>
      </w:r>
      <w:r w:rsidR="009A4673">
        <w:rPr>
          <w:lang w:val="fr-CA"/>
        </w:rPr>
        <w:t>’</w:t>
      </w:r>
      <w:r w:rsidR="007E69A1" w:rsidRPr="007E69A1">
        <w:rPr>
          <w:lang w:val="fr-CA"/>
        </w:rPr>
        <w:t>enregistrer les renseignements dans la base de données Trillium.</w:t>
      </w:r>
      <w:r w:rsidR="00550EEE" w:rsidRPr="00231667">
        <w:rPr>
          <w:lang w:val="fr-CA"/>
        </w:rPr>
        <w:t xml:space="preserve"> </w:t>
      </w:r>
      <w:r w:rsidR="007E69A1" w:rsidRPr="007E69A1">
        <w:rPr>
          <w:lang w:val="fr-CA"/>
        </w:rPr>
        <w:t>Si le médecin existe (il existe une correspondance parfaite avec son nom et son numéro de téléphone), l</w:t>
      </w:r>
      <w:r w:rsidR="009A4673">
        <w:rPr>
          <w:lang w:val="fr-CA"/>
        </w:rPr>
        <w:t>’</w:t>
      </w:r>
      <w:r w:rsidR="007E69A1" w:rsidRPr="007E69A1">
        <w:rPr>
          <w:lang w:val="fr-CA"/>
        </w:rPr>
        <w:t>enregistrement de l</w:t>
      </w:r>
      <w:r w:rsidR="009A4673">
        <w:rPr>
          <w:lang w:val="fr-CA"/>
        </w:rPr>
        <w:t>’</w:t>
      </w:r>
      <w:r w:rsidR="007E69A1" w:rsidRPr="007E69A1">
        <w:rPr>
          <w:lang w:val="fr-CA"/>
        </w:rPr>
        <w:t>élève sera inséré avec la référence au médecin.</w:t>
      </w:r>
      <w:r w:rsidR="00550EEE" w:rsidRPr="00231667">
        <w:rPr>
          <w:lang w:val="fr-CA"/>
        </w:rPr>
        <w:t xml:space="preserve"> </w:t>
      </w:r>
      <w:r w:rsidR="007E69A1" w:rsidRPr="007E69A1">
        <w:rPr>
          <w:lang w:val="fr-CA"/>
        </w:rPr>
        <w:t>Autrement, les renseignements sur le médecin seront sautés durant la procédure d</w:t>
      </w:r>
      <w:r w:rsidR="009A4673">
        <w:rPr>
          <w:lang w:val="fr-CA"/>
        </w:rPr>
        <w:t>’</w:t>
      </w:r>
      <w:r w:rsidR="007E69A1" w:rsidRPr="007E69A1">
        <w:rPr>
          <w:lang w:val="fr-CA"/>
        </w:rPr>
        <w:t>inscription.</w:t>
      </w:r>
      <w:r w:rsidR="00550EEE" w:rsidRPr="00231667">
        <w:rPr>
          <w:lang w:val="fr-CA"/>
        </w:rPr>
        <w:t xml:space="preserve"> </w:t>
      </w:r>
      <w:r w:rsidR="007E69A1" w:rsidRPr="007E69A1">
        <w:rPr>
          <w:lang w:val="fr-CA"/>
        </w:rPr>
        <w:t>Le message du statut d</w:t>
      </w:r>
      <w:r w:rsidR="009A4673">
        <w:rPr>
          <w:lang w:val="fr-CA"/>
        </w:rPr>
        <w:t>’</w:t>
      </w:r>
      <w:r w:rsidR="007E69A1" w:rsidRPr="007E69A1">
        <w:rPr>
          <w:lang w:val="fr-CA"/>
        </w:rPr>
        <w:t>inscription indiquera si le médecin a été sauté.</w:t>
      </w:r>
    </w:p>
    <w:p w:rsidR="00550EEE" w:rsidRPr="00231667" w:rsidRDefault="00550EEE" w:rsidP="00C85A45">
      <w:pPr>
        <w:rPr>
          <w:lang w:val="fr-CA"/>
        </w:rPr>
      </w:pPr>
    </w:p>
    <w:p w:rsidR="00A05C6B" w:rsidRDefault="007E69A1" w:rsidP="007E69A1">
      <w:pPr>
        <w:pStyle w:val="Heading3"/>
        <w:spacing w:line="280" w:lineRule="auto"/>
      </w:pPr>
      <w:bookmarkStart w:id="22" w:name="_Toc446965503"/>
      <w:r w:rsidRPr="007E69A1">
        <w:rPr>
          <w:lang w:val="fr-CA"/>
        </w:rPr>
        <w:t>Inscrire l</w:t>
      </w:r>
      <w:r w:rsidR="009A4673">
        <w:rPr>
          <w:lang w:val="fr-CA"/>
        </w:rPr>
        <w:t>’</w:t>
      </w:r>
      <w:r w:rsidRPr="007E69A1">
        <w:rPr>
          <w:lang w:val="fr-CA"/>
        </w:rPr>
        <w:t>élève</w:t>
      </w:r>
      <w:bookmarkEnd w:id="22"/>
    </w:p>
    <w:p w:rsidR="00660C35" w:rsidRPr="00231667" w:rsidRDefault="007E69A1" w:rsidP="007E69A1">
      <w:pPr>
        <w:spacing w:line="280" w:lineRule="auto"/>
        <w:rPr>
          <w:lang w:val="fr-CA"/>
        </w:rPr>
      </w:pPr>
      <w:r w:rsidRPr="007E69A1">
        <w:rPr>
          <w:lang w:val="fr-CA"/>
        </w:rPr>
        <w:t>Il y a deux boutons dans cet écran :</w:t>
      </w:r>
    </w:p>
    <w:p w:rsidR="00660C35" w:rsidRPr="00231667" w:rsidRDefault="00660C35" w:rsidP="00660C35">
      <w:pPr>
        <w:rPr>
          <w:lang w:val="fr-CA"/>
        </w:rPr>
      </w:pPr>
    </w:p>
    <w:p w:rsidR="00660C35" w:rsidRPr="00231667" w:rsidRDefault="007E69A1" w:rsidP="007E69A1">
      <w:pPr>
        <w:spacing w:line="280" w:lineRule="auto"/>
        <w:ind w:left="2160" w:hanging="2160"/>
        <w:rPr>
          <w:lang w:val="fr-CA"/>
        </w:rPr>
      </w:pPr>
      <w:r w:rsidRPr="007E69A1">
        <w:rPr>
          <w:b/>
          <w:lang w:val="fr-CA"/>
        </w:rPr>
        <w:t>Inscrire l</w:t>
      </w:r>
      <w:r w:rsidR="009A4673">
        <w:rPr>
          <w:b/>
          <w:lang w:val="fr-CA"/>
        </w:rPr>
        <w:t>’</w:t>
      </w:r>
      <w:r w:rsidRPr="007E69A1">
        <w:rPr>
          <w:b/>
          <w:lang w:val="fr-CA"/>
        </w:rPr>
        <w:t>élève :</w:t>
      </w:r>
      <w:r w:rsidR="00660C35" w:rsidRPr="00231667">
        <w:rPr>
          <w:lang w:val="fr-CA"/>
        </w:rPr>
        <w:tab/>
      </w:r>
      <w:r w:rsidRPr="007E69A1">
        <w:rPr>
          <w:lang w:val="fr-CA"/>
        </w:rPr>
        <w:t>Lorsque l</w:t>
      </w:r>
      <w:r w:rsidR="009A4673">
        <w:rPr>
          <w:lang w:val="fr-CA"/>
        </w:rPr>
        <w:t>’</w:t>
      </w:r>
      <w:r w:rsidRPr="007E69A1">
        <w:rPr>
          <w:lang w:val="fr-CA"/>
        </w:rPr>
        <w:t>utilisateur clique sur ce bouton, la procédure d</w:t>
      </w:r>
      <w:r w:rsidR="009A4673">
        <w:rPr>
          <w:lang w:val="fr-CA"/>
        </w:rPr>
        <w:t>’</w:t>
      </w:r>
      <w:r w:rsidRPr="007E69A1">
        <w:rPr>
          <w:lang w:val="fr-CA"/>
        </w:rPr>
        <w:t>inscription est lancée, ce qui met à jour les renseignements suivants dans Trillium</w:t>
      </w:r>
      <w:r w:rsidR="00872540">
        <w:rPr>
          <w:lang w:val="fr-CA"/>
        </w:rPr>
        <w:t xml:space="preserve"> a</w:t>
      </w:r>
      <w:r w:rsidR="00872540" w:rsidRPr="007E69A1">
        <w:rPr>
          <w:lang w:val="fr-CA"/>
        </w:rPr>
        <w:t>près avoir validé les données</w:t>
      </w:r>
      <w:r w:rsidRPr="007E69A1">
        <w:rPr>
          <w:lang w:val="fr-CA"/>
        </w:rPr>
        <w:t> :</w:t>
      </w:r>
    </w:p>
    <w:p w:rsidR="00305B2A" w:rsidRDefault="007E69A1" w:rsidP="007E69A1">
      <w:pPr>
        <w:pStyle w:val="ListParagraph"/>
        <w:numPr>
          <w:ilvl w:val="0"/>
          <w:numId w:val="49"/>
        </w:numPr>
        <w:spacing w:line="280" w:lineRule="auto"/>
      </w:pPr>
      <w:r w:rsidRPr="007E69A1">
        <w:rPr>
          <w:lang w:val="fr-CA"/>
        </w:rPr>
        <w:t>les détails de l</w:t>
      </w:r>
      <w:r w:rsidR="009A4673">
        <w:rPr>
          <w:lang w:val="fr-CA"/>
        </w:rPr>
        <w:t>’</w:t>
      </w:r>
      <w:r w:rsidRPr="007E69A1">
        <w:rPr>
          <w:lang w:val="fr-CA"/>
        </w:rPr>
        <w:t>élève;</w:t>
      </w:r>
    </w:p>
    <w:p w:rsidR="00305B2A" w:rsidRDefault="007E69A1" w:rsidP="007E69A1">
      <w:pPr>
        <w:pStyle w:val="ListParagraph"/>
        <w:numPr>
          <w:ilvl w:val="0"/>
          <w:numId w:val="49"/>
        </w:numPr>
        <w:spacing w:line="280" w:lineRule="auto"/>
      </w:pPr>
      <w:r w:rsidRPr="007E69A1">
        <w:rPr>
          <w:lang w:val="fr-CA"/>
        </w:rPr>
        <w:t>les détails de l</w:t>
      </w:r>
      <w:r w:rsidR="009A4673">
        <w:rPr>
          <w:lang w:val="fr-CA"/>
        </w:rPr>
        <w:t>’</w:t>
      </w:r>
      <w:r w:rsidRPr="007E69A1">
        <w:rPr>
          <w:lang w:val="fr-CA"/>
        </w:rPr>
        <w:t>inscription;</w:t>
      </w:r>
    </w:p>
    <w:p w:rsidR="00305B2A" w:rsidRDefault="007E69A1" w:rsidP="007E69A1">
      <w:pPr>
        <w:pStyle w:val="ListParagraph"/>
        <w:numPr>
          <w:ilvl w:val="0"/>
          <w:numId w:val="49"/>
        </w:numPr>
        <w:spacing w:line="280" w:lineRule="auto"/>
      </w:pPr>
      <w:r w:rsidRPr="007E69A1">
        <w:rPr>
          <w:lang w:val="fr-CA"/>
        </w:rPr>
        <w:t>les détails de l</w:t>
      </w:r>
      <w:r w:rsidR="009A4673">
        <w:rPr>
          <w:lang w:val="fr-CA"/>
        </w:rPr>
        <w:t>’</w:t>
      </w:r>
      <w:r w:rsidRPr="007E69A1">
        <w:rPr>
          <w:lang w:val="fr-CA"/>
        </w:rPr>
        <w:t>effectif;</w:t>
      </w:r>
    </w:p>
    <w:p w:rsidR="00305B2A" w:rsidRDefault="007E69A1" w:rsidP="007E69A1">
      <w:pPr>
        <w:pStyle w:val="ListParagraph"/>
        <w:numPr>
          <w:ilvl w:val="0"/>
          <w:numId w:val="49"/>
        </w:numPr>
        <w:spacing w:line="280" w:lineRule="auto"/>
      </w:pPr>
      <w:r w:rsidRPr="007E69A1">
        <w:rPr>
          <w:lang w:val="fr-CA"/>
        </w:rPr>
        <w:t>les détails de l</w:t>
      </w:r>
      <w:r w:rsidR="009A4673">
        <w:rPr>
          <w:lang w:val="fr-CA"/>
        </w:rPr>
        <w:t>’</w:t>
      </w:r>
      <w:r w:rsidRPr="007E69A1">
        <w:rPr>
          <w:lang w:val="fr-CA"/>
        </w:rPr>
        <w:t>adresse;</w:t>
      </w:r>
    </w:p>
    <w:p w:rsidR="00305B2A" w:rsidRDefault="007E69A1" w:rsidP="007E69A1">
      <w:pPr>
        <w:pStyle w:val="ListParagraph"/>
        <w:numPr>
          <w:ilvl w:val="0"/>
          <w:numId w:val="49"/>
        </w:numPr>
        <w:spacing w:line="280" w:lineRule="auto"/>
      </w:pPr>
      <w:r w:rsidRPr="007E69A1">
        <w:rPr>
          <w:lang w:val="fr-CA"/>
        </w:rPr>
        <w:t>les détails du contact;</w:t>
      </w:r>
    </w:p>
    <w:p w:rsidR="00305B2A" w:rsidRPr="00231667" w:rsidRDefault="007E69A1" w:rsidP="007E69A1">
      <w:pPr>
        <w:pStyle w:val="ListParagraph"/>
        <w:numPr>
          <w:ilvl w:val="0"/>
          <w:numId w:val="49"/>
        </w:numPr>
        <w:spacing w:line="280" w:lineRule="auto"/>
        <w:rPr>
          <w:lang w:val="fr-CA"/>
        </w:rPr>
      </w:pPr>
      <w:r w:rsidRPr="007E69A1">
        <w:rPr>
          <w:lang w:val="fr-CA"/>
        </w:rPr>
        <w:t>les détails des moyens de télécommunication;</w:t>
      </w:r>
    </w:p>
    <w:p w:rsidR="00305B2A" w:rsidRDefault="007E69A1" w:rsidP="007E69A1">
      <w:pPr>
        <w:pStyle w:val="ListParagraph"/>
        <w:numPr>
          <w:ilvl w:val="0"/>
          <w:numId w:val="49"/>
        </w:numPr>
        <w:spacing w:line="280" w:lineRule="auto"/>
      </w:pPr>
      <w:r w:rsidRPr="007E69A1">
        <w:rPr>
          <w:lang w:val="fr-CA"/>
        </w:rPr>
        <w:t>les détails médicaux.</w:t>
      </w:r>
    </w:p>
    <w:p w:rsidR="00305B2A" w:rsidRPr="00231667" w:rsidRDefault="007E69A1" w:rsidP="007E69A1">
      <w:pPr>
        <w:spacing w:line="280" w:lineRule="auto"/>
        <w:ind w:left="2160"/>
        <w:rPr>
          <w:lang w:val="fr-CA"/>
        </w:rPr>
      </w:pPr>
      <w:r w:rsidRPr="007E69A1">
        <w:rPr>
          <w:lang w:val="fr-CA"/>
        </w:rPr>
        <w:t>L</w:t>
      </w:r>
      <w:r w:rsidR="009A4673">
        <w:rPr>
          <w:lang w:val="fr-CA"/>
        </w:rPr>
        <w:t>’</w:t>
      </w:r>
      <w:r w:rsidRPr="007E69A1">
        <w:rPr>
          <w:lang w:val="fr-CA"/>
        </w:rPr>
        <w:t>écran de statut de l</w:t>
      </w:r>
      <w:r w:rsidR="009A4673">
        <w:rPr>
          <w:lang w:val="fr-CA"/>
        </w:rPr>
        <w:t>’</w:t>
      </w:r>
      <w:r w:rsidRPr="007E69A1">
        <w:rPr>
          <w:lang w:val="fr-CA"/>
        </w:rPr>
        <w:t>inscription apparaîtra</w:t>
      </w:r>
      <w:r w:rsidR="00872540">
        <w:rPr>
          <w:lang w:val="fr-CA"/>
        </w:rPr>
        <w:t xml:space="preserve"> ensuite</w:t>
      </w:r>
      <w:r w:rsidRPr="007E69A1">
        <w:rPr>
          <w:lang w:val="fr-CA"/>
        </w:rPr>
        <w:t>, indiquant le statut.</w:t>
      </w:r>
      <w:r w:rsidR="00305B2A" w:rsidRPr="00231667">
        <w:rPr>
          <w:lang w:val="fr-CA"/>
        </w:rPr>
        <w:t xml:space="preserve"> </w:t>
      </w:r>
    </w:p>
    <w:p w:rsidR="00660C35" w:rsidRPr="00231667" w:rsidRDefault="007E69A1" w:rsidP="00A5427A">
      <w:pPr>
        <w:spacing w:line="280" w:lineRule="auto"/>
        <w:ind w:left="2160" w:hanging="2160"/>
        <w:rPr>
          <w:lang w:val="fr-CA"/>
        </w:rPr>
      </w:pPr>
      <w:r w:rsidRPr="007E69A1">
        <w:rPr>
          <w:b/>
          <w:lang w:val="fr-CA"/>
        </w:rPr>
        <w:t>Annuler :</w:t>
      </w:r>
      <w:r w:rsidR="00660C35" w:rsidRPr="00231667">
        <w:rPr>
          <w:lang w:val="fr-CA"/>
        </w:rPr>
        <w:tab/>
      </w:r>
      <w:r w:rsidRPr="00A5427A">
        <w:rPr>
          <w:lang w:val="fr-CA"/>
        </w:rPr>
        <w:t>Lorsque l</w:t>
      </w:r>
      <w:r w:rsidR="009A4673">
        <w:rPr>
          <w:lang w:val="fr-CA"/>
        </w:rPr>
        <w:t>’</w:t>
      </w:r>
      <w:r w:rsidRPr="00A5427A">
        <w:rPr>
          <w:lang w:val="fr-CA"/>
        </w:rPr>
        <w:t>utilisateur clique sur ce bouton, la procédure de migration des données est annulée et le contrôle retourne</w:t>
      </w:r>
      <w:r w:rsidR="00A5427A" w:rsidRPr="00A5427A">
        <w:rPr>
          <w:lang w:val="fr-CA"/>
        </w:rPr>
        <w:t xml:space="preserve"> à la page des détails de la soumission</w:t>
      </w:r>
      <w:r w:rsidRPr="00A5427A">
        <w:rPr>
          <w:lang w:val="fr-CA"/>
        </w:rPr>
        <w:t xml:space="preserve"> du portail Inscription en ligne.</w:t>
      </w:r>
    </w:p>
    <w:p w:rsidR="00A61711" w:rsidRPr="00231667" w:rsidRDefault="00A61711" w:rsidP="00A61711">
      <w:pPr>
        <w:rPr>
          <w:lang w:val="fr-CA"/>
        </w:rPr>
      </w:pPr>
    </w:p>
    <w:p w:rsidR="00BC5529" w:rsidRDefault="00BC5529">
      <w:pPr>
        <w:spacing w:line="240" w:lineRule="auto"/>
        <w:rPr>
          <w:rFonts w:cs="Arial"/>
          <w:b/>
          <w:bCs/>
          <w:kern w:val="32"/>
          <w:sz w:val="32"/>
          <w:szCs w:val="32"/>
          <w:lang w:val="fr-CA"/>
        </w:rPr>
      </w:pPr>
      <w:r>
        <w:rPr>
          <w:lang w:val="fr-CA"/>
        </w:rPr>
        <w:br w:type="page"/>
      </w:r>
    </w:p>
    <w:p w:rsidR="00A61711" w:rsidRDefault="00A5427A" w:rsidP="00A5427A">
      <w:pPr>
        <w:pStyle w:val="Heading1"/>
        <w:spacing w:line="280" w:lineRule="auto"/>
      </w:pPr>
      <w:bookmarkStart w:id="23" w:name="_Toc446965504"/>
      <w:r w:rsidRPr="00A5427A">
        <w:rPr>
          <w:lang w:val="fr-CA"/>
        </w:rPr>
        <w:t>Gestion des erreurs</w:t>
      </w:r>
      <w:bookmarkEnd w:id="23"/>
    </w:p>
    <w:p w:rsidR="00A61711" w:rsidRDefault="00A61711" w:rsidP="00A61711"/>
    <w:p w:rsidR="00A61711" w:rsidRPr="00231667" w:rsidRDefault="00A5427A" w:rsidP="00A5427A">
      <w:pPr>
        <w:spacing w:line="280" w:lineRule="auto"/>
        <w:rPr>
          <w:lang w:val="fr-CA"/>
        </w:rPr>
      </w:pPr>
      <w:r w:rsidRPr="00A5427A">
        <w:rPr>
          <w:lang w:val="fr-CA"/>
        </w:rPr>
        <w:t>L</w:t>
      </w:r>
      <w:r w:rsidR="009A4673">
        <w:rPr>
          <w:lang w:val="fr-CA"/>
        </w:rPr>
        <w:t>’</w:t>
      </w:r>
      <w:r w:rsidRPr="00A5427A">
        <w:rPr>
          <w:lang w:val="fr-CA"/>
        </w:rPr>
        <w:t>application affichera certains messages d</w:t>
      </w:r>
      <w:r w:rsidR="009A4673">
        <w:rPr>
          <w:lang w:val="fr-CA"/>
        </w:rPr>
        <w:t>’</w:t>
      </w:r>
      <w:r w:rsidRPr="00A5427A">
        <w:rPr>
          <w:lang w:val="fr-CA"/>
        </w:rPr>
        <w:t>erreur prédéfinis en fonction de la procédure de validation.</w:t>
      </w:r>
      <w:r w:rsidR="00A61711" w:rsidRPr="00231667">
        <w:rPr>
          <w:lang w:val="fr-CA"/>
        </w:rPr>
        <w:t xml:space="preserve"> </w:t>
      </w:r>
      <w:r w:rsidRPr="00A5427A">
        <w:rPr>
          <w:lang w:val="fr-CA"/>
        </w:rPr>
        <w:t>Voici un tableau qui explique les messages d</w:t>
      </w:r>
      <w:r w:rsidR="009A4673">
        <w:rPr>
          <w:lang w:val="fr-CA"/>
        </w:rPr>
        <w:t>’</w:t>
      </w:r>
      <w:r w:rsidRPr="00A5427A">
        <w:rPr>
          <w:lang w:val="fr-CA"/>
        </w:rPr>
        <w:t>erreur et la condition qui y est liée.</w:t>
      </w:r>
    </w:p>
    <w:p w:rsidR="00A61711" w:rsidRPr="00231667" w:rsidRDefault="00A61711" w:rsidP="00A61711">
      <w:pPr>
        <w:rPr>
          <w:lang w:val="fr-CA"/>
        </w:rPr>
      </w:pPr>
    </w:p>
    <w:tbl>
      <w:tblPr>
        <w:tblStyle w:val="TableGrid"/>
        <w:tblW w:w="0" w:type="auto"/>
        <w:tblLook w:val="04A0" w:firstRow="1" w:lastRow="0" w:firstColumn="1" w:lastColumn="0" w:noHBand="0" w:noVBand="1"/>
      </w:tblPr>
      <w:tblGrid>
        <w:gridCol w:w="811"/>
        <w:gridCol w:w="4618"/>
        <w:gridCol w:w="3921"/>
      </w:tblGrid>
      <w:tr w:rsidR="00A61711" w:rsidTr="00D93AF2">
        <w:tc>
          <w:tcPr>
            <w:tcW w:w="811" w:type="dxa"/>
          </w:tcPr>
          <w:p w:rsidR="00A61711" w:rsidRDefault="00A5427A" w:rsidP="0060714A">
            <w:pPr>
              <w:spacing w:line="280" w:lineRule="auto"/>
            </w:pPr>
            <w:r w:rsidRPr="00A5427A">
              <w:rPr>
                <w:lang w:val="fr-CA"/>
              </w:rPr>
              <w:t>N</w:t>
            </w:r>
            <w:r w:rsidRPr="00A5427A">
              <w:rPr>
                <w:vertAlign w:val="superscript"/>
                <w:lang w:val="fr-CA"/>
              </w:rPr>
              <w:t>o</w:t>
            </w:r>
            <w:r w:rsidR="00A61711">
              <w:t xml:space="preserve"> </w:t>
            </w:r>
            <w:r w:rsidRPr="00A5427A">
              <w:rPr>
                <w:lang w:val="fr-CA"/>
              </w:rPr>
              <w:t>RS</w:t>
            </w:r>
          </w:p>
        </w:tc>
        <w:tc>
          <w:tcPr>
            <w:tcW w:w="4618" w:type="dxa"/>
          </w:tcPr>
          <w:p w:rsidR="00A61711" w:rsidRDefault="00A5427A" w:rsidP="00A5427A">
            <w:pPr>
              <w:spacing w:line="280" w:lineRule="auto"/>
            </w:pPr>
            <w:r w:rsidRPr="00A5427A">
              <w:rPr>
                <w:lang w:val="fr-CA"/>
              </w:rPr>
              <w:t>Message d</w:t>
            </w:r>
            <w:r w:rsidR="009A4673">
              <w:rPr>
                <w:lang w:val="fr-CA"/>
              </w:rPr>
              <w:t>’</w:t>
            </w:r>
            <w:r w:rsidRPr="00A5427A">
              <w:rPr>
                <w:lang w:val="fr-CA"/>
              </w:rPr>
              <w:t>erreur</w:t>
            </w:r>
          </w:p>
        </w:tc>
        <w:tc>
          <w:tcPr>
            <w:tcW w:w="3921" w:type="dxa"/>
          </w:tcPr>
          <w:p w:rsidR="00A61711" w:rsidRDefault="00A5427A" w:rsidP="00A5427A">
            <w:pPr>
              <w:spacing w:line="280" w:lineRule="auto"/>
            </w:pPr>
            <w:r w:rsidRPr="00A5427A">
              <w:rPr>
                <w:lang w:val="fr-CA"/>
              </w:rPr>
              <w:t>Signification</w:t>
            </w:r>
          </w:p>
        </w:tc>
      </w:tr>
      <w:tr w:rsidR="00A61711" w:rsidRPr="00080AD9" w:rsidTr="00D93AF2">
        <w:tc>
          <w:tcPr>
            <w:tcW w:w="811" w:type="dxa"/>
          </w:tcPr>
          <w:p w:rsidR="00A61711" w:rsidRDefault="00A61711" w:rsidP="00A61711">
            <w:r>
              <w:t>1</w:t>
            </w:r>
          </w:p>
        </w:tc>
        <w:tc>
          <w:tcPr>
            <w:tcW w:w="4618" w:type="dxa"/>
          </w:tcPr>
          <w:p w:rsidR="00A61711" w:rsidRPr="00231667" w:rsidRDefault="00A5427A" w:rsidP="00A5427A">
            <w:pPr>
              <w:spacing w:line="280" w:lineRule="auto"/>
              <w:rPr>
                <w:lang w:val="fr-CA"/>
              </w:rPr>
            </w:pPr>
            <w:r w:rsidRPr="00A5427A">
              <w:rPr>
                <w:lang w:val="fr-CA"/>
              </w:rPr>
              <w:t>Le nom d</w:t>
            </w:r>
            <w:r w:rsidR="009A4673">
              <w:rPr>
                <w:lang w:val="fr-CA"/>
              </w:rPr>
              <w:t>’</w:t>
            </w:r>
            <w:r w:rsidRPr="00A5427A">
              <w:rPr>
                <w:lang w:val="fr-CA"/>
              </w:rPr>
              <w:t>école sélectionné pour l</w:t>
            </w:r>
            <w:r w:rsidR="009A4673">
              <w:rPr>
                <w:lang w:val="fr-CA"/>
              </w:rPr>
              <w:t>’</w:t>
            </w:r>
            <w:r w:rsidRPr="00A5427A">
              <w:rPr>
                <w:lang w:val="fr-CA"/>
              </w:rPr>
              <w:t>inscription n</w:t>
            </w:r>
            <w:r w:rsidR="009A4673">
              <w:rPr>
                <w:lang w:val="fr-CA"/>
              </w:rPr>
              <w:t>’</w:t>
            </w:r>
            <w:r w:rsidRPr="00A5427A">
              <w:rPr>
                <w:lang w:val="fr-CA"/>
              </w:rPr>
              <w:t>est pas encore configuré dans Trillium.</w:t>
            </w:r>
          </w:p>
        </w:tc>
        <w:tc>
          <w:tcPr>
            <w:tcW w:w="3921" w:type="dxa"/>
          </w:tcPr>
          <w:p w:rsidR="00A61711" w:rsidRPr="00231667" w:rsidRDefault="00A5427A" w:rsidP="00A5427A">
            <w:pPr>
              <w:spacing w:line="280" w:lineRule="auto"/>
              <w:rPr>
                <w:lang w:val="fr-CA"/>
              </w:rPr>
            </w:pPr>
            <w:r w:rsidRPr="00A5427A">
              <w:rPr>
                <w:lang w:val="fr-CA"/>
              </w:rPr>
              <w:t>Si l</w:t>
            </w:r>
            <w:r w:rsidR="009A4673">
              <w:rPr>
                <w:lang w:val="fr-CA"/>
              </w:rPr>
              <w:t>’</w:t>
            </w:r>
            <w:r w:rsidRPr="00A5427A">
              <w:rPr>
                <w:lang w:val="fr-CA"/>
              </w:rPr>
              <w:t>école sélectionnée dans les détails de la soumission n</w:t>
            </w:r>
            <w:r w:rsidR="009A4673">
              <w:rPr>
                <w:lang w:val="fr-CA"/>
              </w:rPr>
              <w:t>’</w:t>
            </w:r>
            <w:r w:rsidRPr="00A5427A">
              <w:rPr>
                <w:lang w:val="fr-CA"/>
              </w:rPr>
              <w:t>est pas assignée à l</w:t>
            </w:r>
            <w:r w:rsidR="009A4673">
              <w:rPr>
                <w:lang w:val="fr-CA"/>
              </w:rPr>
              <w:t>’</w:t>
            </w:r>
            <w:r w:rsidRPr="00A5427A">
              <w:rPr>
                <w:lang w:val="fr-CA"/>
              </w:rPr>
              <w:t>utilisateur dans Trillium de base.</w:t>
            </w:r>
          </w:p>
        </w:tc>
      </w:tr>
      <w:tr w:rsidR="00A61711" w:rsidRPr="00080AD9" w:rsidTr="00D93AF2">
        <w:tc>
          <w:tcPr>
            <w:tcW w:w="811" w:type="dxa"/>
          </w:tcPr>
          <w:p w:rsidR="00A61711" w:rsidRDefault="00A61711" w:rsidP="00A61711">
            <w:r>
              <w:t>2</w:t>
            </w:r>
          </w:p>
        </w:tc>
        <w:tc>
          <w:tcPr>
            <w:tcW w:w="4618" w:type="dxa"/>
          </w:tcPr>
          <w:p w:rsidR="00A61711" w:rsidRPr="00231667" w:rsidRDefault="00A5427A" w:rsidP="00A5427A">
            <w:pPr>
              <w:spacing w:line="280" w:lineRule="auto"/>
              <w:rPr>
                <w:color w:val="000000" w:themeColor="text1"/>
                <w:lang w:val="fr-CA"/>
              </w:rPr>
            </w:pPr>
            <w:r w:rsidRPr="00A5427A">
              <w:rPr>
                <w:color w:val="000000" w:themeColor="text1"/>
                <w:lang w:val="fr-CA"/>
              </w:rPr>
              <w:t>L</w:t>
            </w:r>
            <w:r w:rsidR="009A4673">
              <w:rPr>
                <w:color w:val="000000" w:themeColor="text1"/>
                <w:lang w:val="fr-CA"/>
              </w:rPr>
              <w:t>’</w:t>
            </w:r>
            <w:r w:rsidRPr="00A5427A">
              <w:rPr>
                <w:color w:val="000000" w:themeColor="text1"/>
                <w:lang w:val="fr-CA"/>
              </w:rPr>
              <w:t>année scolaire ou la voie de l</w:t>
            </w:r>
            <w:r w:rsidR="009A4673">
              <w:rPr>
                <w:color w:val="000000" w:themeColor="text1"/>
                <w:lang w:val="fr-CA"/>
              </w:rPr>
              <w:t>’</w:t>
            </w:r>
            <w:r w:rsidRPr="00A5427A">
              <w:rPr>
                <w:color w:val="000000" w:themeColor="text1"/>
                <w:lang w:val="fr-CA"/>
              </w:rPr>
              <w:t>année pour l</w:t>
            </w:r>
            <w:r w:rsidR="009A4673">
              <w:rPr>
                <w:color w:val="000000" w:themeColor="text1"/>
                <w:lang w:val="fr-CA"/>
              </w:rPr>
              <w:t>’</w:t>
            </w:r>
            <w:r w:rsidRPr="00A5427A">
              <w:rPr>
                <w:color w:val="000000" w:themeColor="text1"/>
                <w:lang w:val="fr-CA"/>
              </w:rPr>
              <w:t>inscription n</w:t>
            </w:r>
            <w:r w:rsidR="009A4673">
              <w:rPr>
                <w:color w:val="000000" w:themeColor="text1"/>
                <w:lang w:val="fr-CA"/>
              </w:rPr>
              <w:t>’</w:t>
            </w:r>
            <w:r w:rsidRPr="00A5427A">
              <w:rPr>
                <w:color w:val="000000" w:themeColor="text1"/>
                <w:lang w:val="fr-CA"/>
              </w:rPr>
              <w:t>est pas encore configurée dans Trillium.</w:t>
            </w:r>
          </w:p>
        </w:tc>
        <w:tc>
          <w:tcPr>
            <w:tcW w:w="3921" w:type="dxa"/>
          </w:tcPr>
          <w:p w:rsidR="00A61711" w:rsidRPr="00231667" w:rsidRDefault="00A5427A" w:rsidP="00A5427A">
            <w:pPr>
              <w:spacing w:line="280" w:lineRule="auto"/>
              <w:rPr>
                <w:color w:val="000000" w:themeColor="text1"/>
                <w:lang w:val="fr-CA"/>
              </w:rPr>
            </w:pPr>
            <w:r w:rsidRPr="00A5427A">
              <w:rPr>
                <w:color w:val="000000" w:themeColor="text1"/>
                <w:lang w:val="fr-CA"/>
              </w:rPr>
              <w:t>Si l</w:t>
            </w:r>
            <w:r w:rsidR="009A4673">
              <w:rPr>
                <w:color w:val="000000" w:themeColor="text1"/>
                <w:lang w:val="fr-CA"/>
              </w:rPr>
              <w:t>’</w:t>
            </w:r>
            <w:r w:rsidRPr="00A5427A">
              <w:rPr>
                <w:color w:val="000000" w:themeColor="text1"/>
                <w:lang w:val="fr-CA"/>
              </w:rPr>
              <w:t>année scolaire sélectionnée dans les détails de la soumission n</w:t>
            </w:r>
            <w:r w:rsidR="009A4673">
              <w:rPr>
                <w:color w:val="000000" w:themeColor="text1"/>
                <w:lang w:val="fr-CA"/>
              </w:rPr>
              <w:t>’</w:t>
            </w:r>
            <w:r w:rsidRPr="00A5427A">
              <w:rPr>
                <w:color w:val="000000" w:themeColor="text1"/>
                <w:lang w:val="fr-CA"/>
              </w:rPr>
              <w:t>est pas configurée dans Trillium de base pour l</w:t>
            </w:r>
            <w:r w:rsidR="009A4673">
              <w:rPr>
                <w:color w:val="000000" w:themeColor="text1"/>
                <w:lang w:val="fr-CA"/>
              </w:rPr>
              <w:t>’</w:t>
            </w:r>
            <w:r w:rsidRPr="00A5427A">
              <w:rPr>
                <w:color w:val="000000" w:themeColor="text1"/>
                <w:lang w:val="fr-CA"/>
              </w:rPr>
              <w:t>école sélectionnée.</w:t>
            </w:r>
          </w:p>
          <w:p w:rsidR="00C01CE8" w:rsidRPr="00231667" w:rsidRDefault="00A5427A" w:rsidP="00A5427A">
            <w:pPr>
              <w:spacing w:line="280" w:lineRule="auto"/>
              <w:rPr>
                <w:color w:val="000000" w:themeColor="text1"/>
                <w:lang w:val="fr-CA"/>
              </w:rPr>
            </w:pPr>
            <w:r w:rsidRPr="00A5427A">
              <w:rPr>
                <w:color w:val="000000" w:themeColor="text1"/>
                <w:lang w:val="fr-CA"/>
              </w:rPr>
              <w:t>OU</w:t>
            </w:r>
          </w:p>
          <w:p w:rsidR="00C01CE8" w:rsidRPr="00231667" w:rsidRDefault="008206B8" w:rsidP="008206B8">
            <w:pPr>
              <w:spacing w:line="280" w:lineRule="auto"/>
              <w:rPr>
                <w:color w:val="000000" w:themeColor="text1"/>
                <w:lang w:val="fr-CA"/>
              </w:rPr>
            </w:pPr>
            <w:r w:rsidRPr="008206B8">
              <w:rPr>
                <w:color w:val="000000" w:themeColor="text1"/>
                <w:lang w:val="fr-CA"/>
              </w:rPr>
              <w:t>Si la voie n</w:t>
            </w:r>
            <w:r w:rsidR="009A4673">
              <w:rPr>
                <w:color w:val="000000" w:themeColor="text1"/>
                <w:lang w:val="fr-CA"/>
              </w:rPr>
              <w:t>’</w:t>
            </w:r>
            <w:r w:rsidRPr="008206B8">
              <w:rPr>
                <w:color w:val="000000" w:themeColor="text1"/>
                <w:lang w:val="fr-CA"/>
              </w:rPr>
              <w:t>est pas encore configurée dans Trillium de base pour l</w:t>
            </w:r>
            <w:r w:rsidR="009A4673">
              <w:rPr>
                <w:color w:val="000000" w:themeColor="text1"/>
                <w:lang w:val="fr-CA"/>
              </w:rPr>
              <w:t>’</w:t>
            </w:r>
            <w:r w:rsidRPr="008206B8">
              <w:rPr>
                <w:color w:val="000000" w:themeColor="text1"/>
                <w:lang w:val="fr-CA"/>
              </w:rPr>
              <w:t>école sélectionnée.</w:t>
            </w:r>
          </w:p>
        </w:tc>
      </w:tr>
      <w:tr w:rsidR="00120BDA" w:rsidRPr="00080AD9" w:rsidTr="00D93AF2">
        <w:tc>
          <w:tcPr>
            <w:tcW w:w="811" w:type="dxa"/>
          </w:tcPr>
          <w:p w:rsidR="00120BDA" w:rsidRDefault="00120BDA" w:rsidP="00A61711">
            <w:r>
              <w:t>3</w:t>
            </w:r>
          </w:p>
        </w:tc>
        <w:tc>
          <w:tcPr>
            <w:tcW w:w="4618" w:type="dxa"/>
          </w:tcPr>
          <w:p w:rsidR="00120BDA" w:rsidRPr="00231667" w:rsidRDefault="008206B8" w:rsidP="008206B8">
            <w:pPr>
              <w:spacing w:line="280" w:lineRule="auto"/>
              <w:rPr>
                <w:color w:val="000000" w:themeColor="text1"/>
                <w:lang w:val="fr-CA"/>
              </w:rPr>
            </w:pPr>
            <w:r w:rsidRPr="008206B8">
              <w:rPr>
                <w:color w:val="000000" w:themeColor="text1"/>
                <w:lang w:val="fr-CA"/>
              </w:rPr>
              <w:t>L</w:t>
            </w:r>
            <w:r w:rsidR="009A4673">
              <w:rPr>
                <w:color w:val="000000" w:themeColor="text1"/>
                <w:lang w:val="fr-CA"/>
              </w:rPr>
              <w:t>’</w:t>
            </w:r>
            <w:r w:rsidRPr="008206B8">
              <w:rPr>
                <w:color w:val="000000" w:themeColor="text1"/>
                <w:lang w:val="fr-CA"/>
              </w:rPr>
              <w:t>année d</w:t>
            </w:r>
            <w:r w:rsidR="009A4673">
              <w:rPr>
                <w:color w:val="000000" w:themeColor="text1"/>
                <w:lang w:val="fr-CA"/>
              </w:rPr>
              <w:t>’</w:t>
            </w:r>
            <w:r w:rsidRPr="008206B8">
              <w:rPr>
                <w:color w:val="000000" w:themeColor="text1"/>
                <w:lang w:val="fr-CA"/>
              </w:rPr>
              <w:t>étude pour l</w:t>
            </w:r>
            <w:r w:rsidR="009A4673">
              <w:rPr>
                <w:color w:val="000000" w:themeColor="text1"/>
                <w:lang w:val="fr-CA"/>
              </w:rPr>
              <w:t>’</w:t>
            </w:r>
            <w:r w:rsidRPr="008206B8">
              <w:rPr>
                <w:color w:val="000000" w:themeColor="text1"/>
                <w:lang w:val="fr-CA"/>
              </w:rPr>
              <w:t>inscription n</w:t>
            </w:r>
            <w:r w:rsidR="009A4673">
              <w:rPr>
                <w:color w:val="000000" w:themeColor="text1"/>
                <w:lang w:val="fr-CA"/>
              </w:rPr>
              <w:t>’</w:t>
            </w:r>
            <w:r w:rsidRPr="008206B8">
              <w:rPr>
                <w:color w:val="000000" w:themeColor="text1"/>
                <w:lang w:val="fr-CA"/>
              </w:rPr>
              <w:t>est pas encore configurée dans Trillium.</w:t>
            </w:r>
          </w:p>
        </w:tc>
        <w:tc>
          <w:tcPr>
            <w:tcW w:w="3921" w:type="dxa"/>
          </w:tcPr>
          <w:p w:rsidR="00120BDA" w:rsidRPr="00231667" w:rsidRDefault="008206B8" w:rsidP="008206B8">
            <w:pPr>
              <w:spacing w:line="280" w:lineRule="auto"/>
              <w:rPr>
                <w:color w:val="000000" w:themeColor="text1"/>
                <w:lang w:val="fr-CA"/>
              </w:rPr>
            </w:pPr>
            <w:r w:rsidRPr="008206B8">
              <w:rPr>
                <w:color w:val="000000" w:themeColor="text1"/>
                <w:lang w:val="fr-CA"/>
              </w:rPr>
              <w:t>Si les années d</w:t>
            </w:r>
            <w:r w:rsidR="009A4673">
              <w:rPr>
                <w:color w:val="000000" w:themeColor="text1"/>
                <w:lang w:val="fr-CA"/>
              </w:rPr>
              <w:t>’</w:t>
            </w:r>
            <w:r w:rsidRPr="008206B8">
              <w:rPr>
                <w:color w:val="000000" w:themeColor="text1"/>
                <w:lang w:val="fr-CA"/>
              </w:rPr>
              <w:t xml:space="preserve">étude ne sont pas encore </w:t>
            </w:r>
            <w:r w:rsidR="007F7CC0" w:rsidRPr="008206B8">
              <w:rPr>
                <w:color w:val="000000" w:themeColor="text1"/>
                <w:lang w:val="fr-CA"/>
              </w:rPr>
              <w:t>configurées</w:t>
            </w:r>
            <w:r w:rsidRPr="008206B8">
              <w:rPr>
                <w:color w:val="000000" w:themeColor="text1"/>
                <w:lang w:val="fr-CA"/>
              </w:rPr>
              <w:t xml:space="preserve"> dans Trillium de base pour l</w:t>
            </w:r>
            <w:r w:rsidR="009A4673">
              <w:rPr>
                <w:color w:val="000000" w:themeColor="text1"/>
                <w:lang w:val="fr-CA"/>
              </w:rPr>
              <w:t>’</w:t>
            </w:r>
            <w:r w:rsidRPr="008206B8">
              <w:rPr>
                <w:color w:val="000000" w:themeColor="text1"/>
                <w:lang w:val="fr-CA"/>
              </w:rPr>
              <w:t>école sélectionnée.</w:t>
            </w:r>
          </w:p>
        </w:tc>
      </w:tr>
      <w:tr w:rsidR="00A61711" w:rsidRPr="00080AD9" w:rsidTr="00D93AF2">
        <w:tc>
          <w:tcPr>
            <w:tcW w:w="811" w:type="dxa"/>
          </w:tcPr>
          <w:p w:rsidR="00A61711" w:rsidRDefault="00120BDA" w:rsidP="00A61711">
            <w:r>
              <w:t>4</w:t>
            </w:r>
          </w:p>
        </w:tc>
        <w:tc>
          <w:tcPr>
            <w:tcW w:w="4618" w:type="dxa"/>
          </w:tcPr>
          <w:p w:rsidR="00A61711" w:rsidRPr="00231667" w:rsidRDefault="008206B8" w:rsidP="008206B8">
            <w:pPr>
              <w:spacing w:line="280" w:lineRule="auto"/>
              <w:rPr>
                <w:lang w:val="fr-CA"/>
              </w:rPr>
            </w:pPr>
            <w:r w:rsidRPr="008206B8">
              <w:rPr>
                <w:lang w:val="fr-CA"/>
              </w:rPr>
              <w:t>L</w:t>
            </w:r>
            <w:r w:rsidR="009A4673">
              <w:rPr>
                <w:lang w:val="fr-CA"/>
              </w:rPr>
              <w:t>’</w:t>
            </w:r>
            <w:r w:rsidRPr="008206B8">
              <w:rPr>
                <w:lang w:val="fr-CA"/>
              </w:rPr>
              <w:t>année d</w:t>
            </w:r>
            <w:r w:rsidR="009A4673">
              <w:rPr>
                <w:lang w:val="fr-CA"/>
              </w:rPr>
              <w:t>’</w:t>
            </w:r>
            <w:r w:rsidRPr="008206B8">
              <w:rPr>
                <w:lang w:val="fr-CA"/>
              </w:rPr>
              <w:t>étude sélectionnée n</w:t>
            </w:r>
            <w:r w:rsidR="009A4673">
              <w:rPr>
                <w:lang w:val="fr-CA"/>
              </w:rPr>
              <w:t>’</w:t>
            </w:r>
            <w:r w:rsidRPr="008206B8">
              <w:rPr>
                <w:lang w:val="fr-CA"/>
              </w:rPr>
              <w:t>est pas assignée à un programme.</w:t>
            </w:r>
          </w:p>
        </w:tc>
        <w:tc>
          <w:tcPr>
            <w:tcW w:w="3921" w:type="dxa"/>
          </w:tcPr>
          <w:p w:rsidR="00A61711" w:rsidRPr="00231667" w:rsidRDefault="008206B8" w:rsidP="008206B8">
            <w:pPr>
              <w:spacing w:line="280" w:lineRule="auto"/>
              <w:rPr>
                <w:lang w:val="fr-CA"/>
              </w:rPr>
            </w:pPr>
            <w:r w:rsidRPr="008206B8">
              <w:rPr>
                <w:lang w:val="fr-CA"/>
              </w:rPr>
              <w:t>Si aucun programme n</w:t>
            </w:r>
            <w:r w:rsidR="009A4673">
              <w:rPr>
                <w:lang w:val="fr-CA"/>
              </w:rPr>
              <w:t>’</w:t>
            </w:r>
            <w:r w:rsidRPr="008206B8">
              <w:rPr>
                <w:lang w:val="fr-CA"/>
              </w:rPr>
              <w:t>est défini pour l</w:t>
            </w:r>
            <w:r w:rsidR="009A4673">
              <w:rPr>
                <w:lang w:val="fr-CA"/>
              </w:rPr>
              <w:t>’</w:t>
            </w:r>
            <w:r w:rsidRPr="008206B8">
              <w:rPr>
                <w:lang w:val="fr-CA"/>
              </w:rPr>
              <w:t>année d</w:t>
            </w:r>
            <w:r w:rsidR="009A4673">
              <w:rPr>
                <w:lang w:val="fr-CA"/>
              </w:rPr>
              <w:t>’</w:t>
            </w:r>
            <w:r w:rsidRPr="008206B8">
              <w:rPr>
                <w:lang w:val="fr-CA"/>
              </w:rPr>
              <w:t>étude sélectionnée dans Trillium de base.</w:t>
            </w:r>
          </w:p>
        </w:tc>
      </w:tr>
      <w:tr w:rsidR="00A61711" w:rsidRPr="00080AD9" w:rsidTr="00D93AF2">
        <w:tc>
          <w:tcPr>
            <w:tcW w:w="811" w:type="dxa"/>
          </w:tcPr>
          <w:p w:rsidR="00A61711" w:rsidRDefault="00120BDA" w:rsidP="00A61711">
            <w:r>
              <w:t>5</w:t>
            </w:r>
          </w:p>
        </w:tc>
        <w:tc>
          <w:tcPr>
            <w:tcW w:w="4618" w:type="dxa"/>
          </w:tcPr>
          <w:p w:rsidR="00A61711" w:rsidRPr="00231667" w:rsidRDefault="008206B8" w:rsidP="008206B8">
            <w:pPr>
              <w:spacing w:line="280" w:lineRule="auto"/>
              <w:rPr>
                <w:lang w:val="fr-CA"/>
              </w:rPr>
            </w:pPr>
            <w:r w:rsidRPr="008206B8">
              <w:rPr>
                <w:lang w:val="fr-CA"/>
              </w:rPr>
              <w:t>Le processus d</w:t>
            </w:r>
            <w:r w:rsidR="009A4673">
              <w:rPr>
                <w:lang w:val="fr-CA"/>
              </w:rPr>
              <w:t>’</w:t>
            </w:r>
            <w:r w:rsidRPr="008206B8">
              <w:rPr>
                <w:lang w:val="fr-CA"/>
              </w:rPr>
              <w:t>inscription a échoué.</w:t>
            </w:r>
            <w:r w:rsidR="00A05C6B" w:rsidRPr="00231667">
              <w:rPr>
                <w:lang w:val="fr-CA"/>
              </w:rPr>
              <w:t xml:space="preserve"> </w:t>
            </w:r>
            <w:r w:rsidRPr="008206B8">
              <w:rPr>
                <w:lang w:val="fr-CA"/>
              </w:rPr>
              <w:t>L</w:t>
            </w:r>
            <w:r w:rsidR="009A4673">
              <w:rPr>
                <w:lang w:val="fr-CA"/>
              </w:rPr>
              <w:t>’</w:t>
            </w:r>
            <w:r w:rsidRPr="008206B8">
              <w:rPr>
                <w:lang w:val="fr-CA"/>
              </w:rPr>
              <w:t>élève est déjà inscrit dans la base de données.</w:t>
            </w:r>
          </w:p>
        </w:tc>
        <w:tc>
          <w:tcPr>
            <w:tcW w:w="3921" w:type="dxa"/>
          </w:tcPr>
          <w:p w:rsidR="00A61711" w:rsidRPr="00231667" w:rsidRDefault="008206B8" w:rsidP="00D93AF2">
            <w:pPr>
              <w:spacing w:line="280" w:lineRule="auto"/>
              <w:rPr>
                <w:lang w:val="fr-CA"/>
              </w:rPr>
            </w:pPr>
            <w:r w:rsidRPr="00D93AF2">
              <w:rPr>
                <w:lang w:val="fr-CA"/>
              </w:rPr>
              <w:t>Il existe une correspondance parfaite pour le nom légal ou préféré, la date de naissance et le sexe avec un numéro d</w:t>
            </w:r>
            <w:r w:rsidR="009A4673">
              <w:rPr>
                <w:lang w:val="fr-CA"/>
              </w:rPr>
              <w:t>’</w:t>
            </w:r>
            <w:r w:rsidRPr="00D93AF2">
              <w:rPr>
                <w:lang w:val="fr-CA"/>
              </w:rPr>
              <w:t>élève dans la base de données.</w:t>
            </w:r>
          </w:p>
        </w:tc>
      </w:tr>
      <w:tr w:rsidR="005D73B7" w:rsidRPr="00080AD9" w:rsidTr="00D93AF2">
        <w:tc>
          <w:tcPr>
            <w:tcW w:w="811" w:type="dxa"/>
          </w:tcPr>
          <w:p w:rsidR="005D73B7" w:rsidRPr="004D1F1F" w:rsidRDefault="00120BDA" w:rsidP="00A61711">
            <w:pPr>
              <w:rPr>
                <w:color w:val="000000" w:themeColor="text1"/>
              </w:rPr>
            </w:pPr>
            <w:r w:rsidRPr="004D1F1F">
              <w:rPr>
                <w:color w:val="000000" w:themeColor="text1"/>
              </w:rPr>
              <w:t>6</w:t>
            </w:r>
          </w:p>
        </w:tc>
        <w:tc>
          <w:tcPr>
            <w:tcW w:w="4618" w:type="dxa"/>
          </w:tcPr>
          <w:p w:rsidR="005D73B7" w:rsidRPr="00231667" w:rsidRDefault="00D93AF2" w:rsidP="00D93AF2">
            <w:pPr>
              <w:spacing w:line="280" w:lineRule="auto"/>
              <w:rPr>
                <w:color w:val="000000" w:themeColor="text1"/>
                <w:lang w:val="fr-CA"/>
              </w:rPr>
            </w:pPr>
            <w:r w:rsidRPr="00D93AF2">
              <w:rPr>
                <w:color w:val="000000" w:themeColor="text1"/>
                <w:lang w:val="fr-CA"/>
              </w:rPr>
              <w:t>La session a expiré.</w:t>
            </w:r>
            <w:r w:rsidR="005D73B7" w:rsidRPr="00231667">
              <w:rPr>
                <w:color w:val="000000" w:themeColor="text1"/>
                <w:lang w:val="fr-CA"/>
              </w:rPr>
              <w:t xml:space="preserve"> </w:t>
            </w:r>
            <w:r w:rsidRPr="00D93AF2">
              <w:rPr>
                <w:color w:val="000000" w:themeColor="text1"/>
                <w:lang w:val="fr-CA"/>
              </w:rPr>
              <w:t>L</w:t>
            </w:r>
            <w:r w:rsidR="009A4673">
              <w:rPr>
                <w:color w:val="000000" w:themeColor="text1"/>
                <w:lang w:val="fr-CA"/>
              </w:rPr>
              <w:t>’</w:t>
            </w:r>
            <w:r w:rsidRPr="00D93AF2">
              <w:rPr>
                <w:color w:val="000000" w:themeColor="text1"/>
                <w:lang w:val="fr-CA"/>
              </w:rPr>
              <w:t>application a mis fin à votre session.</w:t>
            </w:r>
          </w:p>
        </w:tc>
        <w:tc>
          <w:tcPr>
            <w:tcW w:w="3921" w:type="dxa"/>
          </w:tcPr>
          <w:p w:rsidR="005D73B7" w:rsidRPr="00231667" w:rsidRDefault="00D93AF2" w:rsidP="00D93AF2">
            <w:pPr>
              <w:spacing w:line="280" w:lineRule="auto"/>
              <w:rPr>
                <w:color w:val="000000" w:themeColor="text1"/>
                <w:lang w:val="fr-CA"/>
              </w:rPr>
            </w:pPr>
            <w:r w:rsidRPr="00D93AF2">
              <w:rPr>
                <w:color w:val="000000" w:themeColor="text1"/>
                <w:lang w:val="fr-CA"/>
              </w:rPr>
              <w:t>La session de l</w:t>
            </w:r>
            <w:r w:rsidR="009A4673">
              <w:rPr>
                <w:color w:val="000000" w:themeColor="text1"/>
                <w:lang w:val="fr-CA"/>
              </w:rPr>
              <w:t>’</w:t>
            </w:r>
            <w:r w:rsidRPr="00D93AF2">
              <w:rPr>
                <w:color w:val="000000" w:themeColor="text1"/>
                <w:lang w:val="fr-CA"/>
              </w:rPr>
              <w:t>utilisateur est expirée.</w:t>
            </w:r>
            <w:r w:rsidR="005D73B7" w:rsidRPr="00231667">
              <w:rPr>
                <w:color w:val="000000" w:themeColor="text1"/>
                <w:lang w:val="fr-CA"/>
              </w:rPr>
              <w:t xml:space="preserve"> </w:t>
            </w:r>
            <w:r w:rsidRPr="00D93AF2">
              <w:rPr>
                <w:color w:val="000000" w:themeColor="text1"/>
                <w:lang w:val="fr-CA"/>
              </w:rPr>
              <w:t>La session est en cours pour une durée supérieure à l</w:t>
            </w:r>
            <w:r w:rsidR="009A4673">
              <w:rPr>
                <w:color w:val="000000" w:themeColor="text1"/>
                <w:lang w:val="fr-CA"/>
              </w:rPr>
              <w:t>’</w:t>
            </w:r>
            <w:r w:rsidRPr="00D93AF2">
              <w:rPr>
                <w:color w:val="000000" w:themeColor="text1"/>
                <w:lang w:val="fr-CA"/>
              </w:rPr>
              <w:t>expiration de la durée de la session définie.</w:t>
            </w:r>
          </w:p>
        </w:tc>
      </w:tr>
    </w:tbl>
    <w:p w:rsidR="00A61711" w:rsidRPr="00231667" w:rsidRDefault="00A61711" w:rsidP="0060714A">
      <w:pPr>
        <w:rPr>
          <w:lang w:val="fr-CA"/>
        </w:rPr>
      </w:pPr>
    </w:p>
    <w:sectPr w:rsidR="00A61711" w:rsidRPr="00231667" w:rsidSect="001D1000">
      <w:headerReference w:type="default" r:id="rId47"/>
      <w:footerReference w:type="default" r:id="rId48"/>
      <w:pgSz w:w="12240" w:h="15840"/>
      <w:pgMar w:top="180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6F80" w:rsidRDefault="00CC6F80">
      <w:pPr>
        <w:spacing w:line="240" w:lineRule="auto"/>
      </w:pPr>
      <w:r>
        <w:separator/>
      </w:r>
    </w:p>
  </w:endnote>
  <w:endnote w:type="continuationSeparator" w:id="0">
    <w:p w:rsidR="00CC6F80" w:rsidRDefault="00CC6F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w:altName w:val="Lucida Sans Unicode"/>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TE1691C5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26E" w:rsidRDefault="0017126E">
    <w:pPr>
      <w:pStyle w:val="Footer"/>
      <w:pBdr>
        <w:top w:val="single" w:sz="4" w:space="1" w:color="auto"/>
      </w:pBdr>
      <w:tabs>
        <w:tab w:val="center" w:pos="4500"/>
      </w:tabs>
      <w:rPr>
        <w:rFonts w:cs="Arial"/>
        <w:sz w:val="18"/>
        <w:szCs w:val="18"/>
      </w:rPr>
    </w:pPr>
    <w:r>
      <w:rPr>
        <w:rFonts w:cs="Arial"/>
        <w:sz w:val="18"/>
        <w:szCs w:val="18"/>
      </w:rPr>
      <w:t>SRB</w:t>
    </w:r>
    <w:r>
      <w:rPr>
        <w:rFonts w:cs="Arial"/>
        <w:sz w:val="18"/>
        <w:szCs w:val="18"/>
      </w:rPr>
      <w:tab/>
      <w:t>TWebOLR_Overview_15010_FR Mars 2017</w:t>
    </w:r>
    <w:r>
      <w:rPr>
        <w:rFonts w:cs="Arial"/>
        <w:sz w:val="18"/>
        <w:szCs w:val="18"/>
      </w:rPr>
      <w:tab/>
      <w:t xml:space="preserve">Page </w:t>
    </w:r>
    <w:r>
      <w:rPr>
        <w:rStyle w:val="PageNumber"/>
        <w:rFonts w:cs="Arial"/>
        <w:sz w:val="18"/>
        <w:szCs w:val="18"/>
      </w:rPr>
      <w:fldChar w:fldCharType="begin"/>
    </w:r>
    <w:r>
      <w:rPr>
        <w:rStyle w:val="PageNumber"/>
        <w:rFonts w:cs="Arial"/>
        <w:sz w:val="18"/>
        <w:szCs w:val="18"/>
      </w:rPr>
      <w:instrText xml:space="preserve"> PAGE </w:instrText>
    </w:r>
    <w:r>
      <w:rPr>
        <w:rStyle w:val="PageNumber"/>
        <w:rFonts w:cs="Arial"/>
        <w:sz w:val="18"/>
        <w:szCs w:val="18"/>
      </w:rPr>
      <w:fldChar w:fldCharType="separate"/>
    </w:r>
    <w:r w:rsidR="00E3399D">
      <w:rPr>
        <w:rStyle w:val="PageNumber"/>
        <w:rFonts w:cs="Arial"/>
        <w:noProof/>
        <w:sz w:val="18"/>
        <w:szCs w:val="18"/>
      </w:rPr>
      <w:t>27</w:t>
    </w:r>
    <w:r>
      <w:rPr>
        <w:rStyle w:val="PageNumber"/>
        <w:rFonts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6F80" w:rsidRDefault="00CC6F80">
      <w:pPr>
        <w:spacing w:line="240" w:lineRule="auto"/>
      </w:pPr>
      <w:r>
        <w:separator/>
      </w:r>
    </w:p>
  </w:footnote>
  <w:footnote w:type="continuationSeparator" w:id="0">
    <w:p w:rsidR="00CC6F80" w:rsidRDefault="00CC6F8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26E" w:rsidRDefault="0017126E">
    <w:pPr>
      <w:pStyle w:val="Header"/>
    </w:pPr>
    <w:r>
      <w:rPr>
        <w:noProof/>
      </w:rPr>
      <w:drawing>
        <wp:anchor distT="0" distB="0" distL="114300" distR="114300" simplePos="0" relativeHeight="251658240" behindDoc="1" locked="0" layoutInCell="1" allowOverlap="1">
          <wp:simplePos x="0" y="0"/>
          <wp:positionH relativeFrom="column">
            <wp:posOffset>3829050</wp:posOffset>
          </wp:positionH>
          <wp:positionV relativeFrom="paragraph">
            <wp:posOffset>-257175</wp:posOffset>
          </wp:positionV>
          <wp:extent cx="2146935" cy="571500"/>
          <wp:effectExtent l="19050" t="0" r="5715" b="0"/>
          <wp:wrapNone/>
          <wp:docPr id="24" name="Picture 24" descr="Trillium Logo 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llium Logo ALT"/>
                  <pic:cNvPicPr>
                    <a:picLocks noChangeAspect="1" noChangeArrowheads="1"/>
                  </pic:cNvPicPr>
                </pic:nvPicPr>
                <pic:blipFill>
                  <a:blip r:embed="rId1"/>
                  <a:srcRect/>
                  <a:stretch>
                    <a:fillRect/>
                  </a:stretch>
                </pic:blipFill>
                <pic:spPr bwMode="auto">
                  <a:xfrm>
                    <a:off x="0" y="0"/>
                    <a:ext cx="2146935" cy="57150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26E" w:rsidRDefault="0017126E">
    <w:pPr>
      <w:pStyle w:val="Header"/>
    </w:pPr>
    <w:r>
      <w:rPr>
        <w:noProof/>
      </w:rPr>
      <w:drawing>
        <wp:anchor distT="0" distB="0" distL="114300" distR="114300" simplePos="0" relativeHeight="251659264" behindDoc="1" locked="0" layoutInCell="1" allowOverlap="1">
          <wp:simplePos x="0" y="0"/>
          <wp:positionH relativeFrom="column">
            <wp:posOffset>3857625</wp:posOffset>
          </wp:positionH>
          <wp:positionV relativeFrom="paragraph">
            <wp:posOffset>-256540</wp:posOffset>
          </wp:positionV>
          <wp:extent cx="2146935" cy="571500"/>
          <wp:effectExtent l="19050" t="0" r="5715" b="0"/>
          <wp:wrapNone/>
          <wp:docPr id="2" name="Picture 2" descr="Trillium Logo 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llium Logo ALT"/>
                  <pic:cNvPicPr>
                    <a:picLocks noChangeAspect="1" noChangeArrowheads="1"/>
                  </pic:cNvPicPr>
                </pic:nvPicPr>
                <pic:blipFill>
                  <a:blip r:embed="rId1"/>
                  <a:srcRect/>
                  <a:stretch>
                    <a:fillRect/>
                  </a:stretch>
                </pic:blipFill>
                <pic:spPr bwMode="auto">
                  <a:xfrm>
                    <a:off x="0" y="0"/>
                    <a:ext cx="2146935" cy="571500"/>
                  </a:xfrm>
                  <a:prstGeom prst="rect">
                    <a:avLst/>
                  </a:prstGeom>
                  <a:noFill/>
                </pic:spPr>
              </pic:pic>
            </a:graphicData>
          </a:graphic>
        </wp:anchor>
      </w:drawing>
    </w:r>
  </w:p>
  <w:p w:rsidR="0017126E" w:rsidRDefault="0017126E">
    <w:pPr>
      <w:pStyle w:val="Header"/>
    </w:pPr>
  </w:p>
  <w:p w:rsidR="0017126E" w:rsidRDefault="001712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w:pict>
  </w:numPicBullet>
  <w:numPicBullet w:numPicBulletId="1">
    <w:pict>
      <v:shape id="_x0000_i1031" type="#_x0000_t75" style="width:3in;height:3in" o:bullet="t"/>
    </w:pict>
  </w:numPicBullet>
  <w:abstractNum w:abstractNumId="0" w15:restartNumberingAfterBreak="0">
    <w:nsid w:val="FFFFFF7C"/>
    <w:multiLevelType w:val="singleLevel"/>
    <w:tmpl w:val="F1CA8CB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D000AD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ED4931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6B0CB2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6888B8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66A017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27215D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D8E1DC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936DA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5641A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44A17"/>
    <w:multiLevelType w:val="multilevel"/>
    <w:tmpl w:val="293409A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5B11052"/>
    <w:multiLevelType w:val="hybridMultilevel"/>
    <w:tmpl w:val="7E6670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065808AF"/>
    <w:multiLevelType w:val="hybridMultilevel"/>
    <w:tmpl w:val="A4F282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06767B02"/>
    <w:multiLevelType w:val="hybridMultilevel"/>
    <w:tmpl w:val="869A6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7394CA6"/>
    <w:multiLevelType w:val="multilevel"/>
    <w:tmpl w:val="327AC6D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5" w15:restartNumberingAfterBreak="0">
    <w:nsid w:val="09A11FD0"/>
    <w:multiLevelType w:val="hybridMultilevel"/>
    <w:tmpl w:val="9C9EEED8"/>
    <w:lvl w:ilvl="0" w:tplc="5E64B7D2">
      <w:numFmt w:val="bullet"/>
      <w:lvlText w:val="-"/>
      <w:lvlJc w:val="left"/>
      <w:pPr>
        <w:ind w:left="1080" w:hanging="360"/>
      </w:pPr>
      <w:rPr>
        <w:rFonts w:ascii="Calibri" w:eastAsia="Calibri" w:hAnsi="Calibri" w:cs="Calibri"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16" w15:restartNumberingAfterBreak="0">
    <w:nsid w:val="0C8C100C"/>
    <w:multiLevelType w:val="hybridMultilevel"/>
    <w:tmpl w:val="9748169E"/>
    <w:lvl w:ilvl="0" w:tplc="10090001">
      <w:start w:val="1"/>
      <w:numFmt w:val="bullet"/>
      <w:lvlText w:val=""/>
      <w:lvlJc w:val="left"/>
      <w:pPr>
        <w:ind w:left="2880" w:hanging="360"/>
      </w:pPr>
      <w:rPr>
        <w:rFonts w:ascii="Symbol" w:hAnsi="Symbol"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17" w15:restartNumberingAfterBreak="0">
    <w:nsid w:val="0F463131"/>
    <w:multiLevelType w:val="hybridMultilevel"/>
    <w:tmpl w:val="C7B625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1092571C"/>
    <w:multiLevelType w:val="hybridMultilevel"/>
    <w:tmpl w:val="49F49FD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15:restartNumberingAfterBreak="0">
    <w:nsid w:val="15DE2A58"/>
    <w:multiLevelType w:val="hybridMultilevel"/>
    <w:tmpl w:val="6B785930"/>
    <w:lvl w:ilvl="0" w:tplc="10090001">
      <w:start w:val="1"/>
      <w:numFmt w:val="bullet"/>
      <w:lvlText w:val=""/>
      <w:lvlJc w:val="left"/>
      <w:pPr>
        <w:ind w:left="2880" w:hanging="360"/>
      </w:pPr>
      <w:rPr>
        <w:rFonts w:ascii="Symbol" w:hAnsi="Symbol" w:hint="default"/>
      </w:rPr>
    </w:lvl>
    <w:lvl w:ilvl="1" w:tplc="10090003">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20" w15:restartNumberingAfterBreak="0">
    <w:nsid w:val="16B84BF2"/>
    <w:multiLevelType w:val="hybridMultilevel"/>
    <w:tmpl w:val="A418C106"/>
    <w:lvl w:ilvl="0" w:tplc="10090001">
      <w:start w:val="1"/>
      <w:numFmt w:val="bullet"/>
      <w:lvlText w:val=""/>
      <w:lvlJc w:val="left"/>
      <w:pPr>
        <w:ind w:left="2880" w:hanging="360"/>
      </w:pPr>
      <w:rPr>
        <w:rFonts w:ascii="Symbol" w:hAnsi="Symbol"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21" w15:restartNumberingAfterBreak="0">
    <w:nsid w:val="192855C6"/>
    <w:multiLevelType w:val="hybridMultilevel"/>
    <w:tmpl w:val="8D124DEA"/>
    <w:lvl w:ilvl="0" w:tplc="10090019">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2" w15:restartNumberingAfterBreak="0">
    <w:nsid w:val="1BDB57BB"/>
    <w:multiLevelType w:val="hybridMultilevel"/>
    <w:tmpl w:val="8EA01B82"/>
    <w:lvl w:ilvl="0" w:tplc="8D4E897A">
      <w:start w:val="1"/>
      <w:numFmt w:val="decimal"/>
      <w:lvlText w:val="%1."/>
      <w:lvlJc w:val="left"/>
      <w:pPr>
        <w:ind w:left="1125" w:hanging="765"/>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1F704406"/>
    <w:multiLevelType w:val="hybridMultilevel"/>
    <w:tmpl w:val="BAAAA3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28B01DD1"/>
    <w:multiLevelType w:val="hybridMultilevel"/>
    <w:tmpl w:val="41D028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2AA36142"/>
    <w:multiLevelType w:val="hybridMultilevel"/>
    <w:tmpl w:val="CEE26CB4"/>
    <w:lvl w:ilvl="0" w:tplc="D97A9D26">
      <w:numFmt w:val="bullet"/>
      <w:lvlText w:val="-"/>
      <w:lvlJc w:val="left"/>
      <w:pPr>
        <w:ind w:left="720" w:hanging="360"/>
      </w:pPr>
      <w:rPr>
        <w:rFonts w:ascii="Lucida Sans" w:eastAsia="Calibri" w:hAnsi="Lucida Sans"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76A1CD6"/>
    <w:multiLevelType w:val="hybridMultilevel"/>
    <w:tmpl w:val="E2D48352"/>
    <w:lvl w:ilvl="0" w:tplc="D97A9D26">
      <w:numFmt w:val="bullet"/>
      <w:lvlText w:val="-"/>
      <w:lvlJc w:val="left"/>
      <w:pPr>
        <w:ind w:left="720" w:hanging="360"/>
      </w:pPr>
      <w:rPr>
        <w:rFonts w:ascii="Lucida Sans" w:eastAsia="Calibri" w:hAnsi="Lucida Sans"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3D202AF"/>
    <w:multiLevelType w:val="multilevel"/>
    <w:tmpl w:val="66EE3F4E"/>
    <w:lvl w:ilvl="0">
      <w:start w:val="1"/>
      <w:numFmt w:val="bullet"/>
      <w:lvlText w:val=""/>
      <w:lvlJc w:val="left"/>
      <w:pPr>
        <w:tabs>
          <w:tab w:val="num" w:pos="2160"/>
        </w:tabs>
        <w:ind w:left="2160" w:hanging="360"/>
      </w:pPr>
      <w:rPr>
        <w:rFonts w:ascii="Wingdings" w:hAnsi="Wingdings" w:hint="default"/>
        <w:sz w:val="20"/>
      </w:rPr>
    </w:lvl>
    <w:lvl w:ilvl="1" w:tentative="1">
      <w:start w:val="1"/>
      <w:numFmt w:val="bullet"/>
      <w:lvlText w:val=""/>
      <w:lvlPicBulletId w:val="1"/>
      <w:lvlJc w:val="left"/>
      <w:pPr>
        <w:tabs>
          <w:tab w:val="num" w:pos="2880"/>
        </w:tabs>
        <w:ind w:left="2880" w:hanging="360"/>
      </w:pPr>
      <w:rPr>
        <w:rFonts w:ascii="Wingdings" w:hAnsi="Wingdings"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28" w15:restartNumberingAfterBreak="0">
    <w:nsid w:val="460150A5"/>
    <w:multiLevelType w:val="multilevel"/>
    <w:tmpl w:val="0B028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8E00E0B"/>
    <w:multiLevelType w:val="hybridMultilevel"/>
    <w:tmpl w:val="8EA01B82"/>
    <w:lvl w:ilvl="0" w:tplc="8D4E897A">
      <w:start w:val="1"/>
      <w:numFmt w:val="decimal"/>
      <w:lvlText w:val="%1."/>
      <w:lvlJc w:val="left"/>
      <w:pPr>
        <w:ind w:left="1125" w:hanging="765"/>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4A1B2BF9"/>
    <w:multiLevelType w:val="hybridMultilevel"/>
    <w:tmpl w:val="535A25A4"/>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8993B62"/>
    <w:multiLevelType w:val="hybridMultilevel"/>
    <w:tmpl w:val="E2C2CC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C0C03FD"/>
    <w:multiLevelType w:val="hybridMultilevel"/>
    <w:tmpl w:val="6FCEAB4A"/>
    <w:lvl w:ilvl="0" w:tplc="10090001">
      <w:start w:val="1"/>
      <w:numFmt w:val="bullet"/>
      <w:lvlText w:val=""/>
      <w:lvlJc w:val="left"/>
      <w:pPr>
        <w:ind w:left="7180" w:hanging="360"/>
      </w:pPr>
      <w:rPr>
        <w:rFonts w:ascii="Symbol" w:hAnsi="Symbol" w:hint="default"/>
      </w:rPr>
    </w:lvl>
    <w:lvl w:ilvl="1" w:tplc="10090003" w:tentative="1">
      <w:start w:val="1"/>
      <w:numFmt w:val="bullet"/>
      <w:lvlText w:val="o"/>
      <w:lvlJc w:val="left"/>
      <w:pPr>
        <w:ind w:left="7900" w:hanging="360"/>
      </w:pPr>
      <w:rPr>
        <w:rFonts w:ascii="Courier New" w:hAnsi="Courier New" w:cs="Courier New" w:hint="default"/>
      </w:rPr>
    </w:lvl>
    <w:lvl w:ilvl="2" w:tplc="10090005" w:tentative="1">
      <w:start w:val="1"/>
      <w:numFmt w:val="bullet"/>
      <w:lvlText w:val=""/>
      <w:lvlJc w:val="left"/>
      <w:pPr>
        <w:ind w:left="8620" w:hanging="360"/>
      </w:pPr>
      <w:rPr>
        <w:rFonts w:ascii="Wingdings" w:hAnsi="Wingdings" w:hint="default"/>
      </w:rPr>
    </w:lvl>
    <w:lvl w:ilvl="3" w:tplc="10090001" w:tentative="1">
      <w:start w:val="1"/>
      <w:numFmt w:val="bullet"/>
      <w:lvlText w:val=""/>
      <w:lvlJc w:val="left"/>
      <w:pPr>
        <w:ind w:left="9340" w:hanging="360"/>
      </w:pPr>
      <w:rPr>
        <w:rFonts w:ascii="Symbol" w:hAnsi="Symbol" w:hint="default"/>
      </w:rPr>
    </w:lvl>
    <w:lvl w:ilvl="4" w:tplc="10090003" w:tentative="1">
      <w:start w:val="1"/>
      <w:numFmt w:val="bullet"/>
      <w:lvlText w:val="o"/>
      <w:lvlJc w:val="left"/>
      <w:pPr>
        <w:ind w:left="10060" w:hanging="360"/>
      </w:pPr>
      <w:rPr>
        <w:rFonts w:ascii="Courier New" w:hAnsi="Courier New" w:cs="Courier New" w:hint="default"/>
      </w:rPr>
    </w:lvl>
    <w:lvl w:ilvl="5" w:tplc="10090005" w:tentative="1">
      <w:start w:val="1"/>
      <w:numFmt w:val="bullet"/>
      <w:lvlText w:val=""/>
      <w:lvlJc w:val="left"/>
      <w:pPr>
        <w:ind w:left="10780" w:hanging="360"/>
      </w:pPr>
      <w:rPr>
        <w:rFonts w:ascii="Wingdings" w:hAnsi="Wingdings" w:hint="default"/>
      </w:rPr>
    </w:lvl>
    <w:lvl w:ilvl="6" w:tplc="10090001" w:tentative="1">
      <w:start w:val="1"/>
      <w:numFmt w:val="bullet"/>
      <w:lvlText w:val=""/>
      <w:lvlJc w:val="left"/>
      <w:pPr>
        <w:ind w:left="11500" w:hanging="360"/>
      </w:pPr>
      <w:rPr>
        <w:rFonts w:ascii="Symbol" w:hAnsi="Symbol" w:hint="default"/>
      </w:rPr>
    </w:lvl>
    <w:lvl w:ilvl="7" w:tplc="10090003" w:tentative="1">
      <w:start w:val="1"/>
      <w:numFmt w:val="bullet"/>
      <w:lvlText w:val="o"/>
      <w:lvlJc w:val="left"/>
      <w:pPr>
        <w:ind w:left="12220" w:hanging="360"/>
      </w:pPr>
      <w:rPr>
        <w:rFonts w:ascii="Courier New" w:hAnsi="Courier New" w:cs="Courier New" w:hint="default"/>
      </w:rPr>
    </w:lvl>
    <w:lvl w:ilvl="8" w:tplc="10090005" w:tentative="1">
      <w:start w:val="1"/>
      <w:numFmt w:val="bullet"/>
      <w:lvlText w:val=""/>
      <w:lvlJc w:val="left"/>
      <w:pPr>
        <w:ind w:left="12940" w:hanging="360"/>
      </w:pPr>
      <w:rPr>
        <w:rFonts w:ascii="Wingdings" w:hAnsi="Wingdings" w:hint="default"/>
      </w:rPr>
    </w:lvl>
  </w:abstractNum>
  <w:abstractNum w:abstractNumId="33" w15:restartNumberingAfterBreak="0">
    <w:nsid w:val="63AA3813"/>
    <w:multiLevelType w:val="hybridMultilevel"/>
    <w:tmpl w:val="E32A408A"/>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4EF6F66"/>
    <w:multiLevelType w:val="hybridMultilevel"/>
    <w:tmpl w:val="B524AD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81B1D8C"/>
    <w:multiLevelType w:val="hybridMultilevel"/>
    <w:tmpl w:val="51349A8A"/>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6" w15:restartNumberingAfterBreak="0">
    <w:nsid w:val="6B917936"/>
    <w:multiLevelType w:val="multilevel"/>
    <w:tmpl w:val="D7CE9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CC925FB"/>
    <w:multiLevelType w:val="hybridMultilevel"/>
    <w:tmpl w:val="83408F2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6DF63DC1"/>
    <w:multiLevelType w:val="hybridMultilevel"/>
    <w:tmpl w:val="ADB81ACC"/>
    <w:lvl w:ilvl="0" w:tplc="10090001">
      <w:start w:val="1"/>
      <w:numFmt w:val="bullet"/>
      <w:lvlText w:val=""/>
      <w:lvlJc w:val="left"/>
      <w:pPr>
        <w:ind w:left="4310" w:hanging="360"/>
      </w:pPr>
      <w:rPr>
        <w:rFonts w:ascii="Symbol" w:hAnsi="Symbol" w:hint="default"/>
      </w:rPr>
    </w:lvl>
    <w:lvl w:ilvl="1" w:tplc="10090003" w:tentative="1">
      <w:start w:val="1"/>
      <w:numFmt w:val="bullet"/>
      <w:lvlText w:val="o"/>
      <w:lvlJc w:val="left"/>
      <w:pPr>
        <w:ind w:left="5030" w:hanging="360"/>
      </w:pPr>
      <w:rPr>
        <w:rFonts w:ascii="Courier New" w:hAnsi="Courier New" w:cs="Courier New" w:hint="default"/>
      </w:rPr>
    </w:lvl>
    <w:lvl w:ilvl="2" w:tplc="10090005" w:tentative="1">
      <w:start w:val="1"/>
      <w:numFmt w:val="bullet"/>
      <w:lvlText w:val=""/>
      <w:lvlJc w:val="left"/>
      <w:pPr>
        <w:ind w:left="5750" w:hanging="360"/>
      </w:pPr>
      <w:rPr>
        <w:rFonts w:ascii="Wingdings" w:hAnsi="Wingdings" w:hint="default"/>
      </w:rPr>
    </w:lvl>
    <w:lvl w:ilvl="3" w:tplc="10090001" w:tentative="1">
      <w:start w:val="1"/>
      <w:numFmt w:val="bullet"/>
      <w:lvlText w:val=""/>
      <w:lvlJc w:val="left"/>
      <w:pPr>
        <w:ind w:left="6470" w:hanging="360"/>
      </w:pPr>
      <w:rPr>
        <w:rFonts w:ascii="Symbol" w:hAnsi="Symbol" w:hint="default"/>
      </w:rPr>
    </w:lvl>
    <w:lvl w:ilvl="4" w:tplc="10090003" w:tentative="1">
      <w:start w:val="1"/>
      <w:numFmt w:val="bullet"/>
      <w:lvlText w:val="o"/>
      <w:lvlJc w:val="left"/>
      <w:pPr>
        <w:ind w:left="7190" w:hanging="360"/>
      </w:pPr>
      <w:rPr>
        <w:rFonts w:ascii="Courier New" w:hAnsi="Courier New" w:cs="Courier New" w:hint="default"/>
      </w:rPr>
    </w:lvl>
    <w:lvl w:ilvl="5" w:tplc="10090005" w:tentative="1">
      <w:start w:val="1"/>
      <w:numFmt w:val="bullet"/>
      <w:lvlText w:val=""/>
      <w:lvlJc w:val="left"/>
      <w:pPr>
        <w:ind w:left="7910" w:hanging="360"/>
      </w:pPr>
      <w:rPr>
        <w:rFonts w:ascii="Wingdings" w:hAnsi="Wingdings" w:hint="default"/>
      </w:rPr>
    </w:lvl>
    <w:lvl w:ilvl="6" w:tplc="10090001" w:tentative="1">
      <w:start w:val="1"/>
      <w:numFmt w:val="bullet"/>
      <w:lvlText w:val=""/>
      <w:lvlJc w:val="left"/>
      <w:pPr>
        <w:ind w:left="8630" w:hanging="360"/>
      </w:pPr>
      <w:rPr>
        <w:rFonts w:ascii="Symbol" w:hAnsi="Symbol" w:hint="default"/>
      </w:rPr>
    </w:lvl>
    <w:lvl w:ilvl="7" w:tplc="10090003" w:tentative="1">
      <w:start w:val="1"/>
      <w:numFmt w:val="bullet"/>
      <w:lvlText w:val="o"/>
      <w:lvlJc w:val="left"/>
      <w:pPr>
        <w:ind w:left="9350" w:hanging="360"/>
      </w:pPr>
      <w:rPr>
        <w:rFonts w:ascii="Courier New" w:hAnsi="Courier New" w:cs="Courier New" w:hint="default"/>
      </w:rPr>
    </w:lvl>
    <w:lvl w:ilvl="8" w:tplc="10090005" w:tentative="1">
      <w:start w:val="1"/>
      <w:numFmt w:val="bullet"/>
      <w:lvlText w:val=""/>
      <w:lvlJc w:val="left"/>
      <w:pPr>
        <w:ind w:left="10070" w:hanging="360"/>
      </w:pPr>
      <w:rPr>
        <w:rFonts w:ascii="Wingdings" w:hAnsi="Wingdings" w:hint="default"/>
      </w:rPr>
    </w:lvl>
  </w:abstractNum>
  <w:abstractNum w:abstractNumId="39" w15:restartNumberingAfterBreak="0">
    <w:nsid w:val="70651EBC"/>
    <w:multiLevelType w:val="multilevel"/>
    <w:tmpl w:val="293409A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72A86CA6"/>
    <w:multiLevelType w:val="hybridMultilevel"/>
    <w:tmpl w:val="8018C15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761715F7"/>
    <w:multiLevelType w:val="hybridMultilevel"/>
    <w:tmpl w:val="F6DAC6B2"/>
    <w:lvl w:ilvl="0" w:tplc="10090011">
      <w:start w:val="1"/>
      <w:numFmt w:val="decimal"/>
      <w:lvlText w:val="%1)"/>
      <w:lvlJc w:val="left"/>
      <w:pPr>
        <w:ind w:left="3585" w:hanging="360"/>
      </w:pPr>
    </w:lvl>
    <w:lvl w:ilvl="1" w:tplc="10090019" w:tentative="1">
      <w:start w:val="1"/>
      <w:numFmt w:val="lowerLetter"/>
      <w:lvlText w:val="%2."/>
      <w:lvlJc w:val="left"/>
      <w:pPr>
        <w:ind w:left="4305" w:hanging="360"/>
      </w:pPr>
    </w:lvl>
    <w:lvl w:ilvl="2" w:tplc="1009001B" w:tentative="1">
      <w:start w:val="1"/>
      <w:numFmt w:val="lowerRoman"/>
      <w:lvlText w:val="%3."/>
      <w:lvlJc w:val="right"/>
      <w:pPr>
        <w:ind w:left="5025" w:hanging="180"/>
      </w:pPr>
    </w:lvl>
    <w:lvl w:ilvl="3" w:tplc="1009000F" w:tentative="1">
      <w:start w:val="1"/>
      <w:numFmt w:val="decimal"/>
      <w:lvlText w:val="%4."/>
      <w:lvlJc w:val="left"/>
      <w:pPr>
        <w:ind w:left="5745" w:hanging="360"/>
      </w:pPr>
    </w:lvl>
    <w:lvl w:ilvl="4" w:tplc="10090019" w:tentative="1">
      <w:start w:val="1"/>
      <w:numFmt w:val="lowerLetter"/>
      <w:lvlText w:val="%5."/>
      <w:lvlJc w:val="left"/>
      <w:pPr>
        <w:ind w:left="6465" w:hanging="360"/>
      </w:pPr>
    </w:lvl>
    <w:lvl w:ilvl="5" w:tplc="1009001B" w:tentative="1">
      <w:start w:val="1"/>
      <w:numFmt w:val="lowerRoman"/>
      <w:lvlText w:val="%6."/>
      <w:lvlJc w:val="right"/>
      <w:pPr>
        <w:ind w:left="7185" w:hanging="180"/>
      </w:pPr>
    </w:lvl>
    <w:lvl w:ilvl="6" w:tplc="1009000F" w:tentative="1">
      <w:start w:val="1"/>
      <w:numFmt w:val="decimal"/>
      <w:lvlText w:val="%7."/>
      <w:lvlJc w:val="left"/>
      <w:pPr>
        <w:ind w:left="7905" w:hanging="360"/>
      </w:pPr>
    </w:lvl>
    <w:lvl w:ilvl="7" w:tplc="10090019" w:tentative="1">
      <w:start w:val="1"/>
      <w:numFmt w:val="lowerLetter"/>
      <w:lvlText w:val="%8."/>
      <w:lvlJc w:val="left"/>
      <w:pPr>
        <w:ind w:left="8625" w:hanging="360"/>
      </w:pPr>
    </w:lvl>
    <w:lvl w:ilvl="8" w:tplc="1009001B" w:tentative="1">
      <w:start w:val="1"/>
      <w:numFmt w:val="lowerRoman"/>
      <w:lvlText w:val="%9."/>
      <w:lvlJc w:val="right"/>
      <w:pPr>
        <w:ind w:left="9345"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39"/>
  </w:num>
  <w:num w:numId="13">
    <w:abstractNumId w:val="10"/>
  </w:num>
  <w:num w:numId="14">
    <w:abstractNumId w:val="30"/>
  </w:num>
  <w:num w:numId="15">
    <w:abstractNumId w:val="13"/>
  </w:num>
  <w:num w:numId="16">
    <w:abstractNumId w:val="14"/>
    <w:lvlOverride w:ilvl="0">
      <w:startOverride w:val="5"/>
    </w:lvlOverride>
    <w:lvlOverride w:ilvl="1">
      <w:startOverride w:val="1"/>
    </w:lvlOverride>
  </w:num>
  <w:num w:numId="1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15"/>
  </w:num>
  <w:num w:numId="20">
    <w:abstractNumId w:val="17"/>
  </w:num>
  <w:num w:numId="21">
    <w:abstractNumId w:val="38"/>
  </w:num>
  <w:num w:numId="22">
    <w:abstractNumId w:val="32"/>
  </w:num>
  <w:num w:numId="23">
    <w:abstractNumId w:val="31"/>
  </w:num>
  <w:num w:numId="24">
    <w:abstractNumId w:val="37"/>
  </w:num>
  <w:num w:numId="25">
    <w:abstractNumId w:val="36"/>
    <w:lvlOverride w:ilvl="0">
      <w:startOverride w:val="1"/>
    </w:lvlOverride>
  </w:num>
  <w:num w:numId="26">
    <w:abstractNumId w:val="24"/>
  </w:num>
  <w:num w:numId="27">
    <w:abstractNumId w:val="28"/>
  </w:num>
  <w:num w:numId="28">
    <w:abstractNumId w:val="12"/>
  </w:num>
  <w:num w:numId="29">
    <w:abstractNumId w:val="27"/>
  </w:num>
  <w:num w:numId="30">
    <w:abstractNumId w:val="25"/>
  </w:num>
  <w:num w:numId="31">
    <w:abstractNumId w:val="26"/>
  </w:num>
  <w:num w:numId="32">
    <w:abstractNumId w:val="23"/>
  </w:num>
  <w:num w:numId="33">
    <w:abstractNumId w:val="41"/>
  </w:num>
  <w:num w:numId="34">
    <w:abstractNumId w:val="33"/>
  </w:num>
  <w:num w:numId="35">
    <w:abstractNumId w:val="40"/>
  </w:num>
  <w:num w:numId="36">
    <w:abstractNumId w:val="21"/>
  </w:num>
  <w:num w:numId="37">
    <w:abstractNumId w:val="22"/>
  </w:num>
  <w:num w:numId="38">
    <w:abstractNumId w:val="29"/>
  </w:num>
  <w:num w:numId="39">
    <w:abstractNumId w:val="34"/>
  </w:num>
  <w:num w:numId="40">
    <w:abstractNumId w:val="11"/>
  </w:num>
  <w:num w:numId="41">
    <w:abstractNumId w:val="14"/>
  </w:num>
  <w:num w:numId="42">
    <w:abstractNumId w:val="14"/>
  </w:num>
  <w:num w:numId="43">
    <w:abstractNumId w:val="14"/>
  </w:num>
  <w:num w:numId="44">
    <w:abstractNumId w:val="14"/>
  </w:num>
  <w:num w:numId="45">
    <w:abstractNumId w:val="14"/>
  </w:num>
  <w:num w:numId="46">
    <w:abstractNumId w:val="19"/>
  </w:num>
  <w:num w:numId="47">
    <w:abstractNumId w:val="14"/>
  </w:num>
  <w:num w:numId="48">
    <w:abstractNumId w:val="16"/>
  </w:num>
  <w:num w:numId="49">
    <w:abstractNumId w:val="20"/>
  </w:num>
  <w:num w:numId="5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E0s7S0MDK0NDO2NLZQ0lEKTi0uzszPAykwrAUAmaUf0ywAAAA="/>
  </w:docVars>
  <w:rsids>
    <w:rsidRoot w:val="006721BE"/>
    <w:rsid w:val="00000C6C"/>
    <w:rsid w:val="000016AF"/>
    <w:rsid w:val="0000173F"/>
    <w:rsid w:val="000023BA"/>
    <w:rsid w:val="00004B00"/>
    <w:rsid w:val="00005C5B"/>
    <w:rsid w:val="000073A4"/>
    <w:rsid w:val="00007F08"/>
    <w:rsid w:val="000117BD"/>
    <w:rsid w:val="0001185A"/>
    <w:rsid w:val="00011A76"/>
    <w:rsid w:val="00012CC9"/>
    <w:rsid w:val="000202EE"/>
    <w:rsid w:val="0002143E"/>
    <w:rsid w:val="00022995"/>
    <w:rsid w:val="000240B8"/>
    <w:rsid w:val="0002500C"/>
    <w:rsid w:val="000277F3"/>
    <w:rsid w:val="00030C04"/>
    <w:rsid w:val="00030EAC"/>
    <w:rsid w:val="00033E43"/>
    <w:rsid w:val="000343BA"/>
    <w:rsid w:val="00034EC5"/>
    <w:rsid w:val="00035D95"/>
    <w:rsid w:val="00042147"/>
    <w:rsid w:val="0004272C"/>
    <w:rsid w:val="00042753"/>
    <w:rsid w:val="000453F1"/>
    <w:rsid w:val="00045FDD"/>
    <w:rsid w:val="00046C1B"/>
    <w:rsid w:val="000523CF"/>
    <w:rsid w:val="00053194"/>
    <w:rsid w:val="00053332"/>
    <w:rsid w:val="0005438D"/>
    <w:rsid w:val="00056EAE"/>
    <w:rsid w:val="00056F44"/>
    <w:rsid w:val="00062188"/>
    <w:rsid w:val="00062B81"/>
    <w:rsid w:val="000637F6"/>
    <w:rsid w:val="00064860"/>
    <w:rsid w:val="00065011"/>
    <w:rsid w:val="000653BB"/>
    <w:rsid w:val="00067115"/>
    <w:rsid w:val="000708D5"/>
    <w:rsid w:val="00073AF3"/>
    <w:rsid w:val="00073E47"/>
    <w:rsid w:val="00074F36"/>
    <w:rsid w:val="00076513"/>
    <w:rsid w:val="000801DB"/>
    <w:rsid w:val="00080AD9"/>
    <w:rsid w:val="000819DF"/>
    <w:rsid w:val="00082159"/>
    <w:rsid w:val="0008351E"/>
    <w:rsid w:val="000876A3"/>
    <w:rsid w:val="0009019D"/>
    <w:rsid w:val="000938ED"/>
    <w:rsid w:val="0009589F"/>
    <w:rsid w:val="0009604F"/>
    <w:rsid w:val="00096825"/>
    <w:rsid w:val="00096D20"/>
    <w:rsid w:val="000A3798"/>
    <w:rsid w:val="000A4342"/>
    <w:rsid w:val="000A45F8"/>
    <w:rsid w:val="000A4E53"/>
    <w:rsid w:val="000A5846"/>
    <w:rsid w:val="000A5EFF"/>
    <w:rsid w:val="000B174C"/>
    <w:rsid w:val="000B1859"/>
    <w:rsid w:val="000B35BB"/>
    <w:rsid w:val="000B6A2C"/>
    <w:rsid w:val="000B7D90"/>
    <w:rsid w:val="000C0102"/>
    <w:rsid w:val="000C01C2"/>
    <w:rsid w:val="000C6834"/>
    <w:rsid w:val="000C75A5"/>
    <w:rsid w:val="000D35D3"/>
    <w:rsid w:val="000D3828"/>
    <w:rsid w:val="000D5DA8"/>
    <w:rsid w:val="000E0B4E"/>
    <w:rsid w:val="000E56FB"/>
    <w:rsid w:val="000F16AB"/>
    <w:rsid w:val="000F2240"/>
    <w:rsid w:val="000F41DC"/>
    <w:rsid w:val="00100547"/>
    <w:rsid w:val="00102A37"/>
    <w:rsid w:val="001038A1"/>
    <w:rsid w:val="001047D0"/>
    <w:rsid w:val="00105207"/>
    <w:rsid w:val="00110614"/>
    <w:rsid w:val="001108C8"/>
    <w:rsid w:val="0011227F"/>
    <w:rsid w:val="00113C34"/>
    <w:rsid w:val="00113C54"/>
    <w:rsid w:val="00120BDA"/>
    <w:rsid w:val="00120F43"/>
    <w:rsid w:val="0012130C"/>
    <w:rsid w:val="00122B99"/>
    <w:rsid w:val="0012305D"/>
    <w:rsid w:val="00123436"/>
    <w:rsid w:val="0012406E"/>
    <w:rsid w:val="001258E4"/>
    <w:rsid w:val="00125B16"/>
    <w:rsid w:val="001302A2"/>
    <w:rsid w:val="00130DBC"/>
    <w:rsid w:val="001313A2"/>
    <w:rsid w:val="00131775"/>
    <w:rsid w:val="00131C3F"/>
    <w:rsid w:val="00131C4D"/>
    <w:rsid w:val="00133F85"/>
    <w:rsid w:val="001349AF"/>
    <w:rsid w:val="001355D7"/>
    <w:rsid w:val="0013657C"/>
    <w:rsid w:val="00136B3F"/>
    <w:rsid w:val="0014060F"/>
    <w:rsid w:val="00140A25"/>
    <w:rsid w:val="001412DD"/>
    <w:rsid w:val="00142EAB"/>
    <w:rsid w:val="00144F42"/>
    <w:rsid w:val="0015025B"/>
    <w:rsid w:val="00152D22"/>
    <w:rsid w:val="00153234"/>
    <w:rsid w:val="001537B2"/>
    <w:rsid w:val="00156E6A"/>
    <w:rsid w:val="00160102"/>
    <w:rsid w:val="00160262"/>
    <w:rsid w:val="00162896"/>
    <w:rsid w:val="0016300A"/>
    <w:rsid w:val="00164B82"/>
    <w:rsid w:val="0017126E"/>
    <w:rsid w:val="00171B3A"/>
    <w:rsid w:val="00175907"/>
    <w:rsid w:val="001759FA"/>
    <w:rsid w:val="001769C1"/>
    <w:rsid w:val="00176CCB"/>
    <w:rsid w:val="00177D84"/>
    <w:rsid w:val="00182F6B"/>
    <w:rsid w:val="00185326"/>
    <w:rsid w:val="001907B5"/>
    <w:rsid w:val="00192050"/>
    <w:rsid w:val="00192A1C"/>
    <w:rsid w:val="00197175"/>
    <w:rsid w:val="001A2837"/>
    <w:rsid w:val="001A29B1"/>
    <w:rsid w:val="001A407F"/>
    <w:rsid w:val="001A4689"/>
    <w:rsid w:val="001A7161"/>
    <w:rsid w:val="001A7659"/>
    <w:rsid w:val="001A76EB"/>
    <w:rsid w:val="001A79F3"/>
    <w:rsid w:val="001B0F91"/>
    <w:rsid w:val="001B51E4"/>
    <w:rsid w:val="001B5822"/>
    <w:rsid w:val="001C25FA"/>
    <w:rsid w:val="001C5FBD"/>
    <w:rsid w:val="001D0B4B"/>
    <w:rsid w:val="001D1000"/>
    <w:rsid w:val="001D3205"/>
    <w:rsid w:val="001D57E1"/>
    <w:rsid w:val="001D6478"/>
    <w:rsid w:val="001D7876"/>
    <w:rsid w:val="001E295C"/>
    <w:rsid w:val="001E5388"/>
    <w:rsid w:val="001F34C7"/>
    <w:rsid w:val="001F36C5"/>
    <w:rsid w:val="001F6381"/>
    <w:rsid w:val="0020198D"/>
    <w:rsid w:val="00201FDF"/>
    <w:rsid w:val="00205F92"/>
    <w:rsid w:val="002072DF"/>
    <w:rsid w:val="002074B2"/>
    <w:rsid w:val="0021181B"/>
    <w:rsid w:val="00212065"/>
    <w:rsid w:val="00214332"/>
    <w:rsid w:val="0021620F"/>
    <w:rsid w:val="00222E29"/>
    <w:rsid w:val="002250A2"/>
    <w:rsid w:val="00225E70"/>
    <w:rsid w:val="00226F96"/>
    <w:rsid w:val="002275B7"/>
    <w:rsid w:val="00230072"/>
    <w:rsid w:val="00231667"/>
    <w:rsid w:val="00231B56"/>
    <w:rsid w:val="00232DB3"/>
    <w:rsid w:val="002356FF"/>
    <w:rsid w:val="002365C2"/>
    <w:rsid w:val="0024053C"/>
    <w:rsid w:val="00243658"/>
    <w:rsid w:val="00243E37"/>
    <w:rsid w:val="00250AE6"/>
    <w:rsid w:val="0025486A"/>
    <w:rsid w:val="00254D13"/>
    <w:rsid w:val="00257263"/>
    <w:rsid w:val="002577E5"/>
    <w:rsid w:val="002607DF"/>
    <w:rsid w:val="00262E20"/>
    <w:rsid w:val="00263E44"/>
    <w:rsid w:val="002650CE"/>
    <w:rsid w:val="00265813"/>
    <w:rsid w:val="00273554"/>
    <w:rsid w:val="00274C33"/>
    <w:rsid w:val="00277907"/>
    <w:rsid w:val="002800B7"/>
    <w:rsid w:val="0028690E"/>
    <w:rsid w:val="00290027"/>
    <w:rsid w:val="00292AF0"/>
    <w:rsid w:val="00292BD9"/>
    <w:rsid w:val="00293174"/>
    <w:rsid w:val="002931FF"/>
    <w:rsid w:val="00293282"/>
    <w:rsid w:val="00295E61"/>
    <w:rsid w:val="002976FE"/>
    <w:rsid w:val="002A1D70"/>
    <w:rsid w:val="002A46E3"/>
    <w:rsid w:val="002A48B8"/>
    <w:rsid w:val="002A61DC"/>
    <w:rsid w:val="002B296E"/>
    <w:rsid w:val="002B2C08"/>
    <w:rsid w:val="002B71CD"/>
    <w:rsid w:val="002C1E30"/>
    <w:rsid w:val="002C3117"/>
    <w:rsid w:val="002D0C93"/>
    <w:rsid w:val="002D3069"/>
    <w:rsid w:val="002D3CA2"/>
    <w:rsid w:val="002D431A"/>
    <w:rsid w:val="002D4D7B"/>
    <w:rsid w:val="002D6704"/>
    <w:rsid w:val="002D6EEA"/>
    <w:rsid w:val="002D7C65"/>
    <w:rsid w:val="002E03EC"/>
    <w:rsid w:val="002E190C"/>
    <w:rsid w:val="002E27F3"/>
    <w:rsid w:val="002E3629"/>
    <w:rsid w:val="002E6C45"/>
    <w:rsid w:val="002F050B"/>
    <w:rsid w:val="002F2D27"/>
    <w:rsid w:val="002F2FD4"/>
    <w:rsid w:val="002F4636"/>
    <w:rsid w:val="002F65DF"/>
    <w:rsid w:val="002F72D8"/>
    <w:rsid w:val="00302623"/>
    <w:rsid w:val="00303AB2"/>
    <w:rsid w:val="003058C6"/>
    <w:rsid w:val="00305B2A"/>
    <w:rsid w:val="00316DC9"/>
    <w:rsid w:val="00316E41"/>
    <w:rsid w:val="00317D42"/>
    <w:rsid w:val="00320209"/>
    <w:rsid w:val="00322B4A"/>
    <w:rsid w:val="00322EA3"/>
    <w:rsid w:val="003259D7"/>
    <w:rsid w:val="00326213"/>
    <w:rsid w:val="00327FAA"/>
    <w:rsid w:val="003302B1"/>
    <w:rsid w:val="00334790"/>
    <w:rsid w:val="003348C2"/>
    <w:rsid w:val="00334DD5"/>
    <w:rsid w:val="003353DA"/>
    <w:rsid w:val="00336544"/>
    <w:rsid w:val="003376B8"/>
    <w:rsid w:val="0034001F"/>
    <w:rsid w:val="00340AA3"/>
    <w:rsid w:val="003458A8"/>
    <w:rsid w:val="003459FE"/>
    <w:rsid w:val="003461C9"/>
    <w:rsid w:val="00346312"/>
    <w:rsid w:val="0035110D"/>
    <w:rsid w:val="003517A4"/>
    <w:rsid w:val="00351E7A"/>
    <w:rsid w:val="00352889"/>
    <w:rsid w:val="003557B3"/>
    <w:rsid w:val="00356B95"/>
    <w:rsid w:val="0036160D"/>
    <w:rsid w:val="003652EC"/>
    <w:rsid w:val="0036555F"/>
    <w:rsid w:val="00365EB5"/>
    <w:rsid w:val="0036708E"/>
    <w:rsid w:val="00370855"/>
    <w:rsid w:val="003729EE"/>
    <w:rsid w:val="00372F37"/>
    <w:rsid w:val="003743B9"/>
    <w:rsid w:val="00376389"/>
    <w:rsid w:val="003771C7"/>
    <w:rsid w:val="00381D3D"/>
    <w:rsid w:val="003852B6"/>
    <w:rsid w:val="00387343"/>
    <w:rsid w:val="00390713"/>
    <w:rsid w:val="00390EE2"/>
    <w:rsid w:val="00392F05"/>
    <w:rsid w:val="003942B8"/>
    <w:rsid w:val="00395088"/>
    <w:rsid w:val="00395696"/>
    <w:rsid w:val="003A0144"/>
    <w:rsid w:val="003A0583"/>
    <w:rsid w:val="003A1B71"/>
    <w:rsid w:val="003A3C68"/>
    <w:rsid w:val="003A4AA4"/>
    <w:rsid w:val="003A4BE6"/>
    <w:rsid w:val="003A521F"/>
    <w:rsid w:val="003B1991"/>
    <w:rsid w:val="003B262F"/>
    <w:rsid w:val="003B2BF4"/>
    <w:rsid w:val="003B525F"/>
    <w:rsid w:val="003B5F62"/>
    <w:rsid w:val="003B6283"/>
    <w:rsid w:val="003B7AF3"/>
    <w:rsid w:val="003B7E8F"/>
    <w:rsid w:val="003C6483"/>
    <w:rsid w:val="003C6FDC"/>
    <w:rsid w:val="003D0283"/>
    <w:rsid w:val="003D1EA2"/>
    <w:rsid w:val="003D213F"/>
    <w:rsid w:val="003D2AC7"/>
    <w:rsid w:val="003D6B9F"/>
    <w:rsid w:val="003D6C1E"/>
    <w:rsid w:val="003D76D5"/>
    <w:rsid w:val="003E524D"/>
    <w:rsid w:val="003F0B73"/>
    <w:rsid w:val="003F5A17"/>
    <w:rsid w:val="004022F7"/>
    <w:rsid w:val="00405A7E"/>
    <w:rsid w:val="004105B7"/>
    <w:rsid w:val="00410770"/>
    <w:rsid w:val="00410AFE"/>
    <w:rsid w:val="00410C84"/>
    <w:rsid w:val="00410E0E"/>
    <w:rsid w:val="004134B3"/>
    <w:rsid w:val="00414B31"/>
    <w:rsid w:val="00415491"/>
    <w:rsid w:val="00416296"/>
    <w:rsid w:val="00416E97"/>
    <w:rsid w:val="0042009C"/>
    <w:rsid w:val="00422C18"/>
    <w:rsid w:val="004255CE"/>
    <w:rsid w:val="00427101"/>
    <w:rsid w:val="00431EFF"/>
    <w:rsid w:val="00432578"/>
    <w:rsid w:val="00433A66"/>
    <w:rsid w:val="00434FF6"/>
    <w:rsid w:val="004356CD"/>
    <w:rsid w:val="00435C48"/>
    <w:rsid w:val="00436333"/>
    <w:rsid w:val="00437FDF"/>
    <w:rsid w:val="00444D27"/>
    <w:rsid w:val="00445472"/>
    <w:rsid w:val="00446F22"/>
    <w:rsid w:val="0044771D"/>
    <w:rsid w:val="00447C55"/>
    <w:rsid w:val="0045060B"/>
    <w:rsid w:val="00451846"/>
    <w:rsid w:val="00453B17"/>
    <w:rsid w:val="00455DC9"/>
    <w:rsid w:val="004576C3"/>
    <w:rsid w:val="00457C6A"/>
    <w:rsid w:val="00460B60"/>
    <w:rsid w:val="004614FF"/>
    <w:rsid w:val="00461C3E"/>
    <w:rsid w:val="00463076"/>
    <w:rsid w:val="00466613"/>
    <w:rsid w:val="004748AA"/>
    <w:rsid w:val="00474B4F"/>
    <w:rsid w:val="004758BB"/>
    <w:rsid w:val="00476137"/>
    <w:rsid w:val="004814D8"/>
    <w:rsid w:val="00482B9D"/>
    <w:rsid w:val="00483713"/>
    <w:rsid w:val="004840ED"/>
    <w:rsid w:val="004856CF"/>
    <w:rsid w:val="0048704D"/>
    <w:rsid w:val="00487B7E"/>
    <w:rsid w:val="00490961"/>
    <w:rsid w:val="00490EDC"/>
    <w:rsid w:val="004952E6"/>
    <w:rsid w:val="0049570C"/>
    <w:rsid w:val="0049677C"/>
    <w:rsid w:val="00497064"/>
    <w:rsid w:val="004A0415"/>
    <w:rsid w:val="004A05F6"/>
    <w:rsid w:val="004A1B02"/>
    <w:rsid w:val="004A2784"/>
    <w:rsid w:val="004A2795"/>
    <w:rsid w:val="004A454A"/>
    <w:rsid w:val="004A4E6B"/>
    <w:rsid w:val="004B0B65"/>
    <w:rsid w:val="004B31FB"/>
    <w:rsid w:val="004B697E"/>
    <w:rsid w:val="004C02B2"/>
    <w:rsid w:val="004C3E67"/>
    <w:rsid w:val="004C45F5"/>
    <w:rsid w:val="004C5526"/>
    <w:rsid w:val="004C72F1"/>
    <w:rsid w:val="004D009E"/>
    <w:rsid w:val="004D1295"/>
    <w:rsid w:val="004D15EF"/>
    <w:rsid w:val="004D1F1F"/>
    <w:rsid w:val="004D3B2E"/>
    <w:rsid w:val="004D454B"/>
    <w:rsid w:val="004D54EA"/>
    <w:rsid w:val="004D6E4C"/>
    <w:rsid w:val="004D6EE7"/>
    <w:rsid w:val="004E04A5"/>
    <w:rsid w:val="004E1307"/>
    <w:rsid w:val="004E2F26"/>
    <w:rsid w:val="004E76DF"/>
    <w:rsid w:val="004E7C66"/>
    <w:rsid w:val="004E7C76"/>
    <w:rsid w:val="004F027B"/>
    <w:rsid w:val="004F088E"/>
    <w:rsid w:val="004F08FF"/>
    <w:rsid w:val="004F14F2"/>
    <w:rsid w:val="004F4CFA"/>
    <w:rsid w:val="005020E4"/>
    <w:rsid w:val="0050259E"/>
    <w:rsid w:val="005027A5"/>
    <w:rsid w:val="005044A6"/>
    <w:rsid w:val="00506EFA"/>
    <w:rsid w:val="00510630"/>
    <w:rsid w:val="005126A9"/>
    <w:rsid w:val="00514619"/>
    <w:rsid w:val="00514E2F"/>
    <w:rsid w:val="0051552A"/>
    <w:rsid w:val="0051696D"/>
    <w:rsid w:val="00522652"/>
    <w:rsid w:val="00523A2E"/>
    <w:rsid w:val="00524310"/>
    <w:rsid w:val="00526333"/>
    <w:rsid w:val="00526F93"/>
    <w:rsid w:val="00530CA7"/>
    <w:rsid w:val="00531819"/>
    <w:rsid w:val="00531EFD"/>
    <w:rsid w:val="00536E6C"/>
    <w:rsid w:val="00543693"/>
    <w:rsid w:val="005436EF"/>
    <w:rsid w:val="005448DB"/>
    <w:rsid w:val="00546030"/>
    <w:rsid w:val="00550E72"/>
    <w:rsid w:val="00550EEE"/>
    <w:rsid w:val="00552DEA"/>
    <w:rsid w:val="00555A86"/>
    <w:rsid w:val="00555B85"/>
    <w:rsid w:val="005565BF"/>
    <w:rsid w:val="00556BE6"/>
    <w:rsid w:val="005613AC"/>
    <w:rsid w:val="00563318"/>
    <w:rsid w:val="00563C59"/>
    <w:rsid w:val="00564D93"/>
    <w:rsid w:val="005651F8"/>
    <w:rsid w:val="00566A6A"/>
    <w:rsid w:val="00570186"/>
    <w:rsid w:val="005712BB"/>
    <w:rsid w:val="00571CE6"/>
    <w:rsid w:val="005742A8"/>
    <w:rsid w:val="00575928"/>
    <w:rsid w:val="0057682B"/>
    <w:rsid w:val="0058061B"/>
    <w:rsid w:val="00581154"/>
    <w:rsid w:val="00583115"/>
    <w:rsid w:val="005834F0"/>
    <w:rsid w:val="00585EB6"/>
    <w:rsid w:val="0058649B"/>
    <w:rsid w:val="00586B32"/>
    <w:rsid w:val="00586BF0"/>
    <w:rsid w:val="005907B4"/>
    <w:rsid w:val="00590C2E"/>
    <w:rsid w:val="00591187"/>
    <w:rsid w:val="00592213"/>
    <w:rsid w:val="00592870"/>
    <w:rsid w:val="0059550D"/>
    <w:rsid w:val="005958BB"/>
    <w:rsid w:val="00597EBC"/>
    <w:rsid w:val="005A0631"/>
    <w:rsid w:val="005A2E8E"/>
    <w:rsid w:val="005A6751"/>
    <w:rsid w:val="005A6BA2"/>
    <w:rsid w:val="005A7EF9"/>
    <w:rsid w:val="005B0CAA"/>
    <w:rsid w:val="005B1127"/>
    <w:rsid w:val="005B3BF9"/>
    <w:rsid w:val="005B492B"/>
    <w:rsid w:val="005B56E6"/>
    <w:rsid w:val="005B6CFB"/>
    <w:rsid w:val="005C0DFF"/>
    <w:rsid w:val="005C1DB5"/>
    <w:rsid w:val="005C3461"/>
    <w:rsid w:val="005C71AA"/>
    <w:rsid w:val="005C71AB"/>
    <w:rsid w:val="005C74A0"/>
    <w:rsid w:val="005D05FD"/>
    <w:rsid w:val="005D2AB7"/>
    <w:rsid w:val="005D3438"/>
    <w:rsid w:val="005D4A19"/>
    <w:rsid w:val="005D516B"/>
    <w:rsid w:val="005D565B"/>
    <w:rsid w:val="005D712E"/>
    <w:rsid w:val="005D73B7"/>
    <w:rsid w:val="005E044F"/>
    <w:rsid w:val="005E08DD"/>
    <w:rsid w:val="005E1A0F"/>
    <w:rsid w:val="005E6D2B"/>
    <w:rsid w:val="005E79B1"/>
    <w:rsid w:val="005F1790"/>
    <w:rsid w:val="005F54DD"/>
    <w:rsid w:val="005F594A"/>
    <w:rsid w:val="006001D1"/>
    <w:rsid w:val="00603BF2"/>
    <w:rsid w:val="00604268"/>
    <w:rsid w:val="00606073"/>
    <w:rsid w:val="0060714A"/>
    <w:rsid w:val="00613A8B"/>
    <w:rsid w:val="006161BF"/>
    <w:rsid w:val="006209CD"/>
    <w:rsid w:val="00620C87"/>
    <w:rsid w:val="006230ED"/>
    <w:rsid w:val="00623937"/>
    <w:rsid w:val="00624D8D"/>
    <w:rsid w:val="00625B76"/>
    <w:rsid w:val="00631905"/>
    <w:rsid w:val="00634C76"/>
    <w:rsid w:val="00635DFB"/>
    <w:rsid w:val="006371C9"/>
    <w:rsid w:val="006423BE"/>
    <w:rsid w:val="00653129"/>
    <w:rsid w:val="006533DC"/>
    <w:rsid w:val="0065555A"/>
    <w:rsid w:val="00655F79"/>
    <w:rsid w:val="006568E6"/>
    <w:rsid w:val="00660C35"/>
    <w:rsid w:val="00662547"/>
    <w:rsid w:val="00662E84"/>
    <w:rsid w:val="00662EBB"/>
    <w:rsid w:val="00662F62"/>
    <w:rsid w:val="0067171E"/>
    <w:rsid w:val="006721BE"/>
    <w:rsid w:val="00673E61"/>
    <w:rsid w:val="0067544B"/>
    <w:rsid w:val="006755C4"/>
    <w:rsid w:val="00681C1E"/>
    <w:rsid w:val="00681F3C"/>
    <w:rsid w:val="00683A8E"/>
    <w:rsid w:val="006872A7"/>
    <w:rsid w:val="0069016B"/>
    <w:rsid w:val="006938F0"/>
    <w:rsid w:val="00694012"/>
    <w:rsid w:val="006959AB"/>
    <w:rsid w:val="00695C2B"/>
    <w:rsid w:val="00695FC2"/>
    <w:rsid w:val="00697416"/>
    <w:rsid w:val="006A0A4A"/>
    <w:rsid w:val="006A1453"/>
    <w:rsid w:val="006A2EA6"/>
    <w:rsid w:val="006A604C"/>
    <w:rsid w:val="006B18E3"/>
    <w:rsid w:val="006B3363"/>
    <w:rsid w:val="006B4876"/>
    <w:rsid w:val="006B505B"/>
    <w:rsid w:val="006B62BC"/>
    <w:rsid w:val="006C0F5F"/>
    <w:rsid w:val="006C4E1A"/>
    <w:rsid w:val="006C5413"/>
    <w:rsid w:val="006C568E"/>
    <w:rsid w:val="006C6F42"/>
    <w:rsid w:val="006D13C8"/>
    <w:rsid w:val="006D2EF1"/>
    <w:rsid w:val="006D42D4"/>
    <w:rsid w:val="006D43CF"/>
    <w:rsid w:val="006D48B3"/>
    <w:rsid w:val="006D4B0C"/>
    <w:rsid w:val="006D4FFF"/>
    <w:rsid w:val="006D78BC"/>
    <w:rsid w:val="006E13CD"/>
    <w:rsid w:val="006E29E6"/>
    <w:rsid w:val="006E421B"/>
    <w:rsid w:val="006F0268"/>
    <w:rsid w:val="006F0CD4"/>
    <w:rsid w:val="006F2D25"/>
    <w:rsid w:val="00701EE9"/>
    <w:rsid w:val="00704F2B"/>
    <w:rsid w:val="00706007"/>
    <w:rsid w:val="007061A5"/>
    <w:rsid w:val="0071061D"/>
    <w:rsid w:val="00711D4A"/>
    <w:rsid w:val="00712B42"/>
    <w:rsid w:val="0071354B"/>
    <w:rsid w:val="0071372B"/>
    <w:rsid w:val="00714F34"/>
    <w:rsid w:val="00715D14"/>
    <w:rsid w:val="00716EFB"/>
    <w:rsid w:val="007223F6"/>
    <w:rsid w:val="00722DA9"/>
    <w:rsid w:val="007232CB"/>
    <w:rsid w:val="0072423E"/>
    <w:rsid w:val="0072451C"/>
    <w:rsid w:val="00724D36"/>
    <w:rsid w:val="007262B1"/>
    <w:rsid w:val="0072650F"/>
    <w:rsid w:val="00726EAD"/>
    <w:rsid w:val="00732DF2"/>
    <w:rsid w:val="0073574A"/>
    <w:rsid w:val="00735942"/>
    <w:rsid w:val="00736737"/>
    <w:rsid w:val="007420E1"/>
    <w:rsid w:val="00745A5B"/>
    <w:rsid w:val="00746722"/>
    <w:rsid w:val="007478D9"/>
    <w:rsid w:val="00747BA4"/>
    <w:rsid w:val="007531AF"/>
    <w:rsid w:val="007562B0"/>
    <w:rsid w:val="00760691"/>
    <w:rsid w:val="00761FF3"/>
    <w:rsid w:val="0076373B"/>
    <w:rsid w:val="00765D14"/>
    <w:rsid w:val="00766F92"/>
    <w:rsid w:val="00772609"/>
    <w:rsid w:val="00780A79"/>
    <w:rsid w:val="00781A82"/>
    <w:rsid w:val="00781D71"/>
    <w:rsid w:val="00781E69"/>
    <w:rsid w:val="0078373B"/>
    <w:rsid w:val="00784CFD"/>
    <w:rsid w:val="00784F68"/>
    <w:rsid w:val="00785A24"/>
    <w:rsid w:val="00790E94"/>
    <w:rsid w:val="007941D4"/>
    <w:rsid w:val="007968C1"/>
    <w:rsid w:val="007A0017"/>
    <w:rsid w:val="007A0D1D"/>
    <w:rsid w:val="007A4B48"/>
    <w:rsid w:val="007A5308"/>
    <w:rsid w:val="007B6576"/>
    <w:rsid w:val="007B767B"/>
    <w:rsid w:val="007C281F"/>
    <w:rsid w:val="007C3180"/>
    <w:rsid w:val="007C3F0F"/>
    <w:rsid w:val="007C408E"/>
    <w:rsid w:val="007C5DCF"/>
    <w:rsid w:val="007C6502"/>
    <w:rsid w:val="007D1462"/>
    <w:rsid w:val="007D23FD"/>
    <w:rsid w:val="007D291C"/>
    <w:rsid w:val="007D2970"/>
    <w:rsid w:val="007D2D21"/>
    <w:rsid w:val="007D3FB3"/>
    <w:rsid w:val="007D5C77"/>
    <w:rsid w:val="007D6639"/>
    <w:rsid w:val="007D67CC"/>
    <w:rsid w:val="007E007B"/>
    <w:rsid w:val="007E0BF9"/>
    <w:rsid w:val="007E1A58"/>
    <w:rsid w:val="007E479C"/>
    <w:rsid w:val="007E5158"/>
    <w:rsid w:val="007E6583"/>
    <w:rsid w:val="007E69A1"/>
    <w:rsid w:val="007E7076"/>
    <w:rsid w:val="007F44A3"/>
    <w:rsid w:val="007F7CC0"/>
    <w:rsid w:val="008022BE"/>
    <w:rsid w:val="0080437A"/>
    <w:rsid w:val="008066D8"/>
    <w:rsid w:val="00806ECC"/>
    <w:rsid w:val="008079B5"/>
    <w:rsid w:val="00807F68"/>
    <w:rsid w:val="008108AA"/>
    <w:rsid w:val="0081335D"/>
    <w:rsid w:val="008176E8"/>
    <w:rsid w:val="00817CD7"/>
    <w:rsid w:val="008206B8"/>
    <w:rsid w:val="00822813"/>
    <w:rsid w:val="008229EE"/>
    <w:rsid w:val="0082507D"/>
    <w:rsid w:val="0082569D"/>
    <w:rsid w:val="00831CD2"/>
    <w:rsid w:val="00833119"/>
    <w:rsid w:val="00834C99"/>
    <w:rsid w:val="00834D2C"/>
    <w:rsid w:val="00835FF5"/>
    <w:rsid w:val="008364C4"/>
    <w:rsid w:val="00837A51"/>
    <w:rsid w:val="00837A85"/>
    <w:rsid w:val="00842E71"/>
    <w:rsid w:val="00843AE1"/>
    <w:rsid w:val="00843FB9"/>
    <w:rsid w:val="00845137"/>
    <w:rsid w:val="008462A4"/>
    <w:rsid w:val="00850D06"/>
    <w:rsid w:val="008513DC"/>
    <w:rsid w:val="00853BD3"/>
    <w:rsid w:val="00855DC0"/>
    <w:rsid w:val="00856A8E"/>
    <w:rsid w:val="00860D70"/>
    <w:rsid w:val="00861AF4"/>
    <w:rsid w:val="00871E76"/>
    <w:rsid w:val="00872016"/>
    <w:rsid w:val="00872540"/>
    <w:rsid w:val="00872EBE"/>
    <w:rsid w:val="0087492C"/>
    <w:rsid w:val="008749B0"/>
    <w:rsid w:val="00874D9E"/>
    <w:rsid w:val="00875C96"/>
    <w:rsid w:val="008778D1"/>
    <w:rsid w:val="00880174"/>
    <w:rsid w:val="0088153B"/>
    <w:rsid w:val="00882407"/>
    <w:rsid w:val="008837A9"/>
    <w:rsid w:val="00886949"/>
    <w:rsid w:val="00891D68"/>
    <w:rsid w:val="00893789"/>
    <w:rsid w:val="00893DAE"/>
    <w:rsid w:val="008956AA"/>
    <w:rsid w:val="00897536"/>
    <w:rsid w:val="008A02FB"/>
    <w:rsid w:val="008A0DDF"/>
    <w:rsid w:val="008A5809"/>
    <w:rsid w:val="008A6E63"/>
    <w:rsid w:val="008A72FE"/>
    <w:rsid w:val="008A768D"/>
    <w:rsid w:val="008B2A38"/>
    <w:rsid w:val="008B4C2B"/>
    <w:rsid w:val="008B5D5C"/>
    <w:rsid w:val="008C0931"/>
    <w:rsid w:val="008C0D5D"/>
    <w:rsid w:val="008C237A"/>
    <w:rsid w:val="008C4846"/>
    <w:rsid w:val="008C59D1"/>
    <w:rsid w:val="008C5E23"/>
    <w:rsid w:val="008C7079"/>
    <w:rsid w:val="008C7086"/>
    <w:rsid w:val="008D2FFA"/>
    <w:rsid w:val="008D4F5F"/>
    <w:rsid w:val="008D5A18"/>
    <w:rsid w:val="008D782B"/>
    <w:rsid w:val="008E0CFE"/>
    <w:rsid w:val="008E18D0"/>
    <w:rsid w:val="008E3356"/>
    <w:rsid w:val="008E34D2"/>
    <w:rsid w:val="008E3B76"/>
    <w:rsid w:val="008E7E28"/>
    <w:rsid w:val="008F15DE"/>
    <w:rsid w:val="008F288F"/>
    <w:rsid w:val="008F44F6"/>
    <w:rsid w:val="008F5252"/>
    <w:rsid w:val="008F78EC"/>
    <w:rsid w:val="0090012E"/>
    <w:rsid w:val="00901AEB"/>
    <w:rsid w:val="00902D08"/>
    <w:rsid w:val="00903E8E"/>
    <w:rsid w:val="0090553A"/>
    <w:rsid w:val="009056A7"/>
    <w:rsid w:val="00907255"/>
    <w:rsid w:val="00907363"/>
    <w:rsid w:val="0091077F"/>
    <w:rsid w:val="009120B0"/>
    <w:rsid w:val="0091577D"/>
    <w:rsid w:val="009166B1"/>
    <w:rsid w:val="00917645"/>
    <w:rsid w:val="00921B47"/>
    <w:rsid w:val="0092365E"/>
    <w:rsid w:val="00926565"/>
    <w:rsid w:val="00926C7D"/>
    <w:rsid w:val="00927605"/>
    <w:rsid w:val="00927A36"/>
    <w:rsid w:val="0093071E"/>
    <w:rsid w:val="00930B49"/>
    <w:rsid w:val="009324AB"/>
    <w:rsid w:val="00934E0C"/>
    <w:rsid w:val="00935BF7"/>
    <w:rsid w:val="0094033C"/>
    <w:rsid w:val="009404EE"/>
    <w:rsid w:val="00940D69"/>
    <w:rsid w:val="00946687"/>
    <w:rsid w:val="00947FEF"/>
    <w:rsid w:val="00951FAA"/>
    <w:rsid w:val="00952506"/>
    <w:rsid w:val="00953A25"/>
    <w:rsid w:val="00953B62"/>
    <w:rsid w:val="00955CC9"/>
    <w:rsid w:val="00956437"/>
    <w:rsid w:val="00957CB4"/>
    <w:rsid w:val="00963991"/>
    <w:rsid w:val="009646C9"/>
    <w:rsid w:val="00973C83"/>
    <w:rsid w:val="009748A6"/>
    <w:rsid w:val="00976D8D"/>
    <w:rsid w:val="00977BF9"/>
    <w:rsid w:val="00980A21"/>
    <w:rsid w:val="0098238F"/>
    <w:rsid w:val="0098301E"/>
    <w:rsid w:val="00985EDC"/>
    <w:rsid w:val="00990D2C"/>
    <w:rsid w:val="00991A25"/>
    <w:rsid w:val="0099273C"/>
    <w:rsid w:val="009931C9"/>
    <w:rsid w:val="00993D07"/>
    <w:rsid w:val="009A0ACE"/>
    <w:rsid w:val="009A2C63"/>
    <w:rsid w:val="009A35FC"/>
    <w:rsid w:val="009A4673"/>
    <w:rsid w:val="009A4BC9"/>
    <w:rsid w:val="009A4D04"/>
    <w:rsid w:val="009A5F8C"/>
    <w:rsid w:val="009A6005"/>
    <w:rsid w:val="009A62EA"/>
    <w:rsid w:val="009A67D4"/>
    <w:rsid w:val="009A706F"/>
    <w:rsid w:val="009A7130"/>
    <w:rsid w:val="009B1296"/>
    <w:rsid w:val="009B296C"/>
    <w:rsid w:val="009B3A6B"/>
    <w:rsid w:val="009B3B33"/>
    <w:rsid w:val="009B4878"/>
    <w:rsid w:val="009B5D3D"/>
    <w:rsid w:val="009B698F"/>
    <w:rsid w:val="009B7616"/>
    <w:rsid w:val="009B780C"/>
    <w:rsid w:val="009C10C2"/>
    <w:rsid w:val="009C4BE0"/>
    <w:rsid w:val="009C529C"/>
    <w:rsid w:val="009C5484"/>
    <w:rsid w:val="009C70E8"/>
    <w:rsid w:val="009D0F6C"/>
    <w:rsid w:val="009D132C"/>
    <w:rsid w:val="009D55D2"/>
    <w:rsid w:val="009D5794"/>
    <w:rsid w:val="009D5A4D"/>
    <w:rsid w:val="009D5BCC"/>
    <w:rsid w:val="009D5D03"/>
    <w:rsid w:val="009D6B70"/>
    <w:rsid w:val="009F4319"/>
    <w:rsid w:val="009F5B87"/>
    <w:rsid w:val="009F7968"/>
    <w:rsid w:val="00A016B4"/>
    <w:rsid w:val="00A05401"/>
    <w:rsid w:val="00A05C6B"/>
    <w:rsid w:val="00A063A0"/>
    <w:rsid w:val="00A06E15"/>
    <w:rsid w:val="00A147CC"/>
    <w:rsid w:val="00A15364"/>
    <w:rsid w:val="00A16982"/>
    <w:rsid w:val="00A2384E"/>
    <w:rsid w:val="00A24820"/>
    <w:rsid w:val="00A2504C"/>
    <w:rsid w:val="00A2716F"/>
    <w:rsid w:val="00A27805"/>
    <w:rsid w:val="00A303FC"/>
    <w:rsid w:val="00A318A4"/>
    <w:rsid w:val="00A3377C"/>
    <w:rsid w:val="00A337D2"/>
    <w:rsid w:val="00A35CE5"/>
    <w:rsid w:val="00A410BB"/>
    <w:rsid w:val="00A410EA"/>
    <w:rsid w:val="00A4257D"/>
    <w:rsid w:val="00A42617"/>
    <w:rsid w:val="00A42DCC"/>
    <w:rsid w:val="00A441F4"/>
    <w:rsid w:val="00A44222"/>
    <w:rsid w:val="00A449DD"/>
    <w:rsid w:val="00A4622E"/>
    <w:rsid w:val="00A50C0F"/>
    <w:rsid w:val="00A525A6"/>
    <w:rsid w:val="00A530D3"/>
    <w:rsid w:val="00A538AB"/>
    <w:rsid w:val="00A5427A"/>
    <w:rsid w:val="00A56B9F"/>
    <w:rsid w:val="00A6047E"/>
    <w:rsid w:val="00A61375"/>
    <w:rsid w:val="00A61711"/>
    <w:rsid w:val="00A623C4"/>
    <w:rsid w:val="00A64EFB"/>
    <w:rsid w:val="00A67F9A"/>
    <w:rsid w:val="00A71EC7"/>
    <w:rsid w:val="00A724BD"/>
    <w:rsid w:val="00A7294D"/>
    <w:rsid w:val="00A8366E"/>
    <w:rsid w:val="00A83903"/>
    <w:rsid w:val="00A85AA8"/>
    <w:rsid w:val="00A85CFB"/>
    <w:rsid w:val="00A860D4"/>
    <w:rsid w:val="00A86A1D"/>
    <w:rsid w:val="00A86B0A"/>
    <w:rsid w:val="00A932BC"/>
    <w:rsid w:val="00A94C9A"/>
    <w:rsid w:val="00AA16E5"/>
    <w:rsid w:val="00AA19CD"/>
    <w:rsid w:val="00AA4E0E"/>
    <w:rsid w:val="00AA551E"/>
    <w:rsid w:val="00AA6B9D"/>
    <w:rsid w:val="00AB2F48"/>
    <w:rsid w:val="00AB64A3"/>
    <w:rsid w:val="00AB7F65"/>
    <w:rsid w:val="00AC1277"/>
    <w:rsid w:val="00AC32EA"/>
    <w:rsid w:val="00AC3544"/>
    <w:rsid w:val="00AC4531"/>
    <w:rsid w:val="00AC6E11"/>
    <w:rsid w:val="00AD00A1"/>
    <w:rsid w:val="00AD3DD9"/>
    <w:rsid w:val="00AD40DF"/>
    <w:rsid w:val="00AD4AB4"/>
    <w:rsid w:val="00AD59F6"/>
    <w:rsid w:val="00AD5D4C"/>
    <w:rsid w:val="00AE06EA"/>
    <w:rsid w:val="00AE1DFA"/>
    <w:rsid w:val="00AE339C"/>
    <w:rsid w:val="00AE358F"/>
    <w:rsid w:val="00AE5069"/>
    <w:rsid w:val="00AE5870"/>
    <w:rsid w:val="00AE61AB"/>
    <w:rsid w:val="00AE7514"/>
    <w:rsid w:val="00AF708E"/>
    <w:rsid w:val="00AF7CC0"/>
    <w:rsid w:val="00B00629"/>
    <w:rsid w:val="00B028A8"/>
    <w:rsid w:val="00B053B4"/>
    <w:rsid w:val="00B05E59"/>
    <w:rsid w:val="00B07625"/>
    <w:rsid w:val="00B10738"/>
    <w:rsid w:val="00B10D40"/>
    <w:rsid w:val="00B10FD8"/>
    <w:rsid w:val="00B12D35"/>
    <w:rsid w:val="00B1328D"/>
    <w:rsid w:val="00B145A6"/>
    <w:rsid w:val="00B14789"/>
    <w:rsid w:val="00B15B4C"/>
    <w:rsid w:val="00B15BB8"/>
    <w:rsid w:val="00B16379"/>
    <w:rsid w:val="00B16AC9"/>
    <w:rsid w:val="00B237AC"/>
    <w:rsid w:val="00B249EB"/>
    <w:rsid w:val="00B25485"/>
    <w:rsid w:val="00B32A4E"/>
    <w:rsid w:val="00B33899"/>
    <w:rsid w:val="00B33DEB"/>
    <w:rsid w:val="00B41071"/>
    <w:rsid w:val="00B41561"/>
    <w:rsid w:val="00B43FBA"/>
    <w:rsid w:val="00B5212F"/>
    <w:rsid w:val="00B52A0D"/>
    <w:rsid w:val="00B55545"/>
    <w:rsid w:val="00B5746F"/>
    <w:rsid w:val="00B57E4D"/>
    <w:rsid w:val="00B57F1E"/>
    <w:rsid w:val="00B602BB"/>
    <w:rsid w:val="00B607AA"/>
    <w:rsid w:val="00B63B57"/>
    <w:rsid w:val="00B65C9D"/>
    <w:rsid w:val="00B71D6B"/>
    <w:rsid w:val="00B72D8F"/>
    <w:rsid w:val="00B73422"/>
    <w:rsid w:val="00B742FC"/>
    <w:rsid w:val="00B836AA"/>
    <w:rsid w:val="00B83C89"/>
    <w:rsid w:val="00B85A19"/>
    <w:rsid w:val="00B8760F"/>
    <w:rsid w:val="00B87DE7"/>
    <w:rsid w:val="00B935EC"/>
    <w:rsid w:val="00B9442D"/>
    <w:rsid w:val="00B965A2"/>
    <w:rsid w:val="00B972ED"/>
    <w:rsid w:val="00BA5AB7"/>
    <w:rsid w:val="00BA678A"/>
    <w:rsid w:val="00BA694C"/>
    <w:rsid w:val="00BB0CC2"/>
    <w:rsid w:val="00BB0EDD"/>
    <w:rsid w:val="00BB1681"/>
    <w:rsid w:val="00BB2560"/>
    <w:rsid w:val="00BB5FFE"/>
    <w:rsid w:val="00BB73F8"/>
    <w:rsid w:val="00BC0BF3"/>
    <w:rsid w:val="00BC10DE"/>
    <w:rsid w:val="00BC281D"/>
    <w:rsid w:val="00BC28E9"/>
    <w:rsid w:val="00BC3765"/>
    <w:rsid w:val="00BC4278"/>
    <w:rsid w:val="00BC524E"/>
    <w:rsid w:val="00BC5529"/>
    <w:rsid w:val="00BC729A"/>
    <w:rsid w:val="00BD2186"/>
    <w:rsid w:val="00BD29DB"/>
    <w:rsid w:val="00BE17DD"/>
    <w:rsid w:val="00BE20E8"/>
    <w:rsid w:val="00BE4B83"/>
    <w:rsid w:val="00BE5781"/>
    <w:rsid w:val="00BE5AC0"/>
    <w:rsid w:val="00BE6BD9"/>
    <w:rsid w:val="00BE7141"/>
    <w:rsid w:val="00BF09D0"/>
    <w:rsid w:val="00BF2700"/>
    <w:rsid w:val="00BF28A7"/>
    <w:rsid w:val="00BF316D"/>
    <w:rsid w:val="00BF33C8"/>
    <w:rsid w:val="00BF33CC"/>
    <w:rsid w:val="00BF4C98"/>
    <w:rsid w:val="00BF7069"/>
    <w:rsid w:val="00BF72DA"/>
    <w:rsid w:val="00BF774D"/>
    <w:rsid w:val="00C014D8"/>
    <w:rsid w:val="00C01CE8"/>
    <w:rsid w:val="00C03092"/>
    <w:rsid w:val="00C06CCD"/>
    <w:rsid w:val="00C106CA"/>
    <w:rsid w:val="00C174AE"/>
    <w:rsid w:val="00C22685"/>
    <w:rsid w:val="00C226B2"/>
    <w:rsid w:val="00C2580A"/>
    <w:rsid w:val="00C26E38"/>
    <w:rsid w:val="00C26F47"/>
    <w:rsid w:val="00C31677"/>
    <w:rsid w:val="00C31E61"/>
    <w:rsid w:val="00C3436E"/>
    <w:rsid w:val="00C406D4"/>
    <w:rsid w:val="00C43A0F"/>
    <w:rsid w:val="00C43BFD"/>
    <w:rsid w:val="00C46A24"/>
    <w:rsid w:val="00C5086E"/>
    <w:rsid w:val="00C53B10"/>
    <w:rsid w:val="00C54525"/>
    <w:rsid w:val="00C55B17"/>
    <w:rsid w:val="00C603A6"/>
    <w:rsid w:val="00C60754"/>
    <w:rsid w:val="00C6154B"/>
    <w:rsid w:val="00C63B07"/>
    <w:rsid w:val="00C65593"/>
    <w:rsid w:val="00C658F7"/>
    <w:rsid w:val="00C66C37"/>
    <w:rsid w:val="00C67A3A"/>
    <w:rsid w:val="00C67DD2"/>
    <w:rsid w:val="00C72343"/>
    <w:rsid w:val="00C7284C"/>
    <w:rsid w:val="00C73BF7"/>
    <w:rsid w:val="00C75E8B"/>
    <w:rsid w:val="00C75FCC"/>
    <w:rsid w:val="00C80407"/>
    <w:rsid w:val="00C85A45"/>
    <w:rsid w:val="00C85AFE"/>
    <w:rsid w:val="00C86175"/>
    <w:rsid w:val="00C86612"/>
    <w:rsid w:val="00C9030D"/>
    <w:rsid w:val="00C90C14"/>
    <w:rsid w:val="00C93C35"/>
    <w:rsid w:val="00C95467"/>
    <w:rsid w:val="00C96F07"/>
    <w:rsid w:val="00CA5095"/>
    <w:rsid w:val="00CA7346"/>
    <w:rsid w:val="00CA78A4"/>
    <w:rsid w:val="00CB5918"/>
    <w:rsid w:val="00CB78A6"/>
    <w:rsid w:val="00CC00A5"/>
    <w:rsid w:val="00CC1005"/>
    <w:rsid w:val="00CC3C1E"/>
    <w:rsid w:val="00CC3E4D"/>
    <w:rsid w:val="00CC42D5"/>
    <w:rsid w:val="00CC42EF"/>
    <w:rsid w:val="00CC585F"/>
    <w:rsid w:val="00CC5B41"/>
    <w:rsid w:val="00CC6F80"/>
    <w:rsid w:val="00CD016C"/>
    <w:rsid w:val="00CD3A37"/>
    <w:rsid w:val="00CD4D05"/>
    <w:rsid w:val="00CD7217"/>
    <w:rsid w:val="00CE1200"/>
    <w:rsid w:val="00CE166D"/>
    <w:rsid w:val="00CE276C"/>
    <w:rsid w:val="00CE49FD"/>
    <w:rsid w:val="00CE586C"/>
    <w:rsid w:val="00CE5C60"/>
    <w:rsid w:val="00CE769A"/>
    <w:rsid w:val="00CE7A6D"/>
    <w:rsid w:val="00CF1ABE"/>
    <w:rsid w:val="00CF3CBE"/>
    <w:rsid w:val="00CF5E6C"/>
    <w:rsid w:val="00CF7EAF"/>
    <w:rsid w:val="00D05124"/>
    <w:rsid w:val="00D07346"/>
    <w:rsid w:val="00D1323B"/>
    <w:rsid w:val="00D14D3C"/>
    <w:rsid w:val="00D15299"/>
    <w:rsid w:val="00D167B9"/>
    <w:rsid w:val="00D1711E"/>
    <w:rsid w:val="00D2609B"/>
    <w:rsid w:val="00D26362"/>
    <w:rsid w:val="00D27A38"/>
    <w:rsid w:val="00D30A4D"/>
    <w:rsid w:val="00D313AB"/>
    <w:rsid w:val="00D31F18"/>
    <w:rsid w:val="00D34345"/>
    <w:rsid w:val="00D348A3"/>
    <w:rsid w:val="00D3647B"/>
    <w:rsid w:val="00D3757E"/>
    <w:rsid w:val="00D376CB"/>
    <w:rsid w:val="00D435B0"/>
    <w:rsid w:val="00D51666"/>
    <w:rsid w:val="00D53772"/>
    <w:rsid w:val="00D54E40"/>
    <w:rsid w:val="00D55A82"/>
    <w:rsid w:val="00D5669A"/>
    <w:rsid w:val="00D60424"/>
    <w:rsid w:val="00D616D5"/>
    <w:rsid w:val="00D61DE9"/>
    <w:rsid w:val="00D657A6"/>
    <w:rsid w:val="00D70E3B"/>
    <w:rsid w:val="00D76FAB"/>
    <w:rsid w:val="00D81571"/>
    <w:rsid w:val="00D8204F"/>
    <w:rsid w:val="00D836F3"/>
    <w:rsid w:val="00D84077"/>
    <w:rsid w:val="00D922DB"/>
    <w:rsid w:val="00D92D42"/>
    <w:rsid w:val="00D93AF2"/>
    <w:rsid w:val="00D956E7"/>
    <w:rsid w:val="00DA0B4B"/>
    <w:rsid w:val="00DA6E60"/>
    <w:rsid w:val="00DA77A4"/>
    <w:rsid w:val="00DB1097"/>
    <w:rsid w:val="00DB2D97"/>
    <w:rsid w:val="00DB3EFD"/>
    <w:rsid w:val="00DB5A8B"/>
    <w:rsid w:val="00DD054A"/>
    <w:rsid w:val="00DD3758"/>
    <w:rsid w:val="00DD4365"/>
    <w:rsid w:val="00DD7E10"/>
    <w:rsid w:val="00DE02A0"/>
    <w:rsid w:val="00DE24D9"/>
    <w:rsid w:val="00DE3F7E"/>
    <w:rsid w:val="00DE4DBB"/>
    <w:rsid w:val="00DE53AA"/>
    <w:rsid w:val="00DE6B93"/>
    <w:rsid w:val="00DE7309"/>
    <w:rsid w:val="00DE7651"/>
    <w:rsid w:val="00DF17D3"/>
    <w:rsid w:val="00DF4075"/>
    <w:rsid w:val="00DF4FFE"/>
    <w:rsid w:val="00DF5936"/>
    <w:rsid w:val="00DF5D92"/>
    <w:rsid w:val="00DF5EA9"/>
    <w:rsid w:val="00E001D4"/>
    <w:rsid w:val="00E0204C"/>
    <w:rsid w:val="00E031F6"/>
    <w:rsid w:val="00E06EC0"/>
    <w:rsid w:val="00E075FC"/>
    <w:rsid w:val="00E1166F"/>
    <w:rsid w:val="00E1760F"/>
    <w:rsid w:val="00E20250"/>
    <w:rsid w:val="00E21AAC"/>
    <w:rsid w:val="00E225BF"/>
    <w:rsid w:val="00E255C5"/>
    <w:rsid w:val="00E25846"/>
    <w:rsid w:val="00E25992"/>
    <w:rsid w:val="00E268DF"/>
    <w:rsid w:val="00E27A79"/>
    <w:rsid w:val="00E3399D"/>
    <w:rsid w:val="00E364A0"/>
    <w:rsid w:val="00E3744C"/>
    <w:rsid w:val="00E43F9B"/>
    <w:rsid w:val="00E457FB"/>
    <w:rsid w:val="00E45C5E"/>
    <w:rsid w:val="00E45DBA"/>
    <w:rsid w:val="00E477A0"/>
    <w:rsid w:val="00E50CC1"/>
    <w:rsid w:val="00E51AFC"/>
    <w:rsid w:val="00E52C5C"/>
    <w:rsid w:val="00E52DC8"/>
    <w:rsid w:val="00E55669"/>
    <w:rsid w:val="00E5604D"/>
    <w:rsid w:val="00E566D2"/>
    <w:rsid w:val="00E63049"/>
    <w:rsid w:val="00E70249"/>
    <w:rsid w:val="00E70A70"/>
    <w:rsid w:val="00E72A7B"/>
    <w:rsid w:val="00E73EAE"/>
    <w:rsid w:val="00E7407A"/>
    <w:rsid w:val="00E74A35"/>
    <w:rsid w:val="00E7565C"/>
    <w:rsid w:val="00E76A6C"/>
    <w:rsid w:val="00E76AB0"/>
    <w:rsid w:val="00E80596"/>
    <w:rsid w:val="00E8296E"/>
    <w:rsid w:val="00E82A1E"/>
    <w:rsid w:val="00E82A71"/>
    <w:rsid w:val="00E90DEC"/>
    <w:rsid w:val="00E91F69"/>
    <w:rsid w:val="00E93F03"/>
    <w:rsid w:val="00E94346"/>
    <w:rsid w:val="00EA2B38"/>
    <w:rsid w:val="00EA3D1C"/>
    <w:rsid w:val="00EA3D1D"/>
    <w:rsid w:val="00EA6E14"/>
    <w:rsid w:val="00EB0D0E"/>
    <w:rsid w:val="00EB1958"/>
    <w:rsid w:val="00EB544D"/>
    <w:rsid w:val="00EC55B8"/>
    <w:rsid w:val="00EC5827"/>
    <w:rsid w:val="00EC6FFB"/>
    <w:rsid w:val="00ED00D3"/>
    <w:rsid w:val="00ED18A0"/>
    <w:rsid w:val="00ED1CD3"/>
    <w:rsid w:val="00ED2A51"/>
    <w:rsid w:val="00ED38F7"/>
    <w:rsid w:val="00EE1C16"/>
    <w:rsid w:val="00EE70DE"/>
    <w:rsid w:val="00EF0B9B"/>
    <w:rsid w:val="00EF1758"/>
    <w:rsid w:val="00EF20A8"/>
    <w:rsid w:val="00EF37DE"/>
    <w:rsid w:val="00EF54EE"/>
    <w:rsid w:val="00EF55F5"/>
    <w:rsid w:val="00EF5742"/>
    <w:rsid w:val="00EF6853"/>
    <w:rsid w:val="00EF7E23"/>
    <w:rsid w:val="00EF7FC7"/>
    <w:rsid w:val="00F0177A"/>
    <w:rsid w:val="00F02796"/>
    <w:rsid w:val="00F04779"/>
    <w:rsid w:val="00F04AE5"/>
    <w:rsid w:val="00F07281"/>
    <w:rsid w:val="00F07B30"/>
    <w:rsid w:val="00F117B2"/>
    <w:rsid w:val="00F125FC"/>
    <w:rsid w:val="00F13F9A"/>
    <w:rsid w:val="00F15382"/>
    <w:rsid w:val="00F1570A"/>
    <w:rsid w:val="00F177CA"/>
    <w:rsid w:val="00F20748"/>
    <w:rsid w:val="00F22F29"/>
    <w:rsid w:val="00F35C7F"/>
    <w:rsid w:val="00F3631E"/>
    <w:rsid w:val="00F36FB8"/>
    <w:rsid w:val="00F37725"/>
    <w:rsid w:val="00F40361"/>
    <w:rsid w:val="00F404F5"/>
    <w:rsid w:val="00F40C6A"/>
    <w:rsid w:val="00F414BB"/>
    <w:rsid w:val="00F44120"/>
    <w:rsid w:val="00F441E9"/>
    <w:rsid w:val="00F44676"/>
    <w:rsid w:val="00F45138"/>
    <w:rsid w:val="00F454E5"/>
    <w:rsid w:val="00F46ABB"/>
    <w:rsid w:val="00F46DFA"/>
    <w:rsid w:val="00F50D51"/>
    <w:rsid w:val="00F51E64"/>
    <w:rsid w:val="00F53FBC"/>
    <w:rsid w:val="00F55AA2"/>
    <w:rsid w:val="00F56BFC"/>
    <w:rsid w:val="00F573F6"/>
    <w:rsid w:val="00F611AD"/>
    <w:rsid w:val="00F65775"/>
    <w:rsid w:val="00F67080"/>
    <w:rsid w:val="00F67DAB"/>
    <w:rsid w:val="00F70E87"/>
    <w:rsid w:val="00F70FFF"/>
    <w:rsid w:val="00F711EF"/>
    <w:rsid w:val="00F75265"/>
    <w:rsid w:val="00F77309"/>
    <w:rsid w:val="00F80B30"/>
    <w:rsid w:val="00F8117D"/>
    <w:rsid w:val="00F81A27"/>
    <w:rsid w:val="00F82EF6"/>
    <w:rsid w:val="00F83006"/>
    <w:rsid w:val="00F83157"/>
    <w:rsid w:val="00F84932"/>
    <w:rsid w:val="00F875F4"/>
    <w:rsid w:val="00F90DC7"/>
    <w:rsid w:val="00F91113"/>
    <w:rsid w:val="00F940F7"/>
    <w:rsid w:val="00F96150"/>
    <w:rsid w:val="00F9681C"/>
    <w:rsid w:val="00F97733"/>
    <w:rsid w:val="00F97BEB"/>
    <w:rsid w:val="00FA00F0"/>
    <w:rsid w:val="00FA3471"/>
    <w:rsid w:val="00FA37FF"/>
    <w:rsid w:val="00FA5622"/>
    <w:rsid w:val="00FA5DA4"/>
    <w:rsid w:val="00FA5FF4"/>
    <w:rsid w:val="00FA7520"/>
    <w:rsid w:val="00FB427F"/>
    <w:rsid w:val="00FB5624"/>
    <w:rsid w:val="00FB62B1"/>
    <w:rsid w:val="00FC226E"/>
    <w:rsid w:val="00FC3D2C"/>
    <w:rsid w:val="00FC4D8F"/>
    <w:rsid w:val="00FC534E"/>
    <w:rsid w:val="00FC762A"/>
    <w:rsid w:val="00FC76AE"/>
    <w:rsid w:val="00FD06D0"/>
    <w:rsid w:val="00FD08EC"/>
    <w:rsid w:val="00FD1DC7"/>
    <w:rsid w:val="00FD4C67"/>
    <w:rsid w:val="00FD5770"/>
    <w:rsid w:val="00FD671B"/>
    <w:rsid w:val="00FD6BA3"/>
    <w:rsid w:val="00FE2341"/>
    <w:rsid w:val="00FE3C0D"/>
    <w:rsid w:val="00FE4A51"/>
    <w:rsid w:val="00FF0D8A"/>
    <w:rsid w:val="00FF1725"/>
    <w:rsid w:val="00FF2D76"/>
    <w:rsid w:val="00FF301C"/>
    <w:rsid w:val="00FF52C2"/>
    <w:rsid w:val="00FF6CC8"/>
  </w:rsids>
  <m:mathPr>
    <m:mathFont m:val="Cambria Math"/>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F5D0D6"/>
  <w15:docId w15:val="{7904EF0D-8ED9-4D9B-9043-862575A14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1D1000"/>
    <w:pPr>
      <w:spacing w:line="276" w:lineRule="auto"/>
    </w:pPr>
    <w:rPr>
      <w:rFonts w:ascii="Lucida Sans" w:hAnsi="Lucida Sans"/>
      <w:szCs w:val="22"/>
    </w:rPr>
  </w:style>
  <w:style w:type="paragraph" w:styleId="Heading1">
    <w:name w:val="heading 1"/>
    <w:basedOn w:val="Normal"/>
    <w:next w:val="Normal"/>
    <w:link w:val="Heading1Char"/>
    <w:qFormat/>
    <w:rsid w:val="001D1000"/>
    <w:pPr>
      <w:keepNext/>
      <w:numPr>
        <w:numId w:val="11"/>
      </w:numPr>
      <w:spacing w:before="240" w:after="60"/>
      <w:outlineLvl w:val="0"/>
    </w:pPr>
    <w:rPr>
      <w:rFonts w:cs="Arial"/>
      <w:b/>
      <w:bCs/>
      <w:kern w:val="32"/>
      <w:sz w:val="32"/>
      <w:szCs w:val="32"/>
    </w:rPr>
  </w:style>
  <w:style w:type="paragraph" w:styleId="Heading2">
    <w:name w:val="heading 2"/>
    <w:basedOn w:val="Normal"/>
    <w:next w:val="Normal"/>
    <w:link w:val="Heading2Char"/>
    <w:qFormat/>
    <w:rsid w:val="001D1000"/>
    <w:pPr>
      <w:keepNext/>
      <w:numPr>
        <w:ilvl w:val="1"/>
        <w:numId w:val="11"/>
      </w:numPr>
      <w:spacing w:before="240" w:after="60"/>
      <w:outlineLvl w:val="1"/>
    </w:pPr>
    <w:rPr>
      <w:rFonts w:cs="Arial"/>
      <w:b/>
      <w:bCs/>
      <w:iCs/>
      <w:sz w:val="28"/>
      <w:szCs w:val="28"/>
    </w:rPr>
  </w:style>
  <w:style w:type="paragraph" w:styleId="Heading3">
    <w:name w:val="heading 3"/>
    <w:basedOn w:val="Normal"/>
    <w:next w:val="Normal"/>
    <w:link w:val="Heading3Char"/>
    <w:qFormat/>
    <w:rsid w:val="001D1000"/>
    <w:pPr>
      <w:keepNext/>
      <w:numPr>
        <w:ilvl w:val="2"/>
        <w:numId w:val="11"/>
      </w:numPr>
      <w:spacing w:before="240" w:after="60"/>
      <w:outlineLvl w:val="2"/>
    </w:pPr>
    <w:rPr>
      <w:rFonts w:cs="Arial"/>
      <w:b/>
      <w:bCs/>
      <w:sz w:val="26"/>
      <w:szCs w:val="26"/>
    </w:rPr>
  </w:style>
  <w:style w:type="paragraph" w:styleId="Heading4">
    <w:name w:val="heading 4"/>
    <w:basedOn w:val="Normal"/>
    <w:next w:val="Normal"/>
    <w:qFormat/>
    <w:rsid w:val="00DD054A"/>
    <w:pPr>
      <w:keepNext/>
      <w:numPr>
        <w:ilvl w:val="3"/>
        <w:numId w:val="11"/>
      </w:numPr>
      <w:spacing w:before="240" w:after="60"/>
      <w:outlineLvl w:val="3"/>
    </w:pPr>
    <w:rPr>
      <w:b/>
      <w:bCs/>
      <w:i/>
      <w:sz w:val="22"/>
      <w:szCs w:val="28"/>
    </w:rPr>
  </w:style>
  <w:style w:type="paragraph" w:styleId="Heading5">
    <w:name w:val="heading 5"/>
    <w:basedOn w:val="Normal"/>
    <w:next w:val="Normal"/>
    <w:qFormat/>
    <w:rsid w:val="001D1000"/>
    <w:pPr>
      <w:numPr>
        <w:ilvl w:val="4"/>
        <w:numId w:val="11"/>
      </w:numPr>
      <w:spacing w:before="240" w:after="60"/>
      <w:outlineLvl w:val="4"/>
    </w:pPr>
    <w:rPr>
      <w:b/>
      <w:bCs/>
      <w:i/>
      <w:iCs/>
      <w:sz w:val="26"/>
      <w:szCs w:val="26"/>
    </w:rPr>
  </w:style>
  <w:style w:type="paragraph" w:styleId="Heading6">
    <w:name w:val="heading 6"/>
    <w:basedOn w:val="Normal"/>
    <w:next w:val="Normal"/>
    <w:qFormat/>
    <w:rsid w:val="001D1000"/>
    <w:pPr>
      <w:numPr>
        <w:ilvl w:val="5"/>
        <w:numId w:val="11"/>
      </w:numPr>
      <w:spacing w:before="240" w:after="60"/>
      <w:outlineLvl w:val="5"/>
    </w:pPr>
    <w:rPr>
      <w:b/>
      <w:bCs/>
    </w:rPr>
  </w:style>
  <w:style w:type="paragraph" w:styleId="Heading7">
    <w:name w:val="heading 7"/>
    <w:basedOn w:val="Normal"/>
    <w:next w:val="Normal"/>
    <w:qFormat/>
    <w:rsid w:val="001D1000"/>
    <w:pPr>
      <w:numPr>
        <w:ilvl w:val="6"/>
        <w:numId w:val="11"/>
      </w:numPr>
      <w:spacing w:before="240" w:after="60"/>
      <w:outlineLvl w:val="6"/>
    </w:pPr>
    <w:rPr>
      <w:sz w:val="24"/>
      <w:szCs w:val="24"/>
    </w:rPr>
  </w:style>
  <w:style w:type="paragraph" w:styleId="Heading8">
    <w:name w:val="heading 8"/>
    <w:basedOn w:val="Normal"/>
    <w:next w:val="Normal"/>
    <w:qFormat/>
    <w:rsid w:val="001D1000"/>
    <w:pPr>
      <w:numPr>
        <w:ilvl w:val="7"/>
        <w:numId w:val="11"/>
      </w:numPr>
      <w:spacing w:before="240" w:after="60"/>
      <w:outlineLvl w:val="7"/>
    </w:pPr>
    <w:rPr>
      <w:i/>
      <w:iCs/>
      <w:sz w:val="24"/>
      <w:szCs w:val="24"/>
    </w:rPr>
  </w:style>
  <w:style w:type="paragraph" w:styleId="Heading9">
    <w:name w:val="heading 9"/>
    <w:basedOn w:val="Normal"/>
    <w:next w:val="Normal"/>
    <w:qFormat/>
    <w:rsid w:val="001D1000"/>
    <w:pPr>
      <w:numPr>
        <w:ilvl w:val="8"/>
        <w:numId w:val="1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D1000"/>
    <w:pPr>
      <w:tabs>
        <w:tab w:val="center" w:pos="4680"/>
        <w:tab w:val="right" w:pos="9360"/>
      </w:tabs>
    </w:pPr>
  </w:style>
  <w:style w:type="character" w:customStyle="1" w:styleId="CharChar1">
    <w:name w:val="Char Char1"/>
    <w:basedOn w:val="DefaultParagraphFont"/>
    <w:semiHidden/>
    <w:rsid w:val="001D1000"/>
    <w:rPr>
      <w:sz w:val="22"/>
      <w:szCs w:val="22"/>
    </w:rPr>
  </w:style>
  <w:style w:type="paragraph" w:styleId="Footer">
    <w:name w:val="footer"/>
    <w:basedOn w:val="Normal"/>
    <w:link w:val="FooterChar"/>
    <w:unhideWhenUsed/>
    <w:rsid w:val="001D1000"/>
    <w:pPr>
      <w:tabs>
        <w:tab w:val="center" w:pos="4680"/>
        <w:tab w:val="right" w:pos="9360"/>
      </w:tabs>
    </w:pPr>
  </w:style>
  <w:style w:type="character" w:customStyle="1" w:styleId="CharChar">
    <w:name w:val="Char Char"/>
    <w:basedOn w:val="DefaultParagraphFont"/>
    <w:semiHidden/>
    <w:rsid w:val="001D1000"/>
    <w:rPr>
      <w:sz w:val="22"/>
      <w:szCs w:val="22"/>
    </w:rPr>
  </w:style>
  <w:style w:type="character" w:styleId="PageNumber">
    <w:name w:val="page number"/>
    <w:basedOn w:val="DefaultParagraphFont"/>
    <w:rsid w:val="001D1000"/>
  </w:style>
  <w:style w:type="paragraph" w:styleId="BalloonText">
    <w:name w:val="Balloon Text"/>
    <w:basedOn w:val="Normal"/>
    <w:semiHidden/>
    <w:rsid w:val="001D1000"/>
    <w:rPr>
      <w:rFonts w:ascii="Tahoma" w:hAnsi="Tahoma" w:cs="Tahoma"/>
      <w:sz w:val="16"/>
      <w:szCs w:val="16"/>
    </w:rPr>
  </w:style>
  <w:style w:type="paragraph" w:styleId="BodyText">
    <w:name w:val="Body Text"/>
    <w:basedOn w:val="Normal"/>
    <w:rsid w:val="001D1000"/>
    <w:pPr>
      <w:spacing w:after="120"/>
    </w:pPr>
  </w:style>
  <w:style w:type="paragraph" w:styleId="DocumentMap">
    <w:name w:val="Document Map"/>
    <w:basedOn w:val="Normal"/>
    <w:semiHidden/>
    <w:rsid w:val="001D1000"/>
    <w:pPr>
      <w:shd w:val="clear" w:color="auto" w:fill="000080"/>
    </w:pPr>
    <w:rPr>
      <w:rFonts w:ascii="Tahoma" w:hAnsi="Tahoma" w:cs="Tahoma"/>
      <w:szCs w:val="20"/>
    </w:rPr>
  </w:style>
  <w:style w:type="paragraph" w:styleId="TOC1">
    <w:name w:val="toc 1"/>
    <w:basedOn w:val="Normal"/>
    <w:next w:val="Normal"/>
    <w:autoRedefine/>
    <w:uiPriority w:val="39"/>
    <w:rsid w:val="001D1000"/>
    <w:rPr>
      <w:b/>
    </w:rPr>
  </w:style>
  <w:style w:type="paragraph" w:styleId="TOC2">
    <w:name w:val="toc 2"/>
    <w:basedOn w:val="Normal"/>
    <w:next w:val="Normal"/>
    <w:autoRedefine/>
    <w:uiPriority w:val="39"/>
    <w:rsid w:val="001D1000"/>
    <w:pPr>
      <w:ind w:left="220"/>
    </w:pPr>
  </w:style>
  <w:style w:type="paragraph" w:styleId="TOC3">
    <w:name w:val="toc 3"/>
    <w:basedOn w:val="Normal"/>
    <w:next w:val="Normal"/>
    <w:autoRedefine/>
    <w:uiPriority w:val="39"/>
    <w:rsid w:val="001D1000"/>
    <w:pPr>
      <w:ind w:left="440"/>
    </w:pPr>
  </w:style>
  <w:style w:type="character" w:styleId="Hyperlink">
    <w:name w:val="Hyperlink"/>
    <w:basedOn w:val="DefaultParagraphFont"/>
    <w:uiPriority w:val="99"/>
    <w:rsid w:val="001D1000"/>
    <w:rPr>
      <w:color w:val="0000FF"/>
      <w:u w:val="single"/>
    </w:rPr>
  </w:style>
  <w:style w:type="paragraph" w:styleId="Title">
    <w:name w:val="Title"/>
    <w:basedOn w:val="Normal"/>
    <w:next w:val="Normal"/>
    <w:qFormat/>
    <w:rsid w:val="001D1000"/>
    <w:pPr>
      <w:spacing w:before="240" w:after="60"/>
      <w:jc w:val="center"/>
      <w:outlineLvl w:val="0"/>
    </w:pPr>
    <w:rPr>
      <w:rFonts w:cs="Arial"/>
      <w:b/>
      <w:bCs/>
      <w:kern w:val="28"/>
      <w:sz w:val="32"/>
      <w:szCs w:val="32"/>
    </w:rPr>
  </w:style>
  <w:style w:type="paragraph" w:styleId="BlockText">
    <w:name w:val="Block Text"/>
    <w:basedOn w:val="Normal"/>
    <w:rsid w:val="001D1000"/>
    <w:pPr>
      <w:spacing w:after="120"/>
      <w:ind w:left="1440" w:right="1440"/>
    </w:pPr>
  </w:style>
  <w:style w:type="character" w:customStyle="1" w:styleId="Heading1Char">
    <w:name w:val="Heading 1 Char"/>
    <w:basedOn w:val="DefaultParagraphFont"/>
    <w:link w:val="Heading1"/>
    <w:rsid w:val="001D0B4B"/>
    <w:rPr>
      <w:rFonts w:ascii="Lucida Sans" w:hAnsi="Lucida Sans" w:cs="Arial"/>
      <w:b/>
      <w:bCs/>
      <w:kern w:val="32"/>
      <w:sz w:val="32"/>
      <w:szCs w:val="32"/>
    </w:rPr>
  </w:style>
  <w:style w:type="character" w:customStyle="1" w:styleId="HeaderChar">
    <w:name w:val="Header Char"/>
    <w:basedOn w:val="DefaultParagraphFont"/>
    <w:link w:val="Header"/>
    <w:rsid w:val="001D0B4B"/>
    <w:rPr>
      <w:rFonts w:ascii="Lucida Sans" w:hAnsi="Lucida Sans"/>
      <w:szCs w:val="22"/>
    </w:rPr>
  </w:style>
  <w:style w:type="character" w:customStyle="1" w:styleId="FooterChar">
    <w:name w:val="Footer Char"/>
    <w:basedOn w:val="DefaultParagraphFont"/>
    <w:link w:val="Footer"/>
    <w:rsid w:val="001D0B4B"/>
    <w:rPr>
      <w:rFonts w:ascii="Lucida Sans" w:hAnsi="Lucida Sans"/>
      <w:szCs w:val="22"/>
    </w:rPr>
  </w:style>
  <w:style w:type="paragraph" w:styleId="TOCHeading">
    <w:name w:val="TOC Heading"/>
    <w:basedOn w:val="Heading1"/>
    <w:next w:val="Normal"/>
    <w:uiPriority w:val="39"/>
    <w:semiHidden/>
    <w:unhideWhenUsed/>
    <w:qFormat/>
    <w:rsid w:val="00B16AC9"/>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rPr>
  </w:style>
  <w:style w:type="character" w:customStyle="1" w:styleId="Heading2Char">
    <w:name w:val="Heading 2 Char"/>
    <w:basedOn w:val="DefaultParagraphFont"/>
    <w:link w:val="Heading2"/>
    <w:rsid w:val="00EC6FFB"/>
    <w:rPr>
      <w:rFonts w:ascii="Lucida Sans" w:hAnsi="Lucida Sans" w:cs="Arial"/>
      <w:b/>
      <w:bCs/>
      <w:iCs/>
      <w:sz w:val="28"/>
      <w:szCs w:val="28"/>
    </w:rPr>
  </w:style>
  <w:style w:type="paragraph" w:styleId="ListParagraph">
    <w:name w:val="List Paragraph"/>
    <w:basedOn w:val="Normal"/>
    <w:uiPriority w:val="34"/>
    <w:qFormat/>
    <w:rsid w:val="00EC6FFB"/>
    <w:pPr>
      <w:ind w:left="720"/>
    </w:pPr>
  </w:style>
  <w:style w:type="character" w:styleId="PlaceholderText">
    <w:name w:val="Placeholder Text"/>
    <w:basedOn w:val="DefaultParagraphFont"/>
    <w:uiPriority w:val="99"/>
    <w:semiHidden/>
    <w:rsid w:val="00A42617"/>
    <w:rPr>
      <w:color w:val="808080"/>
    </w:rPr>
  </w:style>
  <w:style w:type="table" w:styleId="TableGrid">
    <w:name w:val="Table Grid"/>
    <w:basedOn w:val="TableNormal"/>
    <w:rsid w:val="00F177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36708E"/>
    <w:rPr>
      <w:rFonts w:ascii="Lucida Sans" w:hAnsi="Lucida Sans" w:cs="Arial"/>
      <w:b/>
      <w:bCs/>
      <w:sz w:val="26"/>
      <w:szCs w:val="26"/>
    </w:rPr>
  </w:style>
  <w:style w:type="paragraph" w:styleId="NormalWeb">
    <w:name w:val="Normal (Web)"/>
    <w:basedOn w:val="Normal"/>
    <w:uiPriority w:val="99"/>
    <w:unhideWhenUsed/>
    <w:rsid w:val="00772609"/>
    <w:pPr>
      <w:spacing w:before="100" w:beforeAutospacing="1" w:after="100" w:afterAutospacing="1" w:line="240" w:lineRule="auto"/>
    </w:pPr>
    <w:rPr>
      <w:szCs w:val="24"/>
    </w:rPr>
  </w:style>
  <w:style w:type="paragraph" w:styleId="BodyText2">
    <w:name w:val="Body Text 2"/>
    <w:basedOn w:val="Normal"/>
    <w:link w:val="BodyText2Char"/>
    <w:rsid w:val="00C3436E"/>
    <w:pPr>
      <w:spacing w:after="120" w:line="480" w:lineRule="auto"/>
    </w:pPr>
  </w:style>
  <w:style w:type="character" w:customStyle="1" w:styleId="BodyText2Char">
    <w:name w:val="Body Text 2 Char"/>
    <w:basedOn w:val="DefaultParagraphFont"/>
    <w:link w:val="BodyText2"/>
    <w:rsid w:val="00C3436E"/>
    <w:rPr>
      <w:rFonts w:ascii="Lucida Sans" w:hAnsi="Lucida Sans"/>
      <w:szCs w:val="22"/>
    </w:rPr>
  </w:style>
  <w:style w:type="character" w:styleId="Strong">
    <w:name w:val="Strong"/>
    <w:basedOn w:val="DefaultParagraphFont"/>
    <w:uiPriority w:val="22"/>
    <w:qFormat/>
    <w:rsid w:val="00FB62B1"/>
    <w:rPr>
      <w:b/>
      <w:bCs/>
    </w:rPr>
  </w:style>
  <w:style w:type="character" w:styleId="HTMLCode">
    <w:name w:val="HTML Code"/>
    <w:basedOn w:val="DefaultParagraphFont"/>
    <w:uiPriority w:val="99"/>
    <w:unhideWhenUsed/>
    <w:rsid w:val="004105B7"/>
    <w:rPr>
      <w:rFonts w:ascii="Courier New" w:eastAsia="Times New Roman" w:hAnsi="Courier New" w:cs="Courier New"/>
      <w:sz w:val="20"/>
      <w:szCs w:val="20"/>
    </w:rPr>
  </w:style>
  <w:style w:type="character" w:styleId="Emphasis">
    <w:name w:val="Emphasis"/>
    <w:basedOn w:val="DefaultParagraphFont"/>
    <w:uiPriority w:val="20"/>
    <w:qFormat/>
    <w:rsid w:val="00662F62"/>
    <w:rPr>
      <w:i/>
      <w:iCs/>
    </w:rPr>
  </w:style>
  <w:style w:type="character" w:customStyle="1" w:styleId="label-title2">
    <w:name w:val="label-title2"/>
    <w:basedOn w:val="DefaultParagraphFont"/>
    <w:rsid w:val="00662F62"/>
  </w:style>
  <w:style w:type="character" w:customStyle="1" w:styleId="no-labels-message">
    <w:name w:val="no-labels-message"/>
    <w:basedOn w:val="DefaultParagraphFont"/>
    <w:rsid w:val="00662F62"/>
  </w:style>
  <w:style w:type="paragraph" w:styleId="NoSpacing">
    <w:name w:val="No Spacing"/>
    <w:uiPriority w:val="1"/>
    <w:qFormat/>
    <w:rsid w:val="00410C84"/>
    <w:rPr>
      <w:rFonts w:ascii="Lucida Sans" w:hAnsi="Lucida Sans"/>
      <w:szCs w:val="22"/>
    </w:rPr>
  </w:style>
  <w:style w:type="paragraph" w:styleId="Subtitle">
    <w:name w:val="Subtitle"/>
    <w:basedOn w:val="Normal"/>
    <w:next w:val="Normal"/>
    <w:link w:val="SubtitleChar"/>
    <w:qFormat/>
    <w:rsid w:val="0019717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197175"/>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864498">
      <w:bodyDiv w:val="1"/>
      <w:marLeft w:val="0"/>
      <w:marRight w:val="0"/>
      <w:marTop w:val="0"/>
      <w:marBottom w:val="0"/>
      <w:divBdr>
        <w:top w:val="none" w:sz="0" w:space="0" w:color="auto"/>
        <w:left w:val="none" w:sz="0" w:space="0" w:color="auto"/>
        <w:bottom w:val="none" w:sz="0" w:space="0" w:color="auto"/>
        <w:right w:val="none" w:sz="0" w:space="0" w:color="auto"/>
      </w:divBdr>
    </w:div>
    <w:div w:id="337076497">
      <w:bodyDiv w:val="1"/>
      <w:marLeft w:val="0"/>
      <w:marRight w:val="0"/>
      <w:marTop w:val="0"/>
      <w:marBottom w:val="0"/>
      <w:divBdr>
        <w:top w:val="none" w:sz="0" w:space="0" w:color="auto"/>
        <w:left w:val="none" w:sz="0" w:space="0" w:color="auto"/>
        <w:bottom w:val="none" w:sz="0" w:space="0" w:color="auto"/>
        <w:right w:val="none" w:sz="0" w:space="0" w:color="auto"/>
      </w:divBdr>
      <w:divsChild>
        <w:div w:id="1778914573">
          <w:marLeft w:val="0"/>
          <w:marRight w:val="0"/>
          <w:marTop w:val="0"/>
          <w:marBottom w:val="0"/>
          <w:divBdr>
            <w:top w:val="none" w:sz="0" w:space="0" w:color="auto"/>
            <w:left w:val="none" w:sz="0" w:space="0" w:color="auto"/>
            <w:bottom w:val="none" w:sz="0" w:space="0" w:color="auto"/>
            <w:right w:val="none" w:sz="0" w:space="0" w:color="auto"/>
          </w:divBdr>
          <w:divsChild>
            <w:div w:id="2069262987">
              <w:marLeft w:val="0"/>
              <w:marRight w:val="0"/>
              <w:marTop w:val="0"/>
              <w:marBottom w:val="0"/>
              <w:divBdr>
                <w:top w:val="none" w:sz="0" w:space="0" w:color="auto"/>
                <w:left w:val="none" w:sz="0" w:space="0" w:color="auto"/>
                <w:bottom w:val="none" w:sz="0" w:space="0" w:color="auto"/>
                <w:right w:val="none" w:sz="0" w:space="0" w:color="auto"/>
              </w:divBdr>
              <w:divsChild>
                <w:div w:id="1381637712">
                  <w:marLeft w:val="0"/>
                  <w:marRight w:val="0"/>
                  <w:marTop w:val="0"/>
                  <w:marBottom w:val="0"/>
                  <w:divBdr>
                    <w:top w:val="none" w:sz="0" w:space="0" w:color="auto"/>
                    <w:left w:val="none" w:sz="0" w:space="0" w:color="auto"/>
                    <w:bottom w:val="none" w:sz="0" w:space="0" w:color="auto"/>
                    <w:right w:val="none" w:sz="0" w:space="0" w:color="auto"/>
                  </w:divBdr>
                  <w:divsChild>
                    <w:div w:id="2101683371">
                      <w:marLeft w:val="0"/>
                      <w:marRight w:val="0"/>
                      <w:marTop w:val="0"/>
                      <w:marBottom w:val="0"/>
                      <w:divBdr>
                        <w:top w:val="none" w:sz="0" w:space="0" w:color="auto"/>
                        <w:left w:val="none" w:sz="0" w:space="0" w:color="auto"/>
                        <w:bottom w:val="none" w:sz="0" w:space="0" w:color="auto"/>
                        <w:right w:val="none" w:sz="0" w:space="0" w:color="auto"/>
                      </w:divBdr>
                      <w:divsChild>
                        <w:div w:id="30612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175987">
      <w:bodyDiv w:val="1"/>
      <w:marLeft w:val="0"/>
      <w:marRight w:val="0"/>
      <w:marTop w:val="0"/>
      <w:marBottom w:val="0"/>
      <w:divBdr>
        <w:top w:val="none" w:sz="0" w:space="0" w:color="auto"/>
        <w:left w:val="none" w:sz="0" w:space="0" w:color="auto"/>
        <w:bottom w:val="none" w:sz="0" w:space="0" w:color="auto"/>
        <w:right w:val="none" w:sz="0" w:space="0" w:color="auto"/>
      </w:divBdr>
    </w:div>
    <w:div w:id="824011498">
      <w:bodyDiv w:val="1"/>
      <w:marLeft w:val="0"/>
      <w:marRight w:val="0"/>
      <w:marTop w:val="0"/>
      <w:marBottom w:val="0"/>
      <w:divBdr>
        <w:top w:val="none" w:sz="0" w:space="0" w:color="auto"/>
        <w:left w:val="none" w:sz="0" w:space="0" w:color="auto"/>
        <w:bottom w:val="none" w:sz="0" w:space="0" w:color="auto"/>
        <w:right w:val="none" w:sz="0" w:space="0" w:color="auto"/>
      </w:divBdr>
      <w:divsChild>
        <w:div w:id="1971667550">
          <w:marLeft w:val="0"/>
          <w:marRight w:val="0"/>
          <w:marTop w:val="0"/>
          <w:marBottom w:val="0"/>
          <w:divBdr>
            <w:top w:val="none" w:sz="0" w:space="0" w:color="auto"/>
            <w:left w:val="none" w:sz="0" w:space="0" w:color="auto"/>
            <w:bottom w:val="none" w:sz="0" w:space="0" w:color="auto"/>
            <w:right w:val="none" w:sz="0" w:space="0" w:color="auto"/>
          </w:divBdr>
          <w:divsChild>
            <w:div w:id="1398746682">
              <w:marLeft w:val="0"/>
              <w:marRight w:val="0"/>
              <w:marTop w:val="0"/>
              <w:marBottom w:val="0"/>
              <w:divBdr>
                <w:top w:val="none" w:sz="0" w:space="0" w:color="auto"/>
                <w:left w:val="none" w:sz="0" w:space="0" w:color="auto"/>
                <w:bottom w:val="none" w:sz="0" w:space="0" w:color="auto"/>
                <w:right w:val="none" w:sz="0" w:space="0" w:color="auto"/>
              </w:divBdr>
              <w:divsChild>
                <w:div w:id="69423639">
                  <w:marLeft w:val="0"/>
                  <w:marRight w:val="0"/>
                  <w:marTop w:val="0"/>
                  <w:marBottom w:val="0"/>
                  <w:divBdr>
                    <w:top w:val="none" w:sz="0" w:space="0" w:color="auto"/>
                    <w:left w:val="none" w:sz="0" w:space="0" w:color="auto"/>
                    <w:bottom w:val="none" w:sz="0" w:space="0" w:color="auto"/>
                    <w:right w:val="none" w:sz="0" w:space="0" w:color="auto"/>
                  </w:divBdr>
                  <w:divsChild>
                    <w:div w:id="1070274692">
                      <w:marLeft w:val="0"/>
                      <w:marRight w:val="0"/>
                      <w:marTop w:val="0"/>
                      <w:marBottom w:val="0"/>
                      <w:divBdr>
                        <w:top w:val="none" w:sz="0" w:space="0" w:color="auto"/>
                        <w:left w:val="none" w:sz="0" w:space="0" w:color="auto"/>
                        <w:bottom w:val="none" w:sz="0" w:space="0" w:color="auto"/>
                        <w:right w:val="none" w:sz="0" w:space="0" w:color="auto"/>
                      </w:divBdr>
                      <w:divsChild>
                        <w:div w:id="1909922806">
                          <w:marLeft w:val="0"/>
                          <w:marRight w:val="0"/>
                          <w:marTop w:val="0"/>
                          <w:marBottom w:val="0"/>
                          <w:divBdr>
                            <w:top w:val="none" w:sz="0" w:space="0" w:color="auto"/>
                            <w:left w:val="none" w:sz="0" w:space="0" w:color="auto"/>
                            <w:bottom w:val="none" w:sz="0" w:space="0" w:color="auto"/>
                            <w:right w:val="none" w:sz="0" w:space="0" w:color="auto"/>
                          </w:divBdr>
                          <w:divsChild>
                            <w:div w:id="787243822">
                              <w:marLeft w:val="0"/>
                              <w:marRight w:val="0"/>
                              <w:marTop w:val="150"/>
                              <w:marBottom w:val="150"/>
                              <w:divBdr>
                                <w:top w:val="none" w:sz="0" w:space="0" w:color="auto"/>
                                <w:left w:val="none" w:sz="0" w:space="0" w:color="auto"/>
                                <w:bottom w:val="none" w:sz="0" w:space="0" w:color="auto"/>
                                <w:right w:val="none" w:sz="0" w:space="0" w:color="auto"/>
                              </w:divBdr>
                            </w:div>
                            <w:div w:id="1005548967">
                              <w:marLeft w:val="0"/>
                              <w:marRight w:val="0"/>
                              <w:marTop w:val="0"/>
                              <w:marBottom w:val="0"/>
                              <w:divBdr>
                                <w:top w:val="dashed" w:sz="6" w:space="0" w:color="auto"/>
                                <w:left w:val="dashed" w:sz="6" w:space="0" w:color="auto"/>
                                <w:bottom w:val="dashed" w:sz="6" w:space="0" w:color="auto"/>
                                <w:right w:val="dashed" w:sz="6" w:space="0" w:color="auto"/>
                              </w:divBdr>
                              <w:divsChild>
                                <w:div w:id="241717435">
                                  <w:marLeft w:val="0"/>
                                  <w:marRight w:val="0"/>
                                  <w:marTop w:val="0"/>
                                  <w:marBottom w:val="0"/>
                                  <w:divBdr>
                                    <w:top w:val="none" w:sz="0" w:space="0" w:color="auto"/>
                                    <w:left w:val="none" w:sz="0" w:space="0" w:color="auto"/>
                                    <w:bottom w:val="none" w:sz="0" w:space="0" w:color="auto"/>
                                    <w:right w:val="none" w:sz="0" w:space="0" w:color="auto"/>
                                  </w:divBdr>
                                  <w:divsChild>
                                    <w:div w:id="68888873">
                                      <w:marLeft w:val="0"/>
                                      <w:marRight w:val="0"/>
                                      <w:marTop w:val="0"/>
                                      <w:marBottom w:val="0"/>
                                      <w:divBdr>
                                        <w:top w:val="none" w:sz="0" w:space="0" w:color="auto"/>
                                        <w:left w:val="none" w:sz="0" w:space="0" w:color="auto"/>
                                        <w:bottom w:val="none" w:sz="0" w:space="0" w:color="auto"/>
                                        <w:right w:val="none" w:sz="0" w:space="0" w:color="auto"/>
                                      </w:divBdr>
                                      <w:divsChild>
                                        <w:div w:id="952856961">
                                          <w:marLeft w:val="0"/>
                                          <w:marRight w:val="0"/>
                                          <w:marTop w:val="240"/>
                                          <w:marBottom w:val="240"/>
                                          <w:divBdr>
                                            <w:top w:val="none" w:sz="0" w:space="0" w:color="auto"/>
                                            <w:left w:val="none" w:sz="0" w:space="0" w:color="auto"/>
                                            <w:bottom w:val="none" w:sz="0" w:space="0" w:color="auto"/>
                                            <w:right w:val="none" w:sz="0" w:space="0" w:color="auto"/>
                                          </w:divBdr>
                                          <w:divsChild>
                                            <w:div w:id="100884608">
                                              <w:marLeft w:val="0"/>
                                              <w:marRight w:val="0"/>
                                              <w:marTop w:val="0"/>
                                              <w:marBottom w:val="0"/>
                                              <w:divBdr>
                                                <w:top w:val="none" w:sz="0" w:space="0" w:color="auto"/>
                                                <w:left w:val="none" w:sz="0" w:space="0" w:color="auto"/>
                                                <w:bottom w:val="none" w:sz="0" w:space="0" w:color="auto"/>
                                                <w:right w:val="none" w:sz="0" w:space="0" w:color="auto"/>
                                              </w:divBdr>
                                              <w:divsChild>
                                                <w:div w:id="314454864">
                                                  <w:marLeft w:val="0"/>
                                                  <w:marRight w:val="0"/>
                                                  <w:marTop w:val="0"/>
                                                  <w:marBottom w:val="0"/>
                                                  <w:divBdr>
                                                    <w:top w:val="none" w:sz="0" w:space="0" w:color="auto"/>
                                                    <w:left w:val="none" w:sz="0" w:space="0" w:color="auto"/>
                                                    <w:bottom w:val="none" w:sz="0" w:space="0" w:color="auto"/>
                                                    <w:right w:val="none" w:sz="0" w:space="0" w:color="auto"/>
                                                  </w:divBdr>
                                                </w:div>
                                                <w:div w:id="750614683">
                                                  <w:marLeft w:val="0"/>
                                                  <w:marRight w:val="0"/>
                                                  <w:marTop w:val="0"/>
                                                  <w:marBottom w:val="0"/>
                                                  <w:divBdr>
                                                    <w:top w:val="none" w:sz="0" w:space="0" w:color="auto"/>
                                                    <w:left w:val="none" w:sz="0" w:space="0" w:color="auto"/>
                                                    <w:bottom w:val="none" w:sz="0" w:space="0" w:color="auto"/>
                                                    <w:right w:val="none" w:sz="0" w:space="0" w:color="auto"/>
                                                  </w:divBdr>
                                                </w:div>
                                                <w:div w:id="2105681719">
                                                  <w:marLeft w:val="0"/>
                                                  <w:marRight w:val="0"/>
                                                  <w:marTop w:val="0"/>
                                                  <w:marBottom w:val="0"/>
                                                  <w:divBdr>
                                                    <w:top w:val="none" w:sz="0" w:space="0" w:color="auto"/>
                                                    <w:left w:val="none" w:sz="0" w:space="0" w:color="auto"/>
                                                    <w:bottom w:val="none" w:sz="0" w:space="0" w:color="auto"/>
                                                    <w:right w:val="none" w:sz="0" w:space="0" w:color="auto"/>
                                                  </w:divBdr>
                                                </w:div>
                                              </w:divsChild>
                                            </w:div>
                                            <w:div w:id="194545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362710">
                                  <w:marLeft w:val="0"/>
                                  <w:marRight w:val="0"/>
                                  <w:marTop w:val="0"/>
                                  <w:marBottom w:val="0"/>
                                  <w:divBdr>
                                    <w:top w:val="none" w:sz="0" w:space="0" w:color="auto"/>
                                    <w:left w:val="none" w:sz="0" w:space="0" w:color="auto"/>
                                    <w:bottom w:val="none" w:sz="0" w:space="0" w:color="auto"/>
                                    <w:right w:val="none" w:sz="0" w:space="0" w:color="auto"/>
                                  </w:divBdr>
                                </w:div>
                              </w:divsChild>
                            </w:div>
                            <w:div w:id="1443845078">
                              <w:marLeft w:val="0"/>
                              <w:marRight w:val="0"/>
                              <w:marTop w:val="150"/>
                              <w:marBottom w:val="150"/>
                              <w:divBdr>
                                <w:top w:val="none" w:sz="0" w:space="0" w:color="auto"/>
                                <w:left w:val="none" w:sz="0" w:space="0" w:color="auto"/>
                                <w:bottom w:val="none" w:sz="0" w:space="0" w:color="auto"/>
                                <w:right w:val="none" w:sz="0" w:space="0" w:color="auto"/>
                              </w:divBdr>
                            </w:div>
                            <w:div w:id="14996187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852005">
      <w:bodyDiv w:val="1"/>
      <w:marLeft w:val="0"/>
      <w:marRight w:val="0"/>
      <w:marTop w:val="0"/>
      <w:marBottom w:val="0"/>
      <w:divBdr>
        <w:top w:val="none" w:sz="0" w:space="0" w:color="auto"/>
        <w:left w:val="none" w:sz="0" w:space="0" w:color="auto"/>
        <w:bottom w:val="none" w:sz="0" w:space="0" w:color="auto"/>
        <w:right w:val="none" w:sz="0" w:space="0" w:color="auto"/>
      </w:divBdr>
      <w:divsChild>
        <w:div w:id="1544757025">
          <w:marLeft w:val="0"/>
          <w:marRight w:val="0"/>
          <w:marTop w:val="0"/>
          <w:marBottom w:val="0"/>
          <w:divBdr>
            <w:top w:val="none" w:sz="0" w:space="0" w:color="auto"/>
            <w:left w:val="none" w:sz="0" w:space="0" w:color="auto"/>
            <w:bottom w:val="none" w:sz="0" w:space="0" w:color="auto"/>
            <w:right w:val="none" w:sz="0" w:space="0" w:color="auto"/>
          </w:divBdr>
          <w:divsChild>
            <w:div w:id="1728721272">
              <w:marLeft w:val="0"/>
              <w:marRight w:val="0"/>
              <w:marTop w:val="0"/>
              <w:marBottom w:val="0"/>
              <w:divBdr>
                <w:top w:val="none" w:sz="0" w:space="0" w:color="auto"/>
                <w:left w:val="none" w:sz="0" w:space="0" w:color="auto"/>
                <w:bottom w:val="none" w:sz="0" w:space="0" w:color="auto"/>
                <w:right w:val="none" w:sz="0" w:space="0" w:color="auto"/>
              </w:divBdr>
              <w:divsChild>
                <w:div w:id="1483542755">
                  <w:marLeft w:val="0"/>
                  <w:marRight w:val="0"/>
                  <w:marTop w:val="0"/>
                  <w:marBottom w:val="0"/>
                  <w:divBdr>
                    <w:top w:val="none" w:sz="0" w:space="0" w:color="auto"/>
                    <w:left w:val="none" w:sz="0" w:space="0" w:color="auto"/>
                    <w:bottom w:val="none" w:sz="0" w:space="0" w:color="auto"/>
                    <w:right w:val="none" w:sz="0" w:space="0" w:color="auto"/>
                  </w:divBdr>
                  <w:divsChild>
                    <w:div w:id="1630939878">
                      <w:marLeft w:val="0"/>
                      <w:marRight w:val="0"/>
                      <w:marTop w:val="0"/>
                      <w:marBottom w:val="0"/>
                      <w:divBdr>
                        <w:top w:val="none" w:sz="0" w:space="0" w:color="auto"/>
                        <w:left w:val="none" w:sz="0" w:space="0" w:color="auto"/>
                        <w:bottom w:val="none" w:sz="0" w:space="0" w:color="auto"/>
                        <w:right w:val="none" w:sz="0" w:space="0" w:color="auto"/>
                      </w:divBdr>
                      <w:divsChild>
                        <w:div w:id="2242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016227">
      <w:bodyDiv w:val="1"/>
      <w:marLeft w:val="0"/>
      <w:marRight w:val="0"/>
      <w:marTop w:val="0"/>
      <w:marBottom w:val="0"/>
      <w:divBdr>
        <w:top w:val="none" w:sz="0" w:space="0" w:color="auto"/>
        <w:left w:val="none" w:sz="0" w:space="0" w:color="auto"/>
        <w:bottom w:val="none" w:sz="0" w:space="0" w:color="auto"/>
        <w:right w:val="none" w:sz="0" w:space="0" w:color="auto"/>
      </w:divBdr>
    </w:div>
    <w:div w:id="980813596">
      <w:bodyDiv w:val="1"/>
      <w:marLeft w:val="0"/>
      <w:marRight w:val="0"/>
      <w:marTop w:val="0"/>
      <w:marBottom w:val="0"/>
      <w:divBdr>
        <w:top w:val="none" w:sz="0" w:space="0" w:color="auto"/>
        <w:left w:val="none" w:sz="0" w:space="0" w:color="auto"/>
        <w:bottom w:val="none" w:sz="0" w:space="0" w:color="auto"/>
        <w:right w:val="none" w:sz="0" w:space="0" w:color="auto"/>
      </w:divBdr>
      <w:divsChild>
        <w:div w:id="1307050492">
          <w:marLeft w:val="0"/>
          <w:marRight w:val="0"/>
          <w:marTop w:val="0"/>
          <w:marBottom w:val="0"/>
          <w:divBdr>
            <w:top w:val="none" w:sz="0" w:space="0" w:color="auto"/>
            <w:left w:val="none" w:sz="0" w:space="0" w:color="auto"/>
            <w:bottom w:val="none" w:sz="0" w:space="0" w:color="auto"/>
            <w:right w:val="none" w:sz="0" w:space="0" w:color="auto"/>
          </w:divBdr>
          <w:divsChild>
            <w:div w:id="557284156">
              <w:marLeft w:val="0"/>
              <w:marRight w:val="0"/>
              <w:marTop w:val="0"/>
              <w:marBottom w:val="0"/>
              <w:divBdr>
                <w:top w:val="none" w:sz="0" w:space="0" w:color="auto"/>
                <w:left w:val="none" w:sz="0" w:space="0" w:color="auto"/>
                <w:bottom w:val="none" w:sz="0" w:space="0" w:color="auto"/>
                <w:right w:val="none" w:sz="0" w:space="0" w:color="auto"/>
              </w:divBdr>
              <w:divsChild>
                <w:div w:id="941885475">
                  <w:marLeft w:val="0"/>
                  <w:marRight w:val="0"/>
                  <w:marTop w:val="0"/>
                  <w:marBottom w:val="0"/>
                  <w:divBdr>
                    <w:top w:val="none" w:sz="0" w:space="0" w:color="auto"/>
                    <w:left w:val="none" w:sz="0" w:space="0" w:color="auto"/>
                    <w:bottom w:val="none" w:sz="0" w:space="0" w:color="auto"/>
                    <w:right w:val="none" w:sz="0" w:space="0" w:color="auto"/>
                  </w:divBdr>
                  <w:divsChild>
                    <w:div w:id="645015186">
                      <w:marLeft w:val="0"/>
                      <w:marRight w:val="0"/>
                      <w:marTop w:val="0"/>
                      <w:marBottom w:val="0"/>
                      <w:divBdr>
                        <w:top w:val="none" w:sz="0" w:space="0" w:color="auto"/>
                        <w:left w:val="none" w:sz="0" w:space="0" w:color="auto"/>
                        <w:bottom w:val="none" w:sz="0" w:space="0" w:color="auto"/>
                        <w:right w:val="none" w:sz="0" w:space="0" w:color="auto"/>
                      </w:divBdr>
                      <w:divsChild>
                        <w:div w:id="533927158">
                          <w:marLeft w:val="0"/>
                          <w:marRight w:val="0"/>
                          <w:marTop w:val="150"/>
                          <w:marBottom w:val="0"/>
                          <w:divBdr>
                            <w:top w:val="single" w:sz="6" w:space="4" w:color="DDDDDD"/>
                            <w:left w:val="none" w:sz="0" w:space="0" w:color="auto"/>
                            <w:bottom w:val="single" w:sz="6" w:space="4" w:color="DDDDDD"/>
                            <w:right w:val="none" w:sz="0" w:space="0" w:color="auto"/>
                          </w:divBdr>
                          <w:divsChild>
                            <w:div w:id="1641299756">
                              <w:marLeft w:val="-300"/>
                              <w:marRight w:val="-300"/>
                              <w:marTop w:val="600"/>
                              <w:marBottom w:val="150"/>
                              <w:divBdr>
                                <w:top w:val="none" w:sz="0" w:space="0" w:color="auto"/>
                                <w:left w:val="none" w:sz="0" w:space="0" w:color="auto"/>
                                <w:bottom w:val="none" w:sz="0" w:space="0" w:color="auto"/>
                                <w:right w:val="none" w:sz="0" w:space="0" w:color="auto"/>
                              </w:divBdr>
                              <w:divsChild>
                                <w:div w:id="1915435935">
                                  <w:marLeft w:val="0"/>
                                  <w:marRight w:val="0"/>
                                  <w:marTop w:val="0"/>
                                  <w:marBottom w:val="0"/>
                                  <w:divBdr>
                                    <w:top w:val="none" w:sz="0" w:space="0" w:color="auto"/>
                                    <w:left w:val="none" w:sz="0" w:space="0" w:color="auto"/>
                                    <w:bottom w:val="none" w:sz="0" w:space="0" w:color="auto"/>
                                    <w:right w:val="none" w:sz="0" w:space="0" w:color="auto"/>
                                  </w:divBdr>
                                  <w:divsChild>
                                    <w:div w:id="1340936036">
                                      <w:marLeft w:val="0"/>
                                      <w:marRight w:val="0"/>
                                      <w:marTop w:val="0"/>
                                      <w:marBottom w:val="0"/>
                                      <w:divBdr>
                                        <w:top w:val="none" w:sz="0" w:space="0" w:color="auto"/>
                                        <w:left w:val="none" w:sz="0" w:space="0" w:color="auto"/>
                                        <w:bottom w:val="none" w:sz="0" w:space="0" w:color="auto"/>
                                        <w:right w:val="none" w:sz="0" w:space="0" w:color="auto"/>
                                      </w:divBdr>
                                      <w:divsChild>
                                        <w:div w:id="154123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800333">
                          <w:marLeft w:val="0"/>
                          <w:marRight w:val="0"/>
                          <w:marTop w:val="0"/>
                          <w:marBottom w:val="0"/>
                          <w:divBdr>
                            <w:top w:val="none" w:sz="0" w:space="0" w:color="auto"/>
                            <w:left w:val="none" w:sz="0" w:space="0" w:color="auto"/>
                            <w:bottom w:val="none" w:sz="0" w:space="0" w:color="auto"/>
                            <w:right w:val="none" w:sz="0" w:space="0" w:color="auto"/>
                          </w:divBdr>
                          <w:divsChild>
                            <w:div w:id="785276860">
                              <w:marLeft w:val="0"/>
                              <w:marRight w:val="0"/>
                              <w:marTop w:val="150"/>
                              <w:marBottom w:val="150"/>
                              <w:divBdr>
                                <w:top w:val="none" w:sz="0" w:space="0" w:color="auto"/>
                                <w:left w:val="none" w:sz="0" w:space="0" w:color="auto"/>
                                <w:bottom w:val="none" w:sz="0" w:space="0" w:color="auto"/>
                                <w:right w:val="none" w:sz="0" w:space="0" w:color="auto"/>
                              </w:divBdr>
                            </w:div>
                            <w:div w:id="1222211084">
                              <w:marLeft w:val="0"/>
                              <w:marRight w:val="0"/>
                              <w:marTop w:val="0"/>
                              <w:marBottom w:val="0"/>
                              <w:divBdr>
                                <w:top w:val="dashed" w:sz="6" w:space="0" w:color="auto"/>
                                <w:left w:val="dashed" w:sz="6" w:space="0" w:color="auto"/>
                                <w:bottom w:val="dashed" w:sz="6" w:space="0" w:color="auto"/>
                                <w:right w:val="dashed" w:sz="6" w:space="0" w:color="auto"/>
                              </w:divBdr>
                              <w:divsChild>
                                <w:div w:id="695229325">
                                  <w:marLeft w:val="0"/>
                                  <w:marRight w:val="0"/>
                                  <w:marTop w:val="0"/>
                                  <w:marBottom w:val="0"/>
                                  <w:divBdr>
                                    <w:top w:val="none" w:sz="0" w:space="0" w:color="auto"/>
                                    <w:left w:val="none" w:sz="0" w:space="0" w:color="auto"/>
                                    <w:bottom w:val="none" w:sz="0" w:space="0" w:color="auto"/>
                                    <w:right w:val="none" w:sz="0" w:space="0" w:color="auto"/>
                                  </w:divBdr>
                                  <w:divsChild>
                                    <w:div w:id="877010023">
                                      <w:marLeft w:val="0"/>
                                      <w:marRight w:val="0"/>
                                      <w:marTop w:val="0"/>
                                      <w:marBottom w:val="0"/>
                                      <w:divBdr>
                                        <w:top w:val="none" w:sz="0" w:space="0" w:color="auto"/>
                                        <w:left w:val="none" w:sz="0" w:space="0" w:color="auto"/>
                                        <w:bottom w:val="none" w:sz="0" w:space="0" w:color="auto"/>
                                        <w:right w:val="none" w:sz="0" w:space="0" w:color="auto"/>
                                      </w:divBdr>
                                      <w:divsChild>
                                        <w:div w:id="1994867508">
                                          <w:marLeft w:val="0"/>
                                          <w:marRight w:val="0"/>
                                          <w:marTop w:val="240"/>
                                          <w:marBottom w:val="240"/>
                                          <w:divBdr>
                                            <w:top w:val="none" w:sz="0" w:space="0" w:color="auto"/>
                                            <w:left w:val="none" w:sz="0" w:space="0" w:color="auto"/>
                                            <w:bottom w:val="none" w:sz="0" w:space="0" w:color="auto"/>
                                            <w:right w:val="none" w:sz="0" w:space="0" w:color="auto"/>
                                          </w:divBdr>
                                          <w:divsChild>
                                            <w:div w:id="983512035">
                                              <w:marLeft w:val="0"/>
                                              <w:marRight w:val="0"/>
                                              <w:marTop w:val="0"/>
                                              <w:marBottom w:val="0"/>
                                              <w:divBdr>
                                                <w:top w:val="none" w:sz="0" w:space="0" w:color="auto"/>
                                                <w:left w:val="none" w:sz="0" w:space="0" w:color="auto"/>
                                                <w:bottom w:val="none" w:sz="0" w:space="0" w:color="auto"/>
                                                <w:right w:val="none" w:sz="0" w:space="0" w:color="auto"/>
                                              </w:divBdr>
                                            </w:div>
                                            <w:div w:id="1328090276">
                                              <w:marLeft w:val="0"/>
                                              <w:marRight w:val="0"/>
                                              <w:marTop w:val="0"/>
                                              <w:marBottom w:val="0"/>
                                              <w:divBdr>
                                                <w:top w:val="none" w:sz="0" w:space="0" w:color="auto"/>
                                                <w:left w:val="none" w:sz="0" w:space="0" w:color="auto"/>
                                                <w:bottom w:val="none" w:sz="0" w:space="0" w:color="auto"/>
                                                <w:right w:val="none" w:sz="0" w:space="0" w:color="auto"/>
                                              </w:divBdr>
                                              <w:divsChild>
                                                <w:div w:id="189420070">
                                                  <w:marLeft w:val="0"/>
                                                  <w:marRight w:val="0"/>
                                                  <w:marTop w:val="0"/>
                                                  <w:marBottom w:val="0"/>
                                                  <w:divBdr>
                                                    <w:top w:val="none" w:sz="0" w:space="0" w:color="auto"/>
                                                    <w:left w:val="none" w:sz="0" w:space="0" w:color="auto"/>
                                                    <w:bottom w:val="none" w:sz="0" w:space="0" w:color="auto"/>
                                                    <w:right w:val="none" w:sz="0" w:space="0" w:color="auto"/>
                                                  </w:divBdr>
                                                </w:div>
                                                <w:div w:id="696152227">
                                                  <w:marLeft w:val="0"/>
                                                  <w:marRight w:val="0"/>
                                                  <w:marTop w:val="0"/>
                                                  <w:marBottom w:val="0"/>
                                                  <w:divBdr>
                                                    <w:top w:val="none" w:sz="0" w:space="0" w:color="auto"/>
                                                    <w:left w:val="none" w:sz="0" w:space="0" w:color="auto"/>
                                                    <w:bottom w:val="none" w:sz="0" w:space="0" w:color="auto"/>
                                                    <w:right w:val="none" w:sz="0" w:space="0" w:color="auto"/>
                                                  </w:divBdr>
                                                </w:div>
                                                <w:div w:id="821194906">
                                                  <w:marLeft w:val="0"/>
                                                  <w:marRight w:val="0"/>
                                                  <w:marTop w:val="0"/>
                                                  <w:marBottom w:val="0"/>
                                                  <w:divBdr>
                                                    <w:top w:val="none" w:sz="0" w:space="0" w:color="auto"/>
                                                    <w:left w:val="none" w:sz="0" w:space="0" w:color="auto"/>
                                                    <w:bottom w:val="none" w:sz="0" w:space="0" w:color="auto"/>
                                                    <w:right w:val="none" w:sz="0" w:space="0" w:color="auto"/>
                                                  </w:divBdr>
                                                </w:div>
                                                <w:div w:id="851143079">
                                                  <w:marLeft w:val="0"/>
                                                  <w:marRight w:val="0"/>
                                                  <w:marTop w:val="0"/>
                                                  <w:marBottom w:val="0"/>
                                                  <w:divBdr>
                                                    <w:top w:val="none" w:sz="0" w:space="0" w:color="auto"/>
                                                    <w:left w:val="none" w:sz="0" w:space="0" w:color="auto"/>
                                                    <w:bottom w:val="none" w:sz="0" w:space="0" w:color="auto"/>
                                                    <w:right w:val="none" w:sz="0" w:space="0" w:color="auto"/>
                                                  </w:divBdr>
                                                </w:div>
                                                <w:div w:id="975838836">
                                                  <w:marLeft w:val="0"/>
                                                  <w:marRight w:val="0"/>
                                                  <w:marTop w:val="0"/>
                                                  <w:marBottom w:val="0"/>
                                                  <w:divBdr>
                                                    <w:top w:val="none" w:sz="0" w:space="0" w:color="auto"/>
                                                    <w:left w:val="none" w:sz="0" w:space="0" w:color="auto"/>
                                                    <w:bottom w:val="none" w:sz="0" w:space="0" w:color="auto"/>
                                                    <w:right w:val="none" w:sz="0" w:space="0" w:color="auto"/>
                                                  </w:divBdr>
                                                </w:div>
                                                <w:div w:id="1093748192">
                                                  <w:marLeft w:val="0"/>
                                                  <w:marRight w:val="0"/>
                                                  <w:marTop w:val="0"/>
                                                  <w:marBottom w:val="0"/>
                                                  <w:divBdr>
                                                    <w:top w:val="none" w:sz="0" w:space="0" w:color="auto"/>
                                                    <w:left w:val="none" w:sz="0" w:space="0" w:color="auto"/>
                                                    <w:bottom w:val="none" w:sz="0" w:space="0" w:color="auto"/>
                                                    <w:right w:val="none" w:sz="0" w:space="0" w:color="auto"/>
                                                  </w:divBdr>
                                                </w:div>
                                                <w:div w:id="1328631890">
                                                  <w:marLeft w:val="0"/>
                                                  <w:marRight w:val="0"/>
                                                  <w:marTop w:val="0"/>
                                                  <w:marBottom w:val="0"/>
                                                  <w:divBdr>
                                                    <w:top w:val="none" w:sz="0" w:space="0" w:color="auto"/>
                                                    <w:left w:val="none" w:sz="0" w:space="0" w:color="auto"/>
                                                    <w:bottom w:val="none" w:sz="0" w:space="0" w:color="auto"/>
                                                    <w:right w:val="none" w:sz="0" w:space="0" w:color="auto"/>
                                                  </w:divBdr>
                                                </w:div>
                                                <w:div w:id="1376735766">
                                                  <w:marLeft w:val="0"/>
                                                  <w:marRight w:val="0"/>
                                                  <w:marTop w:val="0"/>
                                                  <w:marBottom w:val="0"/>
                                                  <w:divBdr>
                                                    <w:top w:val="none" w:sz="0" w:space="0" w:color="auto"/>
                                                    <w:left w:val="none" w:sz="0" w:space="0" w:color="auto"/>
                                                    <w:bottom w:val="none" w:sz="0" w:space="0" w:color="auto"/>
                                                    <w:right w:val="none" w:sz="0" w:space="0" w:color="auto"/>
                                                  </w:divBdr>
                                                </w:div>
                                                <w:div w:id="1593320067">
                                                  <w:marLeft w:val="0"/>
                                                  <w:marRight w:val="0"/>
                                                  <w:marTop w:val="0"/>
                                                  <w:marBottom w:val="0"/>
                                                  <w:divBdr>
                                                    <w:top w:val="none" w:sz="0" w:space="0" w:color="auto"/>
                                                    <w:left w:val="none" w:sz="0" w:space="0" w:color="auto"/>
                                                    <w:bottom w:val="none" w:sz="0" w:space="0" w:color="auto"/>
                                                    <w:right w:val="none" w:sz="0" w:space="0" w:color="auto"/>
                                                  </w:divBdr>
                                                </w:div>
                                                <w:div w:id="193524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290907">
                                  <w:marLeft w:val="0"/>
                                  <w:marRight w:val="0"/>
                                  <w:marTop w:val="0"/>
                                  <w:marBottom w:val="0"/>
                                  <w:divBdr>
                                    <w:top w:val="none" w:sz="0" w:space="0" w:color="auto"/>
                                    <w:left w:val="none" w:sz="0" w:space="0" w:color="auto"/>
                                    <w:bottom w:val="none" w:sz="0" w:space="0" w:color="auto"/>
                                    <w:right w:val="none" w:sz="0" w:space="0" w:color="auto"/>
                                  </w:divBdr>
                                </w:div>
                              </w:divsChild>
                            </w:div>
                            <w:div w:id="1408377741">
                              <w:marLeft w:val="0"/>
                              <w:marRight w:val="0"/>
                              <w:marTop w:val="150"/>
                              <w:marBottom w:val="150"/>
                              <w:divBdr>
                                <w:top w:val="none" w:sz="0" w:space="0" w:color="auto"/>
                                <w:left w:val="none" w:sz="0" w:space="0" w:color="auto"/>
                                <w:bottom w:val="none" w:sz="0" w:space="0" w:color="auto"/>
                                <w:right w:val="none" w:sz="0" w:space="0" w:color="auto"/>
                              </w:divBdr>
                            </w:div>
                            <w:div w:id="1627197388">
                              <w:marLeft w:val="0"/>
                              <w:marRight w:val="0"/>
                              <w:marTop w:val="0"/>
                              <w:marBottom w:val="0"/>
                              <w:divBdr>
                                <w:top w:val="dashed" w:sz="6" w:space="0" w:color="auto"/>
                                <w:left w:val="dashed" w:sz="6" w:space="0" w:color="auto"/>
                                <w:bottom w:val="dashed" w:sz="6" w:space="0" w:color="auto"/>
                                <w:right w:val="dashed" w:sz="6" w:space="0" w:color="auto"/>
                              </w:divBdr>
                              <w:divsChild>
                                <w:div w:id="156580010">
                                  <w:marLeft w:val="0"/>
                                  <w:marRight w:val="0"/>
                                  <w:marTop w:val="0"/>
                                  <w:marBottom w:val="0"/>
                                  <w:divBdr>
                                    <w:top w:val="none" w:sz="0" w:space="0" w:color="auto"/>
                                    <w:left w:val="none" w:sz="0" w:space="0" w:color="auto"/>
                                    <w:bottom w:val="none" w:sz="0" w:space="0" w:color="auto"/>
                                    <w:right w:val="none" w:sz="0" w:space="0" w:color="auto"/>
                                  </w:divBdr>
                                </w:div>
                                <w:div w:id="2028436651">
                                  <w:marLeft w:val="0"/>
                                  <w:marRight w:val="0"/>
                                  <w:marTop w:val="0"/>
                                  <w:marBottom w:val="0"/>
                                  <w:divBdr>
                                    <w:top w:val="none" w:sz="0" w:space="0" w:color="auto"/>
                                    <w:left w:val="none" w:sz="0" w:space="0" w:color="auto"/>
                                    <w:bottom w:val="none" w:sz="0" w:space="0" w:color="auto"/>
                                    <w:right w:val="none" w:sz="0" w:space="0" w:color="auto"/>
                                  </w:divBdr>
                                  <w:divsChild>
                                    <w:div w:id="1544437501">
                                      <w:marLeft w:val="0"/>
                                      <w:marRight w:val="0"/>
                                      <w:marTop w:val="0"/>
                                      <w:marBottom w:val="0"/>
                                      <w:divBdr>
                                        <w:top w:val="none" w:sz="0" w:space="0" w:color="auto"/>
                                        <w:left w:val="none" w:sz="0" w:space="0" w:color="auto"/>
                                        <w:bottom w:val="none" w:sz="0" w:space="0" w:color="auto"/>
                                        <w:right w:val="none" w:sz="0" w:space="0" w:color="auto"/>
                                      </w:divBdr>
                                      <w:divsChild>
                                        <w:div w:id="716201125">
                                          <w:marLeft w:val="0"/>
                                          <w:marRight w:val="0"/>
                                          <w:marTop w:val="240"/>
                                          <w:marBottom w:val="240"/>
                                          <w:divBdr>
                                            <w:top w:val="none" w:sz="0" w:space="0" w:color="auto"/>
                                            <w:left w:val="none" w:sz="0" w:space="0" w:color="auto"/>
                                            <w:bottom w:val="none" w:sz="0" w:space="0" w:color="auto"/>
                                            <w:right w:val="none" w:sz="0" w:space="0" w:color="auto"/>
                                          </w:divBdr>
                                          <w:divsChild>
                                            <w:div w:id="996225185">
                                              <w:marLeft w:val="0"/>
                                              <w:marRight w:val="0"/>
                                              <w:marTop w:val="0"/>
                                              <w:marBottom w:val="0"/>
                                              <w:divBdr>
                                                <w:top w:val="none" w:sz="0" w:space="0" w:color="auto"/>
                                                <w:left w:val="none" w:sz="0" w:space="0" w:color="auto"/>
                                                <w:bottom w:val="none" w:sz="0" w:space="0" w:color="auto"/>
                                                <w:right w:val="none" w:sz="0" w:space="0" w:color="auto"/>
                                              </w:divBdr>
                                              <w:divsChild>
                                                <w:div w:id="47148743">
                                                  <w:marLeft w:val="0"/>
                                                  <w:marRight w:val="0"/>
                                                  <w:marTop w:val="0"/>
                                                  <w:marBottom w:val="0"/>
                                                  <w:divBdr>
                                                    <w:top w:val="none" w:sz="0" w:space="0" w:color="auto"/>
                                                    <w:left w:val="none" w:sz="0" w:space="0" w:color="auto"/>
                                                    <w:bottom w:val="none" w:sz="0" w:space="0" w:color="auto"/>
                                                    <w:right w:val="none" w:sz="0" w:space="0" w:color="auto"/>
                                                  </w:divBdr>
                                                </w:div>
                                                <w:div w:id="701246892">
                                                  <w:marLeft w:val="0"/>
                                                  <w:marRight w:val="0"/>
                                                  <w:marTop w:val="0"/>
                                                  <w:marBottom w:val="0"/>
                                                  <w:divBdr>
                                                    <w:top w:val="none" w:sz="0" w:space="0" w:color="auto"/>
                                                    <w:left w:val="none" w:sz="0" w:space="0" w:color="auto"/>
                                                    <w:bottom w:val="none" w:sz="0" w:space="0" w:color="auto"/>
                                                    <w:right w:val="none" w:sz="0" w:space="0" w:color="auto"/>
                                                  </w:divBdr>
                                                </w:div>
                                                <w:div w:id="1690178855">
                                                  <w:marLeft w:val="0"/>
                                                  <w:marRight w:val="0"/>
                                                  <w:marTop w:val="0"/>
                                                  <w:marBottom w:val="0"/>
                                                  <w:divBdr>
                                                    <w:top w:val="none" w:sz="0" w:space="0" w:color="auto"/>
                                                    <w:left w:val="none" w:sz="0" w:space="0" w:color="auto"/>
                                                    <w:bottom w:val="none" w:sz="0" w:space="0" w:color="auto"/>
                                                    <w:right w:val="none" w:sz="0" w:space="0" w:color="auto"/>
                                                  </w:divBdr>
                                                </w:div>
                                                <w:div w:id="2066948239">
                                                  <w:marLeft w:val="0"/>
                                                  <w:marRight w:val="0"/>
                                                  <w:marTop w:val="0"/>
                                                  <w:marBottom w:val="0"/>
                                                  <w:divBdr>
                                                    <w:top w:val="none" w:sz="0" w:space="0" w:color="auto"/>
                                                    <w:left w:val="none" w:sz="0" w:space="0" w:color="auto"/>
                                                    <w:bottom w:val="none" w:sz="0" w:space="0" w:color="auto"/>
                                                    <w:right w:val="none" w:sz="0" w:space="0" w:color="auto"/>
                                                  </w:divBdr>
                                                </w:div>
                                                <w:div w:id="2117435221">
                                                  <w:marLeft w:val="0"/>
                                                  <w:marRight w:val="0"/>
                                                  <w:marTop w:val="0"/>
                                                  <w:marBottom w:val="0"/>
                                                  <w:divBdr>
                                                    <w:top w:val="none" w:sz="0" w:space="0" w:color="auto"/>
                                                    <w:left w:val="none" w:sz="0" w:space="0" w:color="auto"/>
                                                    <w:bottom w:val="none" w:sz="0" w:space="0" w:color="auto"/>
                                                    <w:right w:val="none" w:sz="0" w:space="0" w:color="auto"/>
                                                  </w:divBdr>
                                                </w:div>
                                              </w:divsChild>
                                            </w:div>
                                            <w:div w:id="189307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126587">
                              <w:marLeft w:val="0"/>
                              <w:marRight w:val="0"/>
                              <w:marTop w:val="0"/>
                              <w:marBottom w:val="0"/>
                              <w:divBdr>
                                <w:top w:val="dashed" w:sz="6" w:space="0" w:color="auto"/>
                                <w:left w:val="dashed" w:sz="6" w:space="0" w:color="auto"/>
                                <w:bottom w:val="dashed" w:sz="6" w:space="0" w:color="auto"/>
                                <w:right w:val="dashed" w:sz="6" w:space="0" w:color="auto"/>
                              </w:divBdr>
                              <w:divsChild>
                                <w:div w:id="1604455859">
                                  <w:marLeft w:val="0"/>
                                  <w:marRight w:val="0"/>
                                  <w:marTop w:val="0"/>
                                  <w:marBottom w:val="0"/>
                                  <w:divBdr>
                                    <w:top w:val="none" w:sz="0" w:space="0" w:color="auto"/>
                                    <w:left w:val="none" w:sz="0" w:space="0" w:color="auto"/>
                                    <w:bottom w:val="none" w:sz="0" w:space="0" w:color="auto"/>
                                    <w:right w:val="none" w:sz="0" w:space="0" w:color="auto"/>
                                  </w:divBdr>
                                </w:div>
                                <w:div w:id="1843428019">
                                  <w:marLeft w:val="0"/>
                                  <w:marRight w:val="0"/>
                                  <w:marTop w:val="0"/>
                                  <w:marBottom w:val="0"/>
                                  <w:divBdr>
                                    <w:top w:val="none" w:sz="0" w:space="0" w:color="auto"/>
                                    <w:left w:val="none" w:sz="0" w:space="0" w:color="auto"/>
                                    <w:bottom w:val="none" w:sz="0" w:space="0" w:color="auto"/>
                                    <w:right w:val="none" w:sz="0" w:space="0" w:color="auto"/>
                                  </w:divBdr>
                                  <w:divsChild>
                                    <w:div w:id="136072020">
                                      <w:marLeft w:val="0"/>
                                      <w:marRight w:val="0"/>
                                      <w:marTop w:val="0"/>
                                      <w:marBottom w:val="0"/>
                                      <w:divBdr>
                                        <w:top w:val="none" w:sz="0" w:space="0" w:color="auto"/>
                                        <w:left w:val="none" w:sz="0" w:space="0" w:color="auto"/>
                                        <w:bottom w:val="none" w:sz="0" w:space="0" w:color="auto"/>
                                        <w:right w:val="none" w:sz="0" w:space="0" w:color="auto"/>
                                      </w:divBdr>
                                      <w:divsChild>
                                        <w:div w:id="12920498">
                                          <w:marLeft w:val="0"/>
                                          <w:marRight w:val="0"/>
                                          <w:marTop w:val="240"/>
                                          <w:marBottom w:val="240"/>
                                          <w:divBdr>
                                            <w:top w:val="none" w:sz="0" w:space="0" w:color="auto"/>
                                            <w:left w:val="none" w:sz="0" w:space="0" w:color="auto"/>
                                            <w:bottom w:val="none" w:sz="0" w:space="0" w:color="auto"/>
                                            <w:right w:val="none" w:sz="0" w:space="0" w:color="auto"/>
                                          </w:divBdr>
                                          <w:divsChild>
                                            <w:div w:id="706374408">
                                              <w:marLeft w:val="0"/>
                                              <w:marRight w:val="0"/>
                                              <w:marTop w:val="0"/>
                                              <w:marBottom w:val="0"/>
                                              <w:divBdr>
                                                <w:top w:val="none" w:sz="0" w:space="0" w:color="auto"/>
                                                <w:left w:val="none" w:sz="0" w:space="0" w:color="auto"/>
                                                <w:bottom w:val="none" w:sz="0" w:space="0" w:color="auto"/>
                                                <w:right w:val="none" w:sz="0" w:space="0" w:color="auto"/>
                                              </w:divBdr>
                                            </w:div>
                                            <w:div w:id="1788967561">
                                              <w:marLeft w:val="0"/>
                                              <w:marRight w:val="0"/>
                                              <w:marTop w:val="0"/>
                                              <w:marBottom w:val="0"/>
                                              <w:divBdr>
                                                <w:top w:val="none" w:sz="0" w:space="0" w:color="auto"/>
                                                <w:left w:val="none" w:sz="0" w:space="0" w:color="auto"/>
                                                <w:bottom w:val="none" w:sz="0" w:space="0" w:color="auto"/>
                                                <w:right w:val="none" w:sz="0" w:space="0" w:color="auto"/>
                                              </w:divBdr>
                                              <w:divsChild>
                                                <w:div w:id="669795045">
                                                  <w:marLeft w:val="0"/>
                                                  <w:marRight w:val="0"/>
                                                  <w:marTop w:val="0"/>
                                                  <w:marBottom w:val="0"/>
                                                  <w:divBdr>
                                                    <w:top w:val="none" w:sz="0" w:space="0" w:color="auto"/>
                                                    <w:left w:val="none" w:sz="0" w:space="0" w:color="auto"/>
                                                    <w:bottom w:val="none" w:sz="0" w:space="0" w:color="auto"/>
                                                    <w:right w:val="none" w:sz="0" w:space="0" w:color="auto"/>
                                                  </w:divBdr>
                                                </w:div>
                                                <w:div w:id="1568226531">
                                                  <w:marLeft w:val="0"/>
                                                  <w:marRight w:val="0"/>
                                                  <w:marTop w:val="0"/>
                                                  <w:marBottom w:val="0"/>
                                                  <w:divBdr>
                                                    <w:top w:val="none" w:sz="0" w:space="0" w:color="auto"/>
                                                    <w:left w:val="none" w:sz="0" w:space="0" w:color="auto"/>
                                                    <w:bottom w:val="none" w:sz="0" w:space="0" w:color="auto"/>
                                                    <w:right w:val="none" w:sz="0" w:space="0" w:color="auto"/>
                                                  </w:divBdr>
                                                </w:div>
                                                <w:div w:id="172544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386370">
                              <w:marLeft w:val="0"/>
                              <w:marRight w:val="0"/>
                              <w:marTop w:val="0"/>
                              <w:marBottom w:val="0"/>
                              <w:divBdr>
                                <w:top w:val="dashed" w:sz="6" w:space="0" w:color="auto"/>
                                <w:left w:val="dashed" w:sz="6" w:space="0" w:color="auto"/>
                                <w:bottom w:val="dashed" w:sz="6" w:space="0" w:color="auto"/>
                                <w:right w:val="dashed" w:sz="6" w:space="0" w:color="auto"/>
                              </w:divBdr>
                              <w:divsChild>
                                <w:div w:id="297145218">
                                  <w:marLeft w:val="0"/>
                                  <w:marRight w:val="0"/>
                                  <w:marTop w:val="0"/>
                                  <w:marBottom w:val="0"/>
                                  <w:divBdr>
                                    <w:top w:val="none" w:sz="0" w:space="0" w:color="auto"/>
                                    <w:left w:val="none" w:sz="0" w:space="0" w:color="auto"/>
                                    <w:bottom w:val="none" w:sz="0" w:space="0" w:color="auto"/>
                                    <w:right w:val="none" w:sz="0" w:space="0" w:color="auto"/>
                                  </w:divBdr>
                                  <w:divsChild>
                                    <w:div w:id="920722918">
                                      <w:marLeft w:val="0"/>
                                      <w:marRight w:val="0"/>
                                      <w:marTop w:val="0"/>
                                      <w:marBottom w:val="0"/>
                                      <w:divBdr>
                                        <w:top w:val="none" w:sz="0" w:space="0" w:color="auto"/>
                                        <w:left w:val="none" w:sz="0" w:space="0" w:color="auto"/>
                                        <w:bottom w:val="none" w:sz="0" w:space="0" w:color="auto"/>
                                        <w:right w:val="none" w:sz="0" w:space="0" w:color="auto"/>
                                      </w:divBdr>
                                      <w:divsChild>
                                        <w:div w:id="1085880852">
                                          <w:marLeft w:val="0"/>
                                          <w:marRight w:val="0"/>
                                          <w:marTop w:val="240"/>
                                          <w:marBottom w:val="240"/>
                                          <w:divBdr>
                                            <w:top w:val="none" w:sz="0" w:space="0" w:color="auto"/>
                                            <w:left w:val="none" w:sz="0" w:space="0" w:color="auto"/>
                                            <w:bottom w:val="none" w:sz="0" w:space="0" w:color="auto"/>
                                            <w:right w:val="none" w:sz="0" w:space="0" w:color="auto"/>
                                          </w:divBdr>
                                          <w:divsChild>
                                            <w:div w:id="1244215682">
                                              <w:marLeft w:val="0"/>
                                              <w:marRight w:val="0"/>
                                              <w:marTop w:val="0"/>
                                              <w:marBottom w:val="0"/>
                                              <w:divBdr>
                                                <w:top w:val="none" w:sz="0" w:space="0" w:color="auto"/>
                                                <w:left w:val="none" w:sz="0" w:space="0" w:color="auto"/>
                                                <w:bottom w:val="none" w:sz="0" w:space="0" w:color="auto"/>
                                                <w:right w:val="none" w:sz="0" w:space="0" w:color="auto"/>
                                              </w:divBdr>
                                            </w:div>
                                            <w:div w:id="1917084634">
                                              <w:marLeft w:val="0"/>
                                              <w:marRight w:val="0"/>
                                              <w:marTop w:val="0"/>
                                              <w:marBottom w:val="0"/>
                                              <w:divBdr>
                                                <w:top w:val="none" w:sz="0" w:space="0" w:color="auto"/>
                                                <w:left w:val="none" w:sz="0" w:space="0" w:color="auto"/>
                                                <w:bottom w:val="none" w:sz="0" w:space="0" w:color="auto"/>
                                                <w:right w:val="none" w:sz="0" w:space="0" w:color="auto"/>
                                              </w:divBdr>
                                              <w:divsChild>
                                                <w:div w:id="523403226">
                                                  <w:marLeft w:val="0"/>
                                                  <w:marRight w:val="0"/>
                                                  <w:marTop w:val="0"/>
                                                  <w:marBottom w:val="0"/>
                                                  <w:divBdr>
                                                    <w:top w:val="none" w:sz="0" w:space="0" w:color="auto"/>
                                                    <w:left w:val="none" w:sz="0" w:space="0" w:color="auto"/>
                                                    <w:bottom w:val="none" w:sz="0" w:space="0" w:color="auto"/>
                                                    <w:right w:val="none" w:sz="0" w:space="0" w:color="auto"/>
                                                  </w:divBdr>
                                                </w:div>
                                                <w:div w:id="564461633">
                                                  <w:marLeft w:val="0"/>
                                                  <w:marRight w:val="0"/>
                                                  <w:marTop w:val="0"/>
                                                  <w:marBottom w:val="0"/>
                                                  <w:divBdr>
                                                    <w:top w:val="none" w:sz="0" w:space="0" w:color="auto"/>
                                                    <w:left w:val="none" w:sz="0" w:space="0" w:color="auto"/>
                                                    <w:bottom w:val="none" w:sz="0" w:space="0" w:color="auto"/>
                                                    <w:right w:val="none" w:sz="0" w:space="0" w:color="auto"/>
                                                  </w:divBdr>
                                                </w:div>
                                                <w:div w:id="962733103">
                                                  <w:marLeft w:val="0"/>
                                                  <w:marRight w:val="0"/>
                                                  <w:marTop w:val="0"/>
                                                  <w:marBottom w:val="0"/>
                                                  <w:divBdr>
                                                    <w:top w:val="none" w:sz="0" w:space="0" w:color="auto"/>
                                                    <w:left w:val="none" w:sz="0" w:space="0" w:color="auto"/>
                                                    <w:bottom w:val="none" w:sz="0" w:space="0" w:color="auto"/>
                                                    <w:right w:val="none" w:sz="0" w:space="0" w:color="auto"/>
                                                  </w:divBdr>
                                                </w:div>
                                                <w:div w:id="1135366682">
                                                  <w:marLeft w:val="0"/>
                                                  <w:marRight w:val="0"/>
                                                  <w:marTop w:val="0"/>
                                                  <w:marBottom w:val="0"/>
                                                  <w:divBdr>
                                                    <w:top w:val="none" w:sz="0" w:space="0" w:color="auto"/>
                                                    <w:left w:val="none" w:sz="0" w:space="0" w:color="auto"/>
                                                    <w:bottom w:val="none" w:sz="0" w:space="0" w:color="auto"/>
                                                    <w:right w:val="none" w:sz="0" w:space="0" w:color="auto"/>
                                                  </w:divBdr>
                                                </w:div>
                                                <w:div w:id="1181041816">
                                                  <w:marLeft w:val="0"/>
                                                  <w:marRight w:val="0"/>
                                                  <w:marTop w:val="0"/>
                                                  <w:marBottom w:val="0"/>
                                                  <w:divBdr>
                                                    <w:top w:val="none" w:sz="0" w:space="0" w:color="auto"/>
                                                    <w:left w:val="none" w:sz="0" w:space="0" w:color="auto"/>
                                                    <w:bottom w:val="none" w:sz="0" w:space="0" w:color="auto"/>
                                                    <w:right w:val="none" w:sz="0" w:space="0" w:color="auto"/>
                                                  </w:divBdr>
                                                </w:div>
                                                <w:div w:id="1274167502">
                                                  <w:marLeft w:val="0"/>
                                                  <w:marRight w:val="0"/>
                                                  <w:marTop w:val="0"/>
                                                  <w:marBottom w:val="0"/>
                                                  <w:divBdr>
                                                    <w:top w:val="none" w:sz="0" w:space="0" w:color="auto"/>
                                                    <w:left w:val="none" w:sz="0" w:space="0" w:color="auto"/>
                                                    <w:bottom w:val="none" w:sz="0" w:space="0" w:color="auto"/>
                                                    <w:right w:val="none" w:sz="0" w:space="0" w:color="auto"/>
                                                  </w:divBdr>
                                                </w:div>
                                                <w:div w:id="1359618205">
                                                  <w:marLeft w:val="0"/>
                                                  <w:marRight w:val="0"/>
                                                  <w:marTop w:val="0"/>
                                                  <w:marBottom w:val="0"/>
                                                  <w:divBdr>
                                                    <w:top w:val="none" w:sz="0" w:space="0" w:color="auto"/>
                                                    <w:left w:val="none" w:sz="0" w:space="0" w:color="auto"/>
                                                    <w:bottom w:val="none" w:sz="0" w:space="0" w:color="auto"/>
                                                    <w:right w:val="none" w:sz="0" w:space="0" w:color="auto"/>
                                                  </w:divBdr>
                                                </w:div>
                                                <w:div w:id="1467627042">
                                                  <w:marLeft w:val="0"/>
                                                  <w:marRight w:val="0"/>
                                                  <w:marTop w:val="0"/>
                                                  <w:marBottom w:val="0"/>
                                                  <w:divBdr>
                                                    <w:top w:val="none" w:sz="0" w:space="0" w:color="auto"/>
                                                    <w:left w:val="none" w:sz="0" w:space="0" w:color="auto"/>
                                                    <w:bottom w:val="none" w:sz="0" w:space="0" w:color="auto"/>
                                                    <w:right w:val="none" w:sz="0" w:space="0" w:color="auto"/>
                                                  </w:divBdr>
                                                </w:div>
                                                <w:div w:id="148257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864135">
                                  <w:marLeft w:val="0"/>
                                  <w:marRight w:val="0"/>
                                  <w:marTop w:val="0"/>
                                  <w:marBottom w:val="0"/>
                                  <w:divBdr>
                                    <w:top w:val="none" w:sz="0" w:space="0" w:color="auto"/>
                                    <w:left w:val="none" w:sz="0" w:space="0" w:color="auto"/>
                                    <w:bottom w:val="none" w:sz="0" w:space="0" w:color="auto"/>
                                    <w:right w:val="none" w:sz="0" w:space="0" w:color="auto"/>
                                  </w:divBdr>
                                </w:div>
                              </w:divsChild>
                            </w:div>
                            <w:div w:id="1692100082">
                              <w:marLeft w:val="0"/>
                              <w:marRight w:val="0"/>
                              <w:marTop w:val="0"/>
                              <w:marBottom w:val="0"/>
                              <w:divBdr>
                                <w:top w:val="dashed" w:sz="6" w:space="0" w:color="auto"/>
                                <w:left w:val="dashed" w:sz="6" w:space="0" w:color="auto"/>
                                <w:bottom w:val="dashed" w:sz="6" w:space="0" w:color="auto"/>
                                <w:right w:val="dashed" w:sz="6" w:space="0" w:color="auto"/>
                              </w:divBdr>
                              <w:divsChild>
                                <w:div w:id="1046612028">
                                  <w:marLeft w:val="0"/>
                                  <w:marRight w:val="0"/>
                                  <w:marTop w:val="0"/>
                                  <w:marBottom w:val="0"/>
                                  <w:divBdr>
                                    <w:top w:val="none" w:sz="0" w:space="0" w:color="auto"/>
                                    <w:left w:val="none" w:sz="0" w:space="0" w:color="auto"/>
                                    <w:bottom w:val="none" w:sz="0" w:space="0" w:color="auto"/>
                                    <w:right w:val="none" w:sz="0" w:space="0" w:color="auto"/>
                                  </w:divBdr>
                                </w:div>
                                <w:div w:id="1805272168">
                                  <w:marLeft w:val="0"/>
                                  <w:marRight w:val="0"/>
                                  <w:marTop w:val="0"/>
                                  <w:marBottom w:val="0"/>
                                  <w:divBdr>
                                    <w:top w:val="none" w:sz="0" w:space="0" w:color="auto"/>
                                    <w:left w:val="none" w:sz="0" w:space="0" w:color="auto"/>
                                    <w:bottom w:val="none" w:sz="0" w:space="0" w:color="auto"/>
                                    <w:right w:val="none" w:sz="0" w:space="0" w:color="auto"/>
                                  </w:divBdr>
                                  <w:divsChild>
                                    <w:div w:id="125777383">
                                      <w:marLeft w:val="0"/>
                                      <w:marRight w:val="0"/>
                                      <w:marTop w:val="0"/>
                                      <w:marBottom w:val="0"/>
                                      <w:divBdr>
                                        <w:top w:val="none" w:sz="0" w:space="0" w:color="auto"/>
                                        <w:left w:val="none" w:sz="0" w:space="0" w:color="auto"/>
                                        <w:bottom w:val="none" w:sz="0" w:space="0" w:color="auto"/>
                                        <w:right w:val="none" w:sz="0" w:space="0" w:color="auto"/>
                                      </w:divBdr>
                                      <w:divsChild>
                                        <w:div w:id="1115561799">
                                          <w:marLeft w:val="0"/>
                                          <w:marRight w:val="0"/>
                                          <w:marTop w:val="240"/>
                                          <w:marBottom w:val="240"/>
                                          <w:divBdr>
                                            <w:top w:val="none" w:sz="0" w:space="0" w:color="auto"/>
                                            <w:left w:val="none" w:sz="0" w:space="0" w:color="auto"/>
                                            <w:bottom w:val="none" w:sz="0" w:space="0" w:color="auto"/>
                                            <w:right w:val="none" w:sz="0" w:space="0" w:color="auto"/>
                                          </w:divBdr>
                                          <w:divsChild>
                                            <w:div w:id="1401824140">
                                              <w:marLeft w:val="0"/>
                                              <w:marRight w:val="0"/>
                                              <w:marTop w:val="0"/>
                                              <w:marBottom w:val="0"/>
                                              <w:divBdr>
                                                <w:top w:val="none" w:sz="0" w:space="0" w:color="auto"/>
                                                <w:left w:val="none" w:sz="0" w:space="0" w:color="auto"/>
                                                <w:bottom w:val="none" w:sz="0" w:space="0" w:color="auto"/>
                                                <w:right w:val="none" w:sz="0" w:space="0" w:color="auto"/>
                                              </w:divBdr>
                                              <w:divsChild>
                                                <w:div w:id="154612527">
                                                  <w:marLeft w:val="0"/>
                                                  <w:marRight w:val="0"/>
                                                  <w:marTop w:val="0"/>
                                                  <w:marBottom w:val="0"/>
                                                  <w:divBdr>
                                                    <w:top w:val="none" w:sz="0" w:space="0" w:color="auto"/>
                                                    <w:left w:val="none" w:sz="0" w:space="0" w:color="auto"/>
                                                    <w:bottom w:val="none" w:sz="0" w:space="0" w:color="auto"/>
                                                    <w:right w:val="none" w:sz="0" w:space="0" w:color="auto"/>
                                                  </w:divBdr>
                                                </w:div>
                                                <w:div w:id="383452075">
                                                  <w:marLeft w:val="0"/>
                                                  <w:marRight w:val="0"/>
                                                  <w:marTop w:val="0"/>
                                                  <w:marBottom w:val="0"/>
                                                  <w:divBdr>
                                                    <w:top w:val="none" w:sz="0" w:space="0" w:color="auto"/>
                                                    <w:left w:val="none" w:sz="0" w:space="0" w:color="auto"/>
                                                    <w:bottom w:val="none" w:sz="0" w:space="0" w:color="auto"/>
                                                    <w:right w:val="none" w:sz="0" w:space="0" w:color="auto"/>
                                                  </w:divBdr>
                                                </w:div>
                                                <w:div w:id="453905950">
                                                  <w:marLeft w:val="0"/>
                                                  <w:marRight w:val="0"/>
                                                  <w:marTop w:val="0"/>
                                                  <w:marBottom w:val="0"/>
                                                  <w:divBdr>
                                                    <w:top w:val="none" w:sz="0" w:space="0" w:color="auto"/>
                                                    <w:left w:val="none" w:sz="0" w:space="0" w:color="auto"/>
                                                    <w:bottom w:val="none" w:sz="0" w:space="0" w:color="auto"/>
                                                    <w:right w:val="none" w:sz="0" w:space="0" w:color="auto"/>
                                                  </w:divBdr>
                                                </w:div>
                                                <w:div w:id="690647666">
                                                  <w:marLeft w:val="0"/>
                                                  <w:marRight w:val="0"/>
                                                  <w:marTop w:val="0"/>
                                                  <w:marBottom w:val="0"/>
                                                  <w:divBdr>
                                                    <w:top w:val="none" w:sz="0" w:space="0" w:color="auto"/>
                                                    <w:left w:val="none" w:sz="0" w:space="0" w:color="auto"/>
                                                    <w:bottom w:val="none" w:sz="0" w:space="0" w:color="auto"/>
                                                    <w:right w:val="none" w:sz="0" w:space="0" w:color="auto"/>
                                                  </w:divBdr>
                                                </w:div>
                                                <w:div w:id="770710154">
                                                  <w:marLeft w:val="0"/>
                                                  <w:marRight w:val="0"/>
                                                  <w:marTop w:val="0"/>
                                                  <w:marBottom w:val="0"/>
                                                  <w:divBdr>
                                                    <w:top w:val="none" w:sz="0" w:space="0" w:color="auto"/>
                                                    <w:left w:val="none" w:sz="0" w:space="0" w:color="auto"/>
                                                    <w:bottom w:val="none" w:sz="0" w:space="0" w:color="auto"/>
                                                    <w:right w:val="none" w:sz="0" w:space="0" w:color="auto"/>
                                                  </w:divBdr>
                                                </w:div>
                                                <w:div w:id="794910772">
                                                  <w:marLeft w:val="0"/>
                                                  <w:marRight w:val="0"/>
                                                  <w:marTop w:val="0"/>
                                                  <w:marBottom w:val="0"/>
                                                  <w:divBdr>
                                                    <w:top w:val="none" w:sz="0" w:space="0" w:color="auto"/>
                                                    <w:left w:val="none" w:sz="0" w:space="0" w:color="auto"/>
                                                    <w:bottom w:val="none" w:sz="0" w:space="0" w:color="auto"/>
                                                    <w:right w:val="none" w:sz="0" w:space="0" w:color="auto"/>
                                                  </w:divBdr>
                                                </w:div>
                                                <w:div w:id="963926205">
                                                  <w:marLeft w:val="0"/>
                                                  <w:marRight w:val="0"/>
                                                  <w:marTop w:val="0"/>
                                                  <w:marBottom w:val="0"/>
                                                  <w:divBdr>
                                                    <w:top w:val="none" w:sz="0" w:space="0" w:color="auto"/>
                                                    <w:left w:val="none" w:sz="0" w:space="0" w:color="auto"/>
                                                    <w:bottom w:val="none" w:sz="0" w:space="0" w:color="auto"/>
                                                    <w:right w:val="none" w:sz="0" w:space="0" w:color="auto"/>
                                                  </w:divBdr>
                                                </w:div>
                                                <w:div w:id="1264148519">
                                                  <w:marLeft w:val="0"/>
                                                  <w:marRight w:val="0"/>
                                                  <w:marTop w:val="0"/>
                                                  <w:marBottom w:val="0"/>
                                                  <w:divBdr>
                                                    <w:top w:val="none" w:sz="0" w:space="0" w:color="auto"/>
                                                    <w:left w:val="none" w:sz="0" w:space="0" w:color="auto"/>
                                                    <w:bottom w:val="none" w:sz="0" w:space="0" w:color="auto"/>
                                                    <w:right w:val="none" w:sz="0" w:space="0" w:color="auto"/>
                                                  </w:divBdr>
                                                </w:div>
                                                <w:div w:id="1283805195">
                                                  <w:marLeft w:val="0"/>
                                                  <w:marRight w:val="0"/>
                                                  <w:marTop w:val="0"/>
                                                  <w:marBottom w:val="0"/>
                                                  <w:divBdr>
                                                    <w:top w:val="none" w:sz="0" w:space="0" w:color="auto"/>
                                                    <w:left w:val="none" w:sz="0" w:space="0" w:color="auto"/>
                                                    <w:bottom w:val="none" w:sz="0" w:space="0" w:color="auto"/>
                                                    <w:right w:val="none" w:sz="0" w:space="0" w:color="auto"/>
                                                  </w:divBdr>
                                                </w:div>
                                                <w:div w:id="1806266507">
                                                  <w:marLeft w:val="0"/>
                                                  <w:marRight w:val="0"/>
                                                  <w:marTop w:val="0"/>
                                                  <w:marBottom w:val="0"/>
                                                  <w:divBdr>
                                                    <w:top w:val="none" w:sz="0" w:space="0" w:color="auto"/>
                                                    <w:left w:val="none" w:sz="0" w:space="0" w:color="auto"/>
                                                    <w:bottom w:val="none" w:sz="0" w:space="0" w:color="auto"/>
                                                    <w:right w:val="none" w:sz="0" w:space="0" w:color="auto"/>
                                                  </w:divBdr>
                                                </w:div>
                                                <w:div w:id="1840660761">
                                                  <w:marLeft w:val="0"/>
                                                  <w:marRight w:val="0"/>
                                                  <w:marTop w:val="0"/>
                                                  <w:marBottom w:val="0"/>
                                                  <w:divBdr>
                                                    <w:top w:val="none" w:sz="0" w:space="0" w:color="auto"/>
                                                    <w:left w:val="none" w:sz="0" w:space="0" w:color="auto"/>
                                                    <w:bottom w:val="none" w:sz="0" w:space="0" w:color="auto"/>
                                                    <w:right w:val="none" w:sz="0" w:space="0" w:color="auto"/>
                                                  </w:divBdr>
                                                </w:div>
                                                <w:div w:id="2078282939">
                                                  <w:marLeft w:val="0"/>
                                                  <w:marRight w:val="0"/>
                                                  <w:marTop w:val="0"/>
                                                  <w:marBottom w:val="0"/>
                                                  <w:divBdr>
                                                    <w:top w:val="none" w:sz="0" w:space="0" w:color="auto"/>
                                                    <w:left w:val="none" w:sz="0" w:space="0" w:color="auto"/>
                                                    <w:bottom w:val="none" w:sz="0" w:space="0" w:color="auto"/>
                                                    <w:right w:val="none" w:sz="0" w:space="0" w:color="auto"/>
                                                  </w:divBdr>
                                                </w:div>
                                              </w:divsChild>
                                            </w:div>
                                            <w:div w:id="173423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6538653">
      <w:bodyDiv w:val="1"/>
      <w:marLeft w:val="0"/>
      <w:marRight w:val="0"/>
      <w:marTop w:val="0"/>
      <w:marBottom w:val="0"/>
      <w:divBdr>
        <w:top w:val="none" w:sz="0" w:space="0" w:color="auto"/>
        <w:left w:val="none" w:sz="0" w:space="0" w:color="auto"/>
        <w:bottom w:val="none" w:sz="0" w:space="0" w:color="auto"/>
        <w:right w:val="none" w:sz="0" w:space="0" w:color="auto"/>
      </w:divBdr>
      <w:divsChild>
        <w:div w:id="1845826529">
          <w:marLeft w:val="0"/>
          <w:marRight w:val="0"/>
          <w:marTop w:val="0"/>
          <w:marBottom w:val="0"/>
          <w:divBdr>
            <w:top w:val="none" w:sz="0" w:space="0" w:color="auto"/>
            <w:left w:val="none" w:sz="0" w:space="0" w:color="auto"/>
            <w:bottom w:val="none" w:sz="0" w:space="0" w:color="auto"/>
            <w:right w:val="none" w:sz="0" w:space="0" w:color="auto"/>
          </w:divBdr>
          <w:divsChild>
            <w:div w:id="1531719943">
              <w:marLeft w:val="0"/>
              <w:marRight w:val="0"/>
              <w:marTop w:val="0"/>
              <w:marBottom w:val="0"/>
              <w:divBdr>
                <w:top w:val="none" w:sz="0" w:space="0" w:color="auto"/>
                <w:left w:val="none" w:sz="0" w:space="0" w:color="auto"/>
                <w:bottom w:val="none" w:sz="0" w:space="0" w:color="auto"/>
                <w:right w:val="none" w:sz="0" w:space="0" w:color="auto"/>
              </w:divBdr>
              <w:divsChild>
                <w:div w:id="514346802">
                  <w:marLeft w:val="0"/>
                  <w:marRight w:val="0"/>
                  <w:marTop w:val="0"/>
                  <w:marBottom w:val="0"/>
                  <w:divBdr>
                    <w:top w:val="none" w:sz="0" w:space="0" w:color="auto"/>
                    <w:left w:val="none" w:sz="0" w:space="0" w:color="auto"/>
                    <w:bottom w:val="none" w:sz="0" w:space="0" w:color="auto"/>
                    <w:right w:val="none" w:sz="0" w:space="0" w:color="auto"/>
                  </w:divBdr>
                  <w:divsChild>
                    <w:div w:id="583340064">
                      <w:marLeft w:val="0"/>
                      <w:marRight w:val="0"/>
                      <w:marTop w:val="0"/>
                      <w:marBottom w:val="0"/>
                      <w:divBdr>
                        <w:top w:val="none" w:sz="0" w:space="0" w:color="auto"/>
                        <w:left w:val="none" w:sz="0" w:space="0" w:color="auto"/>
                        <w:bottom w:val="none" w:sz="0" w:space="0" w:color="auto"/>
                        <w:right w:val="none" w:sz="0" w:space="0" w:color="auto"/>
                      </w:divBdr>
                      <w:divsChild>
                        <w:div w:id="502551942">
                          <w:marLeft w:val="0"/>
                          <w:marRight w:val="0"/>
                          <w:marTop w:val="0"/>
                          <w:marBottom w:val="0"/>
                          <w:divBdr>
                            <w:top w:val="none" w:sz="0" w:space="0" w:color="auto"/>
                            <w:left w:val="none" w:sz="0" w:space="0" w:color="auto"/>
                            <w:bottom w:val="none" w:sz="0" w:space="0" w:color="auto"/>
                            <w:right w:val="none" w:sz="0" w:space="0" w:color="auto"/>
                          </w:divBdr>
                          <w:divsChild>
                            <w:div w:id="90761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7730790">
      <w:bodyDiv w:val="1"/>
      <w:marLeft w:val="0"/>
      <w:marRight w:val="0"/>
      <w:marTop w:val="0"/>
      <w:marBottom w:val="0"/>
      <w:divBdr>
        <w:top w:val="none" w:sz="0" w:space="0" w:color="auto"/>
        <w:left w:val="none" w:sz="0" w:space="0" w:color="auto"/>
        <w:bottom w:val="none" w:sz="0" w:space="0" w:color="auto"/>
        <w:right w:val="none" w:sz="0" w:space="0" w:color="auto"/>
      </w:divBdr>
    </w:div>
    <w:div w:id="1226330040">
      <w:bodyDiv w:val="1"/>
      <w:marLeft w:val="0"/>
      <w:marRight w:val="0"/>
      <w:marTop w:val="0"/>
      <w:marBottom w:val="0"/>
      <w:divBdr>
        <w:top w:val="none" w:sz="0" w:space="0" w:color="auto"/>
        <w:left w:val="none" w:sz="0" w:space="0" w:color="auto"/>
        <w:bottom w:val="none" w:sz="0" w:space="0" w:color="auto"/>
        <w:right w:val="none" w:sz="0" w:space="0" w:color="auto"/>
      </w:divBdr>
      <w:divsChild>
        <w:div w:id="1846020052">
          <w:marLeft w:val="0"/>
          <w:marRight w:val="0"/>
          <w:marTop w:val="0"/>
          <w:marBottom w:val="0"/>
          <w:divBdr>
            <w:top w:val="none" w:sz="0" w:space="0" w:color="auto"/>
            <w:left w:val="none" w:sz="0" w:space="0" w:color="auto"/>
            <w:bottom w:val="none" w:sz="0" w:space="0" w:color="auto"/>
            <w:right w:val="none" w:sz="0" w:space="0" w:color="auto"/>
          </w:divBdr>
          <w:divsChild>
            <w:div w:id="1267230323">
              <w:marLeft w:val="0"/>
              <w:marRight w:val="0"/>
              <w:marTop w:val="0"/>
              <w:marBottom w:val="0"/>
              <w:divBdr>
                <w:top w:val="none" w:sz="0" w:space="0" w:color="auto"/>
                <w:left w:val="none" w:sz="0" w:space="0" w:color="auto"/>
                <w:bottom w:val="none" w:sz="0" w:space="0" w:color="auto"/>
                <w:right w:val="none" w:sz="0" w:space="0" w:color="auto"/>
              </w:divBdr>
              <w:divsChild>
                <w:div w:id="1882085084">
                  <w:marLeft w:val="0"/>
                  <w:marRight w:val="0"/>
                  <w:marTop w:val="0"/>
                  <w:marBottom w:val="0"/>
                  <w:divBdr>
                    <w:top w:val="none" w:sz="0" w:space="0" w:color="auto"/>
                    <w:left w:val="none" w:sz="0" w:space="0" w:color="auto"/>
                    <w:bottom w:val="none" w:sz="0" w:space="0" w:color="auto"/>
                    <w:right w:val="none" w:sz="0" w:space="0" w:color="auto"/>
                  </w:divBdr>
                  <w:divsChild>
                    <w:div w:id="1579947453">
                      <w:marLeft w:val="0"/>
                      <w:marRight w:val="0"/>
                      <w:marTop w:val="0"/>
                      <w:marBottom w:val="0"/>
                      <w:divBdr>
                        <w:top w:val="none" w:sz="0" w:space="0" w:color="auto"/>
                        <w:left w:val="none" w:sz="0" w:space="0" w:color="auto"/>
                        <w:bottom w:val="none" w:sz="0" w:space="0" w:color="auto"/>
                        <w:right w:val="none" w:sz="0" w:space="0" w:color="auto"/>
                      </w:divBdr>
                      <w:divsChild>
                        <w:div w:id="14366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508337">
      <w:bodyDiv w:val="1"/>
      <w:marLeft w:val="0"/>
      <w:marRight w:val="0"/>
      <w:marTop w:val="0"/>
      <w:marBottom w:val="0"/>
      <w:divBdr>
        <w:top w:val="none" w:sz="0" w:space="0" w:color="auto"/>
        <w:left w:val="none" w:sz="0" w:space="0" w:color="auto"/>
        <w:bottom w:val="none" w:sz="0" w:space="0" w:color="auto"/>
        <w:right w:val="none" w:sz="0" w:space="0" w:color="auto"/>
      </w:divBdr>
    </w:div>
    <w:div w:id="1466434400">
      <w:bodyDiv w:val="1"/>
      <w:marLeft w:val="0"/>
      <w:marRight w:val="0"/>
      <w:marTop w:val="0"/>
      <w:marBottom w:val="0"/>
      <w:divBdr>
        <w:top w:val="none" w:sz="0" w:space="0" w:color="auto"/>
        <w:left w:val="none" w:sz="0" w:space="0" w:color="auto"/>
        <w:bottom w:val="none" w:sz="0" w:space="0" w:color="auto"/>
        <w:right w:val="none" w:sz="0" w:space="0" w:color="auto"/>
      </w:divBdr>
    </w:div>
    <w:div w:id="1617329004">
      <w:bodyDiv w:val="1"/>
      <w:marLeft w:val="0"/>
      <w:marRight w:val="0"/>
      <w:marTop w:val="0"/>
      <w:marBottom w:val="0"/>
      <w:divBdr>
        <w:top w:val="none" w:sz="0" w:space="0" w:color="auto"/>
        <w:left w:val="none" w:sz="0" w:space="0" w:color="auto"/>
        <w:bottom w:val="none" w:sz="0" w:space="0" w:color="auto"/>
        <w:right w:val="none" w:sz="0" w:space="0" w:color="auto"/>
      </w:divBdr>
      <w:divsChild>
        <w:div w:id="2089694558">
          <w:marLeft w:val="0"/>
          <w:marRight w:val="0"/>
          <w:marTop w:val="0"/>
          <w:marBottom w:val="0"/>
          <w:divBdr>
            <w:top w:val="none" w:sz="0" w:space="0" w:color="auto"/>
            <w:left w:val="none" w:sz="0" w:space="0" w:color="auto"/>
            <w:bottom w:val="none" w:sz="0" w:space="0" w:color="auto"/>
            <w:right w:val="none" w:sz="0" w:space="0" w:color="auto"/>
          </w:divBdr>
          <w:divsChild>
            <w:div w:id="1844664343">
              <w:marLeft w:val="0"/>
              <w:marRight w:val="0"/>
              <w:marTop w:val="0"/>
              <w:marBottom w:val="0"/>
              <w:divBdr>
                <w:top w:val="none" w:sz="0" w:space="0" w:color="auto"/>
                <w:left w:val="none" w:sz="0" w:space="0" w:color="auto"/>
                <w:bottom w:val="none" w:sz="0" w:space="0" w:color="auto"/>
                <w:right w:val="none" w:sz="0" w:space="0" w:color="auto"/>
              </w:divBdr>
              <w:divsChild>
                <w:div w:id="1906182551">
                  <w:marLeft w:val="0"/>
                  <w:marRight w:val="0"/>
                  <w:marTop w:val="0"/>
                  <w:marBottom w:val="0"/>
                  <w:divBdr>
                    <w:top w:val="none" w:sz="0" w:space="0" w:color="auto"/>
                    <w:left w:val="none" w:sz="0" w:space="0" w:color="auto"/>
                    <w:bottom w:val="none" w:sz="0" w:space="0" w:color="auto"/>
                    <w:right w:val="none" w:sz="0" w:space="0" w:color="auto"/>
                  </w:divBdr>
                  <w:divsChild>
                    <w:div w:id="860162755">
                      <w:marLeft w:val="0"/>
                      <w:marRight w:val="0"/>
                      <w:marTop w:val="0"/>
                      <w:marBottom w:val="0"/>
                      <w:divBdr>
                        <w:top w:val="none" w:sz="0" w:space="0" w:color="auto"/>
                        <w:left w:val="none" w:sz="0" w:space="0" w:color="auto"/>
                        <w:bottom w:val="none" w:sz="0" w:space="0" w:color="auto"/>
                        <w:right w:val="none" w:sz="0" w:space="0" w:color="auto"/>
                      </w:divBdr>
                      <w:divsChild>
                        <w:div w:id="65661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3610048">
      <w:bodyDiv w:val="1"/>
      <w:marLeft w:val="0"/>
      <w:marRight w:val="0"/>
      <w:marTop w:val="0"/>
      <w:marBottom w:val="0"/>
      <w:divBdr>
        <w:top w:val="none" w:sz="0" w:space="0" w:color="auto"/>
        <w:left w:val="none" w:sz="0" w:space="0" w:color="auto"/>
        <w:bottom w:val="none" w:sz="0" w:space="0" w:color="auto"/>
        <w:right w:val="none" w:sz="0" w:space="0" w:color="auto"/>
      </w:divBdr>
      <w:divsChild>
        <w:div w:id="1777285400">
          <w:marLeft w:val="0"/>
          <w:marRight w:val="0"/>
          <w:marTop w:val="0"/>
          <w:marBottom w:val="0"/>
          <w:divBdr>
            <w:top w:val="none" w:sz="0" w:space="0" w:color="auto"/>
            <w:left w:val="none" w:sz="0" w:space="0" w:color="auto"/>
            <w:bottom w:val="none" w:sz="0" w:space="0" w:color="auto"/>
            <w:right w:val="none" w:sz="0" w:space="0" w:color="auto"/>
          </w:divBdr>
          <w:divsChild>
            <w:div w:id="578053216">
              <w:marLeft w:val="0"/>
              <w:marRight w:val="0"/>
              <w:marTop w:val="0"/>
              <w:marBottom w:val="0"/>
              <w:divBdr>
                <w:top w:val="none" w:sz="0" w:space="0" w:color="auto"/>
                <w:left w:val="none" w:sz="0" w:space="0" w:color="auto"/>
                <w:bottom w:val="none" w:sz="0" w:space="0" w:color="auto"/>
                <w:right w:val="none" w:sz="0" w:space="0" w:color="auto"/>
              </w:divBdr>
              <w:divsChild>
                <w:div w:id="987637093">
                  <w:marLeft w:val="0"/>
                  <w:marRight w:val="0"/>
                  <w:marTop w:val="0"/>
                  <w:marBottom w:val="0"/>
                  <w:divBdr>
                    <w:top w:val="none" w:sz="0" w:space="0" w:color="auto"/>
                    <w:left w:val="none" w:sz="0" w:space="0" w:color="auto"/>
                    <w:bottom w:val="none" w:sz="0" w:space="0" w:color="auto"/>
                    <w:right w:val="none" w:sz="0" w:space="0" w:color="auto"/>
                  </w:divBdr>
                  <w:divsChild>
                    <w:div w:id="398553945">
                      <w:marLeft w:val="0"/>
                      <w:marRight w:val="0"/>
                      <w:marTop w:val="0"/>
                      <w:marBottom w:val="0"/>
                      <w:divBdr>
                        <w:top w:val="none" w:sz="0" w:space="0" w:color="auto"/>
                        <w:left w:val="none" w:sz="0" w:space="0" w:color="auto"/>
                        <w:bottom w:val="none" w:sz="0" w:space="0" w:color="auto"/>
                        <w:right w:val="none" w:sz="0" w:space="0" w:color="auto"/>
                      </w:divBdr>
                      <w:divsChild>
                        <w:div w:id="1014572442">
                          <w:marLeft w:val="0"/>
                          <w:marRight w:val="0"/>
                          <w:marTop w:val="0"/>
                          <w:marBottom w:val="0"/>
                          <w:divBdr>
                            <w:top w:val="none" w:sz="0" w:space="0" w:color="auto"/>
                            <w:left w:val="none" w:sz="0" w:space="0" w:color="auto"/>
                            <w:bottom w:val="none" w:sz="0" w:space="0" w:color="auto"/>
                            <w:right w:val="none" w:sz="0" w:space="0" w:color="auto"/>
                          </w:divBdr>
                          <w:divsChild>
                            <w:div w:id="127875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449995">
      <w:bodyDiv w:val="1"/>
      <w:marLeft w:val="0"/>
      <w:marRight w:val="0"/>
      <w:marTop w:val="0"/>
      <w:marBottom w:val="0"/>
      <w:divBdr>
        <w:top w:val="none" w:sz="0" w:space="0" w:color="auto"/>
        <w:left w:val="none" w:sz="0" w:space="0" w:color="auto"/>
        <w:bottom w:val="none" w:sz="0" w:space="0" w:color="auto"/>
        <w:right w:val="none" w:sz="0" w:space="0" w:color="auto"/>
      </w:divBdr>
    </w:div>
    <w:div w:id="2003464794">
      <w:bodyDiv w:val="1"/>
      <w:marLeft w:val="0"/>
      <w:marRight w:val="0"/>
      <w:marTop w:val="0"/>
      <w:marBottom w:val="0"/>
      <w:divBdr>
        <w:top w:val="none" w:sz="0" w:space="0" w:color="auto"/>
        <w:left w:val="none" w:sz="0" w:space="0" w:color="auto"/>
        <w:bottom w:val="none" w:sz="0" w:space="0" w:color="auto"/>
        <w:right w:val="none" w:sz="0" w:space="0" w:color="auto"/>
      </w:divBdr>
    </w:div>
    <w:div w:id="2043162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oter" Target="foot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401AE5-919A-4BFD-8F66-BC7B56DDF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1</Pages>
  <Words>5536</Words>
  <Characters>31557</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37019</CharactersWithSpaces>
  <SharedDoc>false</SharedDoc>
  <HLinks>
    <vt:vector size="36" baseType="variant">
      <vt:variant>
        <vt:i4>1441852</vt:i4>
      </vt:variant>
      <vt:variant>
        <vt:i4>35</vt:i4>
      </vt:variant>
      <vt:variant>
        <vt:i4>0</vt:i4>
      </vt:variant>
      <vt:variant>
        <vt:i4>5</vt:i4>
      </vt:variant>
      <vt:variant>
        <vt:lpwstr/>
      </vt:variant>
      <vt:variant>
        <vt:lpwstr>_Toc222644818</vt:lpwstr>
      </vt:variant>
      <vt:variant>
        <vt:i4>1441852</vt:i4>
      </vt:variant>
      <vt:variant>
        <vt:i4>29</vt:i4>
      </vt:variant>
      <vt:variant>
        <vt:i4>0</vt:i4>
      </vt:variant>
      <vt:variant>
        <vt:i4>5</vt:i4>
      </vt:variant>
      <vt:variant>
        <vt:lpwstr/>
      </vt:variant>
      <vt:variant>
        <vt:lpwstr>_Toc222644817</vt:lpwstr>
      </vt:variant>
      <vt:variant>
        <vt:i4>1441852</vt:i4>
      </vt:variant>
      <vt:variant>
        <vt:i4>23</vt:i4>
      </vt:variant>
      <vt:variant>
        <vt:i4>0</vt:i4>
      </vt:variant>
      <vt:variant>
        <vt:i4>5</vt:i4>
      </vt:variant>
      <vt:variant>
        <vt:lpwstr/>
      </vt:variant>
      <vt:variant>
        <vt:lpwstr>_Toc222644816</vt:lpwstr>
      </vt:variant>
      <vt:variant>
        <vt:i4>1441852</vt:i4>
      </vt:variant>
      <vt:variant>
        <vt:i4>17</vt:i4>
      </vt:variant>
      <vt:variant>
        <vt:i4>0</vt:i4>
      </vt:variant>
      <vt:variant>
        <vt:i4>5</vt:i4>
      </vt:variant>
      <vt:variant>
        <vt:lpwstr/>
      </vt:variant>
      <vt:variant>
        <vt:lpwstr>_Toc222644815</vt:lpwstr>
      </vt:variant>
      <vt:variant>
        <vt:i4>1441852</vt:i4>
      </vt:variant>
      <vt:variant>
        <vt:i4>11</vt:i4>
      </vt:variant>
      <vt:variant>
        <vt:i4>0</vt:i4>
      </vt:variant>
      <vt:variant>
        <vt:i4>5</vt:i4>
      </vt:variant>
      <vt:variant>
        <vt:lpwstr/>
      </vt:variant>
      <vt:variant>
        <vt:lpwstr>_Toc222644814</vt:lpwstr>
      </vt:variant>
      <vt:variant>
        <vt:i4>1441852</vt:i4>
      </vt:variant>
      <vt:variant>
        <vt:i4>5</vt:i4>
      </vt:variant>
      <vt:variant>
        <vt:i4>0</vt:i4>
      </vt:variant>
      <vt:variant>
        <vt:i4>5</vt:i4>
      </vt:variant>
      <vt:variant>
        <vt:lpwstr/>
      </vt:variant>
      <vt:variant>
        <vt:lpwstr>_Toc222644813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ShereenM</dc:creator>
  <cp:keywords/>
  <dc:description/>
  <cp:lastModifiedBy>Al Pahl</cp:lastModifiedBy>
  <cp:revision>5</cp:revision>
  <cp:lastPrinted>2015-09-03T21:03:00Z</cp:lastPrinted>
  <dcterms:created xsi:type="dcterms:W3CDTF">2017-03-07T13:33:00Z</dcterms:created>
  <dcterms:modified xsi:type="dcterms:W3CDTF">2017-03-17T04:59:00Z</dcterms:modified>
</cp:coreProperties>
</file>